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AstroOS Report — Gap Test</w:t>
      </w:r>
    </w:p>
    <w:p>
      <w:r>
        <w:t>Language: Marathi</w:t>
      </w:r>
    </w:p>
    <w:p>
      <w:r>
        <w:t>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Raja Yoga Hint — Kendra/Trikona Lords Link (70.0%)</w:t>
      </w:r>
    </w:p>
    <w:p>
      <w:r>
        <w:t>9th and 10th lords strong — Raja yoga capability theme.</w:t>
      </w:r>
    </w:p>
    <w:p>
      <w:r>
        <w:t>Evidence:</w:t>
      </w:r>
    </w:p>
    <w:p>
      <w:pPr>
        <w:pStyle w:val="ListBullet"/>
      </w:pPr>
      <w:r>
        <w:t>✓ 9th lord Venus in H10 strong=True</w:t>
      </w:r>
    </w:p>
    <w:p>
      <w:pPr>
        <w:pStyle w:val="ListBullet"/>
      </w:pPr>
      <w:r>
        <w:t>✓ 10th lord Mercury in H4 strong=True</w:t>
      </w:r>
    </w:p>
    <w:p>
      <w:r>
        <w:t>Rules: YOGA_004</w:t>
      </w:r>
    </w:p>
    <w:p>
      <w:r>
        <w:t>BPHS / BPHS-YOGA-GK-01: चंद्र व गुरु केंद्रात असतील तर गजकेसरी योगाचे संकेत.</w:t>
      </w:r>
    </w:p>
    <w:p>
      <w:r>
        <w:t>AI Explanation:</w:t>
      </w:r>
    </w:p>
    <w:p>
      <w:r>
        <w:t>«Raja Yoga Hint — Kendra/Trikona Lords Link» is derived from AstroOS matched evidence (confidence ≈ 70.0%). Used rules: YOGA_004. Evidence: ✓ 9th lord Venus in H10 strong=True; ✓ 10th lord Mercury in H4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Dhana Yoga Hint — 2nd/11th Support (68.0%)</w:t>
      </w:r>
    </w:p>
    <w:p>
      <w:r>
        <w:t>Wealth house lords strong — Dhana yoga hint.</w:t>
      </w:r>
    </w:p>
    <w:p>
      <w:r>
        <w:t>Evidence:</w:t>
      </w:r>
    </w:p>
    <w:p>
      <w:pPr>
        <w:pStyle w:val="ListBullet"/>
      </w:pPr>
      <w:r>
        <w:t>✓ 2th lord Venus in H10 strong=True</w:t>
      </w:r>
    </w:p>
    <w:p>
      <w:pPr>
        <w:pStyle w:val="ListBullet"/>
      </w:pPr>
      <w:r>
        <w:t>✓ 11th lord Moon in H9 strong=True</w:t>
      </w:r>
    </w:p>
    <w:p>
      <w:r>
        <w:t>Rules: YOGA_005</w:t>
      </w:r>
    </w:p>
    <w:p>
      <w:r>
        <w:t>BPHS / BPHS-CAREER-10-01: बलवान दशमेश: कर्मात सिद्धी.</w:t>
      </w:r>
    </w:p>
    <w:p>
      <w:r>
        <w:t>AI Explanation:</w:t>
      </w:r>
    </w:p>
    <w:p>
      <w:r>
        <w:t>«Dhana Yoga Hint — 2nd/11th Support» is derived from AstroOS matched evidence (confidence ≈ 68.0%). Used rules: YOGA_005. Evidence: ✓ 2th lord Venus in H10 strong=True; ✓ 11th lord Moon in H9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Manglik Pattern (74.0%)</w:t>
      </w:r>
    </w:p>
    <w:p>
      <w:r>
        <w:t>Mars in 1/4/7/8/12 — Manglik pattern (common North-Indian school).</w:t>
      </w:r>
    </w:p>
    <w:p>
      <w:r>
        <w:t>Evidence:</w:t>
      </w:r>
    </w:p>
    <w:p>
      <w:pPr>
        <w:pStyle w:val="ListBullet"/>
      </w:pPr>
      <w:r>
        <w:t>✓ Mars in H7 (need [1, 4, 7, 8, 12]) → True</w:t>
      </w:r>
    </w:p>
    <w:p>
      <w:r>
        <w:t>Rules: DOSHA_001</w:t>
      </w:r>
    </w:p>
    <w:p>
      <w:r>
        <w:t>BPHS / BPHS-MAR-7-01: ७व्या भावाशी शनी जोडला गेला तर विवाह विलंब/परिपक्वता.</w:t>
      </w:r>
    </w:p>
    <w:p>
      <w:r>
        <w:t>AI Explanation:</w:t>
      </w:r>
    </w:p>
    <w:p>
      <w:r>
        <w:t>«Manglik Pattern» is derived from AstroOS matched evidence (confidence ≈ 74.0%). Used rules: DOSHA_001. Evidence: ✓ Mars in H7 (need [1, 4, 7, 8, 12]) → 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7th Lord Dasha Window (73.0%)</w:t>
      </w:r>
    </w:p>
    <w:p>
      <w:r>
        <w:t>Current dasha involves 7th lord — timing window traditionally watched.</w:t>
      </w:r>
    </w:p>
    <w:p>
      <w:r>
        <w:t>Evidence:</w:t>
      </w:r>
    </w:p>
    <w:p>
      <w:pPr>
        <w:pStyle w:val="ListBullet"/>
      </w:pPr>
      <w:r>
        <w:t>✓ Dasha Jupiter/Ketu vs 7th lord Jupiter → True</w:t>
      </w:r>
    </w:p>
    <w:p>
      <w:r>
        <w:t>Rules: MAR_005</w:t>
      </w:r>
    </w:p>
    <w:p>
      <w:r>
        <w:t>Phaladeepika / PD-DASHA-01: फलपाक संबंधित दशांमध्ये.</w:t>
      </w:r>
    </w:p>
    <w:p>
      <w:r>
        <w:t>AI Explanation:</w:t>
      </w:r>
    </w:p>
    <w:p>
      <w:r>
        <w:t>«7th Lord Dasha Window» is derived from AstroOS matched evidence (confidence ≈ 73.0%). Used rules: MAR_005. Evidence: ✓ Dasha Jupiter/Ketu vs 7th lord Jupiter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Navamsa 7th Focus (68.0%)</w:t>
      </w:r>
    </w:p>
    <w:p>
      <w:r>
        <w:t>Navamsa examined for spouse themes (Jataka Parijata tradition).</w:t>
      </w:r>
    </w:p>
    <w:p>
      <w:r>
        <w:t>Evidence:</w:t>
      </w:r>
    </w:p>
    <w:p>
      <w:pPr>
        <w:pStyle w:val="ListBullet"/>
      </w:pPr>
      <w:r>
        <w:t>✓ Navamsa focus examined=True</w:t>
      </w:r>
    </w:p>
    <w:p>
      <w:r>
        <w:t>Rules: MAR_004</w:t>
      </w:r>
    </w:p>
    <w:p>
      <w:r>
        <w:t>Jataka Parijata / JP-NAVAMSA-01: कलत्र विशेषतः नवांशात पाहावे.</w:t>
      </w:r>
    </w:p>
    <w:p>
      <w:r>
        <w:t>AI Explanation:</w:t>
      </w:r>
    </w:p>
    <w:p>
      <w:r>
        <w:t>«Spouse themes active in Navamsa» is derived from AstroOS matched evidence (confidence ≈ 68.0%). Used rules: MAR_004. Evidence: ✓ Navamsa focus examined=True. Sources: Jataka Parijata.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Strong 10th Lord — Career Accomplishment (76.0%)</w:t>
      </w:r>
    </w:p>
    <w:p>
      <w:r>
        <w:t>10th lord well placed — career accomplishment theme.</w:t>
      </w:r>
    </w:p>
    <w:p>
      <w:r>
        <w:t>Evidence:</w:t>
      </w:r>
    </w:p>
    <w:p>
      <w:pPr>
        <w:pStyle w:val="ListBullet"/>
      </w:pPr>
      <w:r>
        <w:t>✓ 10th lord Mercury in H4 strong=True</w:t>
      </w:r>
    </w:p>
    <w:p>
      <w:r>
        <w:t>Rules: CAR_001</w:t>
      </w:r>
    </w:p>
    <w:p>
      <w:r>
        <w:t>BPHS / BPHS-CAREER-10-01: बलवान दशमेश: कर्मात सिद्धी.</w:t>
      </w:r>
    </w:p>
    <w:p>
      <w:r>
        <w:t>AI Explanation:</w:t>
      </w:r>
    </w:p>
    <w:p>
      <w:r>
        <w:t>«Strong 10th Lord — Career Accomplishment» is derived from AstroOS matched evidence (confidence ≈ 76.0%). Used rules: CAR_001. Evidence: ✓ 10th lord Mercury in H4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Mercury-Jupiter — Research / Teaching / Advisory (68.0%)</w:t>
      </w:r>
    </w:p>
    <w:p>
      <w:r>
        <w:t>Mercury+Jupiter kendra strength — research/teaching/advisory themes.</w:t>
      </w:r>
    </w:p>
    <w:p>
      <w:r>
        <w:t>Evidence:</w:t>
      </w:r>
    </w:p>
    <w:p>
      <w:pPr>
        <w:pStyle w:val="ListBullet"/>
      </w:pPr>
      <w:r>
        <w:t>✓ Mercury in house 4 (kendra=True)</w:t>
      </w:r>
    </w:p>
    <w:p>
      <w:pPr>
        <w:pStyle w:val="ListBullet"/>
      </w:pPr>
      <w:r>
        <w:t>✓ Jupiter in house 10 (kendra=True)</w:t>
      </w:r>
    </w:p>
    <w:p>
      <w:r>
        <w:t>Rules: CAR_006</w:t>
      </w:r>
    </w:p>
    <w:p>
      <w:r>
        <w:t>Brihat Jataka / BJ-KENDRA-01: केंद्रातील ग्रह बलवान.</w:t>
      </w:r>
    </w:p>
    <w:p>
      <w:r>
        <w:t>AI Explanation:</w:t>
      </w:r>
    </w:p>
    <w:p>
      <w:r>
        <w:t>«Mercury-Jupiter — Research / Teaching / Advisory» is derived from AstroOS matched evidence (confidence ≈ 68.0%). Used rules: CAR_006. Evidence: ✓ Mercury in house 4 (kendra=True); ✓ Jupiter in house 10 (kendra=True). Sources: Brihat Jataka.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Venus-Mercury — Markets / Design / Media Finance (67.0%)</w:t>
      </w:r>
    </w:p>
    <w:p>
      <w:r>
        <w:t>Venus-Mercury wealth/skill links — finance, markets, design/media.</w:t>
      </w:r>
    </w:p>
    <w:p>
      <w:r>
        <w:t>Evidence:</w:t>
      </w:r>
    </w:p>
    <w:p>
      <w:pPr>
        <w:pStyle w:val="ListBullet"/>
      </w:pPr>
      <w:r>
        <w:t>✓ Venus in H10 (need [2, 10, 11]) → True</w:t>
      </w:r>
    </w:p>
    <w:p>
      <w:r>
        <w:t>Rules: CAR_007</w:t>
      </w:r>
    </w:p>
    <w:p>
      <w:r>
        <w:t>Saravali / SAR-BUDHADITYA-01: सूर्य-बुध: बुद्धी/अभिव्यक्ती.</w:t>
      </w:r>
    </w:p>
    <w:p>
      <w:r>
        <w:t>AI Explanation:</w:t>
      </w:r>
    </w:p>
    <w:p>
      <w:r>
        <w:t>«Venus-Mercury — Markets / Design / Media Finance» is derived from AstroOS matched evidence (confidence ≈ 67.0%). Used rules: CAR_007. Evidence: ✓ Venus in H10 (need [2, 10, 11]) → True. Sources: Saravali.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Saturn Transit on Natal Kendra (74.0%)</w:t>
      </w:r>
    </w:p>
    <w:p>
      <w:r>
        <w:t>Saturn transit on natal kendra — discipline/restructuring theme.</w:t>
      </w:r>
    </w:p>
    <w:p>
      <w:r>
        <w:t>Evidence:</w:t>
      </w:r>
    </w:p>
    <w:p>
      <w:pPr>
        <w:pStyle w:val="ListBullet"/>
      </w:pPr>
      <w:r>
        <w:t>✓ Transit Saturn on natal H7 (need [1, 4, 7, 10]) → True</w:t>
      </w:r>
    </w:p>
    <w:p>
      <w:r>
        <w:t>Rules: TR_002</w:t>
      </w:r>
    </w:p>
    <w:p>
      <w:r>
        <w:t>Phaladeepika / PD-DASHA-01: फलपाक संबंधित दशांमध्ये.</w:t>
      </w:r>
    </w:p>
    <w:p>
      <w:r>
        <w:t>AI Explanation:</w:t>
      </w:r>
    </w:p>
    <w:p>
      <w:r>
        <w:t>«Saturn Transit on Natal Kendra» is derived from AstroOS matched evidence (confidence ≈ 74.0%). Used rules: TR_002. Evidence: ✓ Transit Saturn on natal H7 (need [1, 4, 7, 10])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Jupiter Transit on 2/5/9/11 (72.0%)</w:t>
      </w:r>
    </w:p>
    <w:p>
      <w:r>
        <w:t>Jupiter on wealth/dharma houses — growth themes.</w:t>
      </w:r>
    </w:p>
    <w:p>
      <w:r>
        <w:t>Evidence:</w:t>
      </w:r>
    </w:p>
    <w:p>
      <w:pPr>
        <w:pStyle w:val="ListBullet"/>
      </w:pPr>
      <w:r>
        <w:t>✓ Transit Jupiter on natal H11 (need [2, 5, 9, 11]) → True</w:t>
      </w:r>
    </w:p>
    <w:p>
      <w:r>
        <w:t>Rules: TR_005</w:t>
      </w:r>
    </w:p>
    <w:p>
      <w:r>
        <w:t>Phaladeepika / PD-DASHA-01: फलपाक संबंधित दशांमध्ये.</w:t>
      </w:r>
    </w:p>
    <w:p>
      <w:r>
        <w:t>AI Explanation:</w:t>
      </w:r>
    </w:p>
    <w:p>
      <w:r>
        <w:t>«Jupiter Transit on 2/5/9/11» is derived from AstroOS matched evidence (confidence ≈ 72.0%). Used rules: TR_005. Evidence: ✓ Transit Jupiter on natal H11 (need [2, 5, 9, 11])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Ketu Transit on 1/8/12 (64.0%)</w:t>
      </w:r>
    </w:p>
    <w:p>
      <w:r>
        <w:t>Ketu transit on 1/8/12 — detachment/release themes.</w:t>
      </w:r>
    </w:p>
    <w:p>
      <w:r>
        <w:t>Evidence:</w:t>
      </w:r>
    </w:p>
    <w:p>
      <w:pPr>
        <w:pStyle w:val="ListBullet"/>
      </w:pPr>
      <w:r>
        <w:t>✓ Transit Ketu on natal H12 (need [1, 8, 12]) → True</w:t>
      </w:r>
    </w:p>
    <w:p>
      <w:r>
        <w:t>Rules: TR_004</w:t>
      </w:r>
    </w:p>
    <w:p>
      <w:r>
        <w:t>Phaladeepika / PD-DASHA-01: फलपाक संबंधित दशांमध्ये.</w:t>
      </w:r>
    </w:p>
    <w:p>
      <w:r>
        <w:t>AI Explanation:</w:t>
      </w:r>
    </w:p>
    <w:p>
      <w:r>
        <w:t>«Ketu Transit on 1/8/12» is derived from AstroOS matched evidence (confidence ≈ 64.0%). Used rules: TR_004. Evidence: ✓ Transit Ketu on natal H12 (need [1, 8, 12])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