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5FD20" w14:textId="77777777" w:rsidR="003E2C18" w:rsidRPr="00207114" w:rsidRDefault="00000000">
      <w:pPr>
        <w:ind w:left="860"/>
        <w:rPr>
          <w:sz w:val="32"/>
          <w:szCs w:val="32"/>
        </w:rPr>
      </w:pPr>
      <w:bookmarkStart w:id="0" w:name="page1"/>
      <w:bookmarkEnd w:id="0"/>
      <w:r w:rsidRPr="00207114">
        <w:rPr>
          <w:rFonts w:eastAsia="Times New Roman"/>
          <w:b/>
          <w:bCs/>
          <w:sz w:val="32"/>
          <w:szCs w:val="32"/>
        </w:rPr>
        <w:t xml:space="preserve">Lokmanya Tilak </w:t>
      </w:r>
      <w:proofErr w:type="spellStart"/>
      <w:r w:rsidRPr="00207114">
        <w:rPr>
          <w:rFonts w:eastAsia="Times New Roman"/>
          <w:b/>
          <w:bCs/>
          <w:sz w:val="32"/>
          <w:szCs w:val="32"/>
        </w:rPr>
        <w:t>Jankalyan</w:t>
      </w:r>
      <w:proofErr w:type="spellEnd"/>
      <w:r w:rsidRPr="00207114">
        <w:rPr>
          <w:rFonts w:eastAsia="Times New Roman"/>
          <w:b/>
          <w:bCs/>
          <w:sz w:val="32"/>
          <w:szCs w:val="32"/>
        </w:rPr>
        <w:t xml:space="preserve"> </w:t>
      </w:r>
      <w:proofErr w:type="spellStart"/>
      <w:r w:rsidRPr="00207114">
        <w:rPr>
          <w:rFonts w:eastAsia="Times New Roman"/>
          <w:b/>
          <w:bCs/>
          <w:sz w:val="32"/>
          <w:szCs w:val="32"/>
        </w:rPr>
        <w:t>Shikshan</w:t>
      </w:r>
      <w:proofErr w:type="spellEnd"/>
      <w:r w:rsidRPr="00207114">
        <w:rPr>
          <w:rFonts w:eastAsia="Times New Roman"/>
          <w:b/>
          <w:bCs/>
          <w:sz w:val="32"/>
          <w:szCs w:val="32"/>
        </w:rPr>
        <w:t xml:space="preserve"> Sanstha’s</w:t>
      </w:r>
    </w:p>
    <w:p w14:paraId="1AAC766B" w14:textId="77777777" w:rsidR="003E2C18" w:rsidRPr="00207114" w:rsidRDefault="003E2C18">
      <w:pPr>
        <w:spacing w:line="198" w:lineRule="exact"/>
        <w:rPr>
          <w:sz w:val="32"/>
          <w:szCs w:val="32"/>
        </w:rPr>
      </w:pPr>
    </w:p>
    <w:p w14:paraId="654794CD" w14:textId="77777777" w:rsidR="003E2C18" w:rsidRDefault="00000000">
      <w:pPr>
        <w:ind w:left="440"/>
        <w:rPr>
          <w:sz w:val="20"/>
          <w:szCs w:val="20"/>
        </w:rPr>
      </w:pPr>
      <w:r>
        <w:rPr>
          <w:rFonts w:eastAsia="Times New Roman"/>
          <w:b/>
          <w:bCs/>
          <w:sz w:val="35"/>
          <w:szCs w:val="35"/>
        </w:rPr>
        <w:t>PRIYADARSHINI COLLEGE OF ENGINEERING,</w:t>
      </w:r>
    </w:p>
    <w:p w14:paraId="06246394" w14:textId="77777777" w:rsidR="003E2C18" w:rsidRDefault="003E2C18">
      <w:pPr>
        <w:spacing w:line="10" w:lineRule="exact"/>
        <w:rPr>
          <w:sz w:val="24"/>
          <w:szCs w:val="24"/>
        </w:rPr>
      </w:pPr>
    </w:p>
    <w:p w14:paraId="3D0CD5D8" w14:textId="77777777" w:rsidR="003E2C18" w:rsidRDefault="00000000">
      <w:pPr>
        <w:ind w:right="6"/>
        <w:jc w:val="center"/>
        <w:rPr>
          <w:sz w:val="20"/>
          <w:szCs w:val="20"/>
        </w:rPr>
      </w:pPr>
      <w:r>
        <w:rPr>
          <w:rFonts w:eastAsia="Times New Roman"/>
          <w:b/>
          <w:bCs/>
          <w:sz w:val="36"/>
          <w:szCs w:val="36"/>
        </w:rPr>
        <w:t>NAGPUR</w:t>
      </w:r>
    </w:p>
    <w:p w14:paraId="30749856" w14:textId="77777777" w:rsidR="003E2C18" w:rsidRDefault="003E2C18">
      <w:pPr>
        <w:spacing w:line="200" w:lineRule="exact"/>
        <w:rPr>
          <w:sz w:val="24"/>
          <w:szCs w:val="24"/>
        </w:rPr>
      </w:pPr>
    </w:p>
    <w:p w14:paraId="0404DF0E" w14:textId="77777777" w:rsidR="003E2C18" w:rsidRDefault="00000000">
      <w:pPr>
        <w:ind w:right="6"/>
        <w:jc w:val="center"/>
        <w:rPr>
          <w:sz w:val="20"/>
          <w:szCs w:val="20"/>
        </w:rPr>
      </w:pPr>
      <w:r>
        <w:rPr>
          <w:rFonts w:eastAsia="Times New Roman"/>
          <w:b/>
          <w:bCs/>
          <w:sz w:val="35"/>
          <w:szCs w:val="35"/>
        </w:rPr>
        <w:t>DEPARTMENT OF ARTIFICIAL INTELLIGENCE</w:t>
      </w:r>
    </w:p>
    <w:p w14:paraId="49EDDE53" w14:textId="77777777" w:rsidR="003E2C18" w:rsidRDefault="003E2C18">
      <w:pPr>
        <w:spacing w:line="13" w:lineRule="exact"/>
        <w:rPr>
          <w:sz w:val="24"/>
          <w:szCs w:val="24"/>
        </w:rPr>
      </w:pPr>
    </w:p>
    <w:p w14:paraId="4576DF82" w14:textId="77777777" w:rsidR="003E2C18" w:rsidRDefault="00000000">
      <w:pPr>
        <w:numPr>
          <w:ilvl w:val="0"/>
          <w:numId w:val="1"/>
        </w:numPr>
        <w:tabs>
          <w:tab w:val="left" w:pos="3397"/>
        </w:tabs>
        <w:spacing w:line="441" w:lineRule="auto"/>
        <w:ind w:left="3740" w:right="3006" w:hanging="740"/>
        <w:rPr>
          <w:rFonts w:eastAsia="Times New Roman"/>
          <w:b/>
          <w:bCs/>
          <w:sz w:val="34"/>
          <w:szCs w:val="34"/>
        </w:rPr>
      </w:pPr>
      <w:r>
        <w:rPr>
          <w:rFonts w:eastAsia="Times New Roman"/>
          <w:b/>
          <w:bCs/>
          <w:sz w:val="34"/>
          <w:szCs w:val="34"/>
        </w:rPr>
        <w:t>DATA SCIENCE 2023-2024</w:t>
      </w:r>
    </w:p>
    <w:p w14:paraId="7C695165" w14:textId="30500E2E" w:rsidR="003E2C18" w:rsidRDefault="003E2C18">
      <w:pPr>
        <w:spacing w:line="20" w:lineRule="exact"/>
        <w:rPr>
          <w:sz w:val="24"/>
          <w:szCs w:val="24"/>
        </w:rPr>
      </w:pPr>
    </w:p>
    <w:p w14:paraId="6F64815B" w14:textId="64DAE071" w:rsidR="003E2C18" w:rsidRDefault="00207114">
      <w:pPr>
        <w:spacing w:line="200" w:lineRule="exact"/>
        <w:rPr>
          <w:sz w:val="24"/>
          <w:szCs w:val="24"/>
        </w:rPr>
      </w:pPr>
      <w:r>
        <w:rPr>
          <w:noProof/>
          <w:sz w:val="24"/>
          <w:szCs w:val="24"/>
        </w:rPr>
        <w:drawing>
          <wp:anchor distT="0" distB="0" distL="114300" distR="114300" simplePos="0" relativeHeight="251658752" behindDoc="1" locked="0" layoutInCell="0" allowOverlap="1" wp14:anchorId="599BAC69" wp14:editId="2ECBDF56">
            <wp:simplePos x="0" y="0"/>
            <wp:positionH relativeFrom="column">
              <wp:posOffset>2171700</wp:posOffset>
            </wp:positionH>
            <wp:positionV relativeFrom="paragraph">
              <wp:posOffset>76200</wp:posOffset>
            </wp:positionV>
            <wp:extent cx="149352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493520" cy="1127760"/>
                    </a:xfrm>
                    <a:prstGeom prst="rect">
                      <a:avLst/>
                    </a:prstGeom>
                    <a:noFill/>
                  </pic:spPr>
                </pic:pic>
              </a:graphicData>
            </a:graphic>
            <wp14:sizeRelH relativeFrom="margin">
              <wp14:pctWidth>0</wp14:pctWidth>
            </wp14:sizeRelH>
            <wp14:sizeRelV relativeFrom="margin">
              <wp14:pctHeight>0</wp14:pctHeight>
            </wp14:sizeRelV>
          </wp:anchor>
        </w:drawing>
      </w:r>
    </w:p>
    <w:p w14:paraId="7DC36F06" w14:textId="4F5E0461" w:rsidR="003E2C18" w:rsidRDefault="003E2C18">
      <w:pPr>
        <w:spacing w:line="200" w:lineRule="exact"/>
        <w:rPr>
          <w:sz w:val="24"/>
          <w:szCs w:val="24"/>
        </w:rPr>
      </w:pPr>
    </w:p>
    <w:p w14:paraId="4D8739D5" w14:textId="77777777" w:rsidR="003E2C18" w:rsidRDefault="003E2C18">
      <w:pPr>
        <w:spacing w:line="200" w:lineRule="exact"/>
        <w:rPr>
          <w:sz w:val="24"/>
          <w:szCs w:val="24"/>
        </w:rPr>
      </w:pPr>
    </w:p>
    <w:p w14:paraId="57C27592" w14:textId="77777777" w:rsidR="003E2C18" w:rsidRDefault="003E2C18">
      <w:pPr>
        <w:spacing w:line="200" w:lineRule="exact"/>
        <w:rPr>
          <w:sz w:val="24"/>
          <w:szCs w:val="24"/>
        </w:rPr>
      </w:pPr>
    </w:p>
    <w:p w14:paraId="5A255008" w14:textId="77777777" w:rsidR="003E2C18" w:rsidRDefault="003E2C18">
      <w:pPr>
        <w:spacing w:line="200" w:lineRule="exact"/>
        <w:rPr>
          <w:sz w:val="24"/>
          <w:szCs w:val="24"/>
        </w:rPr>
      </w:pPr>
    </w:p>
    <w:p w14:paraId="647C359F" w14:textId="77777777" w:rsidR="003E2C18" w:rsidRDefault="003E2C18">
      <w:pPr>
        <w:spacing w:line="200" w:lineRule="exact"/>
        <w:rPr>
          <w:sz w:val="24"/>
          <w:szCs w:val="24"/>
        </w:rPr>
      </w:pPr>
    </w:p>
    <w:p w14:paraId="0C21F220" w14:textId="77777777" w:rsidR="003E2C18" w:rsidRDefault="003E2C18">
      <w:pPr>
        <w:spacing w:line="200" w:lineRule="exact"/>
        <w:rPr>
          <w:sz w:val="24"/>
          <w:szCs w:val="24"/>
        </w:rPr>
      </w:pPr>
    </w:p>
    <w:p w14:paraId="0D52758B" w14:textId="77777777" w:rsidR="003E2C18" w:rsidRDefault="003E2C18">
      <w:pPr>
        <w:spacing w:line="200" w:lineRule="exact"/>
        <w:rPr>
          <w:sz w:val="24"/>
          <w:szCs w:val="24"/>
        </w:rPr>
      </w:pPr>
    </w:p>
    <w:p w14:paraId="2F7406A7" w14:textId="77777777" w:rsidR="003E2C18" w:rsidRDefault="003E2C18">
      <w:pPr>
        <w:spacing w:line="382" w:lineRule="exact"/>
        <w:rPr>
          <w:sz w:val="24"/>
          <w:szCs w:val="24"/>
        </w:rPr>
      </w:pPr>
    </w:p>
    <w:p w14:paraId="552DF2CD" w14:textId="77777777" w:rsidR="00207114" w:rsidRDefault="00207114">
      <w:pPr>
        <w:ind w:right="6"/>
        <w:jc w:val="center"/>
        <w:rPr>
          <w:rFonts w:eastAsia="Times New Roman"/>
          <w:b/>
          <w:bCs/>
          <w:sz w:val="40"/>
          <w:szCs w:val="40"/>
          <w:u w:val="single"/>
        </w:rPr>
      </w:pPr>
    </w:p>
    <w:p w14:paraId="50552CB2" w14:textId="77777777" w:rsidR="00207114" w:rsidRDefault="00207114">
      <w:pPr>
        <w:ind w:right="6"/>
        <w:jc w:val="center"/>
        <w:rPr>
          <w:rFonts w:eastAsia="Times New Roman"/>
          <w:b/>
          <w:bCs/>
          <w:sz w:val="40"/>
          <w:szCs w:val="40"/>
          <w:u w:val="single"/>
        </w:rPr>
      </w:pPr>
    </w:p>
    <w:p w14:paraId="112FEE24" w14:textId="5EC896FC" w:rsidR="003E2C18" w:rsidRPr="00207114" w:rsidRDefault="00000000">
      <w:pPr>
        <w:ind w:right="6"/>
        <w:jc w:val="center"/>
        <w:rPr>
          <w:sz w:val="40"/>
          <w:szCs w:val="40"/>
        </w:rPr>
      </w:pPr>
      <w:r w:rsidRPr="00207114">
        <w:rPr>
          <w:rFonts w:eastAsia="Times New Roman"/>
          <w:b/>
          <w:bCs/>
          <w:sz w:val="40"/>
          <w:szCs w:val="40"/>
          <w:u w:val="single"/>
        </w:rPr>
        <w:t>MINI-PROJECT REPORT</w:t>
      </w:r>
    </w:p>
    <w:p w14:paraId="76CF9AC4" w14:textId="77777777" w:rsidR="003E2C18" w:rsidRDefault="003E2C18">
      <w:pPr>
        <w:spacing w:line="258" w:lineRule="exact"/>
        <w:rPr>
          <w:sz w:val="24"/>
          <w:szCs w:val="24"/>
        </w:rPr>
      </w:pPr>
    </w:p>
    <w:p w14:paraId="15713A2E" w14:textId="77777777" w:rsidR="003E2C18" w:rsidRPr="00207114" w:rsidRDefault="00000000">
      <w:pPr>
        <w:spacing w:line="313" w:lineRule="auto"/>
        <w:ind w:left="420" w:right="426"/>
        <w:jc w:val="center"/>
        <w:rPr>
          <w:sz w:val="40"/>
          <w:szCs w:val="40"/>
        </w:rPr>
      </w:pPr>
      <w:r w:rsidRPr="00207114">
        <w:rPr>
          <w:rFonts w:eastAsia="Times New Roman"/>
          <w:i/>
          <w:iCs/>
          <w:sz w:val="40"/>
          <w:szCs w:val="40"/>
        </w:rPr>
        <w:t>A report submitted on SMART WATER SYSTEM</w:t>
      </w:r>
    </w:p>
    <w:p w14:paraId="33D1BC9F" w14:textId="77777777" w:rsidR="003E2C18" w:rsidRDefault="003E2C18">
      <w:pPr>
        <w:spacing w:line="200" w:lineRule="exact"/>
        <w:rPr>
          <w:sz w:val="24"/>
          <w:szCs w:val="24"/>
        </w:rPr>
      </w:pPr>
    </w:p>
    <w:p w14:paraId="3E560E6D" w14:textId="77777777" w:rsidR="003E2C18" w:rsidRPr="00207114" w:rsidRDefault="00000000">
      <w:pPr>
        <w:rPr>
          <w:sz w:val="40"/>
          <w:szCs w:val="40"/>
        </w:rPr>
      </w:pPr>
      <w:r w:rsidRPr="00207114">
        <w:rPr>
          <w:sz w:val="40"/>
          <w:szCs w:val="40"/>
        </w:rPr>
        <w:t>Project Guide: Prof. U.A.S Gani</w:t>
      </w:r>
    </w:p>
    <w:p w14:paraId="06744CEF" w14:textId="77777777" w:rsidR="003E2C18" w:rsidRPr="00207114" w:rsidRDefault="003E2C18">
      <w:pPr>
        <w:rPr>
          <w:sz w:val="40"/>
          <w:szCs w:val="40"/>
        </w:rPr>
      </w:pPr>
    </w:p>
    <w:p w14:paraId="36B81E6D" w14:textId="77777777" w:rsidR="003E2C18" w:rsidRPr="00207114" w:rsidRDefault="003E2C18">
      <w:pPr>
        <w:rPr>
          <w:sz w:val="40"/>
          <w:szCs w:val="40"/>
        </w:rPr>
      </w:pPr>
    </w:p>
    <w:tbl>
      <w:tblPr>
        <w:tblStyle w:val="TableGrid"/>
        <w:tblW w:w="9242" w:type="dxa"/>
        <w:tblLook w:val="04A0" w:firstRow="1" w:lastRow="0" w:firstColumn="1" w:lastColumn="0" w:noHBand="0" w:noVBand="1"/>
      </w:tblPr>
      <w:tblGrid>
        <w:gridCol w:w="959"/>
        <w:gridCol w:w="3683"/>
        <w:gridCol w:w="2295"/>
        <w:gridCol w:w="2305"/>
      </w:tblGrid>
      <w:tr w:rsidR="00661CA0" w14:paraId="1F2C5706" w14:textId="77777777" w:rsidTr="00C141BC">
        <w:tc>
          <w:tcPr>
            <w:tcW w:w="959" w:type="dxa"/>
          </w:tcPr>
          <w:p w14:paraId="441B58F0" w14:textId="38AD9CBC" w:rsidR="00661CA0" w:rsidRDefault="00661CA0">
            <w:pPr>
              <w:rPr>
                <w:sz w:val="44"/>
                <w:szCs w:val="44"/>
              </w:rPr>
            </w:pPr>
            <w:r>
              <w:rPr>
                <w:sz w:val="44"/>
                <w:szCs w:val="44"/>
              </w:rPr>
              <w:t>Sr. no.</w:t>
            </w:r>
          </w:p>
        </w:tc>
        <w:tc>
          <w:tcPr>
            <w:tcW w:w="3683" w:type="dxa"/>
          </w:tcPr>
          <w:p w14:paraId="682FCB59" w14:textId="25C931FC" w:rsidR="00661CA0" w:rsidRDefault="00661CA0">
            <w:pPr>
              <w:rPr>
                <w:sz w:val="44"/>
                <w:szCs w:val="44"/>
              </w:rPr>
            </w:pPr>
            <w:r>
              <w:rPr>
                <w:sz w:val="44"/>
                <w:szCs w:val="44"/>
              </w:rPr>
              <w:t>Name</w:t>
            </w:r>
          </w:p>
        </w:tc>
        <w:tc>
          <w:tcPr>
            <w:tcW w:w="2295" w:type="dxa"/>
          </w:tcPr>
          <w:p w14:paraId="0C98FF36" w14:textId="218C7E22" w:rsidR="00661CA0" w:rsidRDefault="00661CA0">
            <w:pPr>
              <w:rPr>
                <w:sz w:val="44"/>
                <w:szCs w:val="44"/>
              </w:rPr>
            </w:pPr>
            <w:r>
              <w:rPr>
                <w:sz w:val="44"/>
                <w:szCs w:val="44"/>
              </w:rPr>
              <w:t>Roll No.</w:t>
            </w:r>
          </w:p>
        </w:tc>
        <w:tc>
          <w:tcPr>
            <w:tcW w:w="2305" w:type="dxa"/>
          </w:tcPr>
          <w:p w14:paraId="648360FB" w14:textId="25BB5172" w:rsidR="00661CA0" w:rsidRDefault="00661CA0">
            <w:pPr>
              <w:rPr>
                <w:sz w:val="44"/>
                <w:szCs w:val="44"/>
              </w:rPr>
            </w:pPr>
            <w:r>
              <w:rPr>
                <w:sz w:val="44"/>
                <w:szCs w:val="44"/>
              </w:rPr>
              <w:t>Signature</w:t>
            </w:r>
          </w:p>
        </w:tc>
      </w:tr>
      <w:tr w:rsidR="00661CA0" w14:paraId="78D765DA" w14:textId="77777777" w:rsidTr="00C141BC">
        <w:trPr>
          <w:trHeight w:val="1021"/>
        </w:trPr>
        <w:tc>
          <w:tcPr>
            <w:tcW w:w="959" w:type="dxa"/>
          </w:tcPr>
          <w:p w14:paraId="031352DB" w14:textId="1E303990" w:rsidR="00661CA0" w:rsidRDefault="00661CA0">
            <w:pPr>
              <w:rPr>
                <w:sz w:val="44"/>
                <w:szCs w:val="44"/>
              </w:rPr>
            </w:pPr>
            <w:r>
              <w:rPr>
                <w:sz w:val="44"/>
                <w:szCs w:val="44"/>
              </w:rPr>
              <w:t>1</w:t>
            </w:r>
          </w:p>
        </w:tc>
        <w:tc>
          <w:tcPr>
            <w:tcW w:w="3683" w:type="dxa"/>
          </w:tcPr>
          <w:p w14:paraId="181C1780" w14:textId="5FB9B490" w:rsidR="00661CA0" w:rsidRPr="00207114" w:rsidRDefault="00661CA0" w:rsidP="00661CA0">
            <w:pPr>
              <w:rPr>
                <w:sz w:val="40"/>
                <w:szCs w:val="40"/>
              </w:rPr>
            </w:pPr>
            <w:r w:rsidRPr="00207114">
              <w:rPr>
                <w:sz w:val="40"/>
                <w:szCs w:val="40"/>
              </w:rPr>
              <w:t>Prathamesh Nikam</w:t>
            </w:r>
          </w:p>
          <w:p w14:paraId="175E4E96" w14:textId="77777777" w:rsidR="00661CA0" w:rsidRDefault="00661CA0" w:rsidP="00FE792F">
            <w:pPr>
              <w:rPr>
                <w:sz w:val="44"/>
                <w:szCs w:val="44"/>
              </w:rPr>
            </w:pPr>
          </w:p>
        </w:tc>
        <w:tc>
          <w:tcPr>
            <w:tcW w:w="2295" w:type="dxa"/>
          </w:tcPr>
          <w:p w14:paraId="17F99EB9" w14:textId="60397C3C" w:rsidR="00661CA0" w:rsidRDefault="00FE792F">
            <w:pPr>
              <w:rPr>
                <w:sz w:val="44"/>
                <w:szCs w:val="44"/>
              </w:rPr>
            </w:pPr>
            <w:r>
              <w:rPr>
                <w:sz w:val="44"/>
                <w:szCs w:val="44"/>
              </w:rPr>
              <w:t>227</w:t>
            </w:r>
          </w:p>
        </w:tc>
        <w:tc>
          <w:tcPr>
            <w:tcW w:w="2305" w:type="dxa"/>
          </w:tcPr>
          <w:p w14:paraId="5E4ADB99" w14:textId="77777777" w:rsidR="00661CA0" w:rsidRDefault="00661CA0">
            <w:pPr>
              <w:rPr>
                <w:sz w:val="44"/>
                <w:szCs w:val="44"/>
              </w:rPr>
            </w:pPr>
          </w:p>
        </w:tc>
      </w:tr>
      <w:tr w:rsidR="00661CA0" w14:paraId="3A26879B" w14:textId="77777777" w:rsidTr="00C141BC">
        <w:tc>
          <w:tcPr>
            <w:tcW w:w="959" w:type="dxa"/>
          </w:tcPr>
          <w:p w14:paraId="7A6B6443" w14:textId="3B1D172A" w:rsidR="00661CA0" w:rsidRDefault="00661CA0">
            <w:pPr>
              <w:rPr>
                <w:sz w:val="44"/>
                <w:szCs w:val="44"/>
              </w:rPr>
            </w:pPr>
            <w:r>
              <w:rPr>
                <w:sz w:val="44"/>
                <w:szCs w:val="44"/>
              </w:rPr>
              <w:t>2</w:t>
            </w:r>
          </w:p>
        </w:tc>
        <w:tc>
          <w:tcPr>
            <w:tcW w:w="3683" w:type="dxa"/>
          </w:tcPr>
          <w:p w14:paraId="4F64347B" w14:textId="156447A9" w:rsidR="00661CA0" w:rsidRPr="00207114" w:rsidRDefault="00661CA0" w:rsidP="00FE792F">
            <w:pPr>
              <w:rPr>
                <w:sz w:val="40"/>
                <w:szCs w:val="40"/>
              </w:rPr>
            </w:pPr>
            <w:r w:rsidRPr="00207114">
              <w:rPr>
                <w:sz w:val="40"/>
                <w:szCs w:val="40"/>
              </w:rPr>
              <w:t xml:space="preserve">Pratik </w:t>
            </w:r>
            <w:proofErr w:type="spellStart"/>
            <w:r w:rsidRPr="00207114">
              <w:rPr>
                <w:sz w:val="40"/>
                <w:szCs w:val="40"/>
              </w:rPr>
              <w:t>D</w:t>
            </w:r>
            <w:r w:rsidR="00C141BC">
              <w:rPr>
                <w:sz w:val="40"/>
                <w:szCs w:val="40"/>
              </w:rPr>
              <w:t>h</w:t>
            </w:r>
            <w:r w:rsidRPr="00207114">
              <w:rPr>
                <w:sz w:val="40"/>
                <w:szCs w:val="40"/>
              </w:rPr>
              <w:t>engre</w:t>
            </w:r>
            <w:proofErr w:type="spellEnd"/>
          </w:p>
          <w:p w14:paraId="04F25927" w14:textId="77777777" w:rsidR="00661CA0" w:rsidRDefault="00661CA0">
            <w:pPr>
              <w:rPr>
                <w:sz w:val="44"/>
                <w:szCs w:val="44"/>
              </w:rPr>
            </w:pPr>
          </w:p>
        </w:tc>
        <w:tc>
          <w:tcPr>
            <w:tcW w:w="2295" w:type="dxa"/>
          </w:tcPr>
          <w:p w14:paraId="6052D58D" w14:textId="0654B73A" w:rsidR="00661CA0" w:rsidRDefault="00FE792F">
            <w:pPr>
              <w:rPr>
                <w:sz w:val="44"/>
                <w:szCs w:val="44"/>
              </w:rPr>
            </w:pPr>
            <w:r>
              <w:rPr>
                <w:sz w:val="44"/>
                <w:szCs w:val="44"/>
              </w:rPr>
              <w:t>228</w:t>
            </w:r>
          </w:p>
        </w:tc>
        <w:tc>
          <w:tcPr>
            <w:tcW w:w="2305" w:type="dxa"/>
          </w:tcPr>
          <w:p w14:paraId="64D77EC0" w14:textId="77777777" w:rsidR="00661CA0" w:rsidRDefault="00661CA0">
            <w:pPr>
              <w:rPr>
                <w:sz w:val="44"/>
                <w:szCs w:val="44"/>
              </w:rPr>
            </w:pPr>
          </w:p>
        </w:tc>
      </w:tr>
      <w:tr w:rsidR="00661CA0" w14:paraId="1CC5F737" w14:textId="77777777" w:rsidTr="00C141BC">
        <w:tc>
          <w:tcPr>
            <w:tcW w:w="959" w:type="dxa"/>
          </w:tcPr>
          <w:p w14:paraId="732D28D0" w14:textId="660E7588" w:rsidR="00661CA0" w:rsidRDefault="00661CA0">
            <w:pPr>
              <w:rPr>
                <w:sz w:val="44"/>
                <w:szCs w:val="44"/>
              </w:rPr>
            </w:pPr>
            <w:r>
              <w:rPr>
                <w:sz w:val="44"/>
                <w:szCs w:val="44"/>
              </w:rPr>
              <w:t>3</w:t>
            </w:r>
          </w:p>
        </w:tc>
        <w:tc>
          <w:tcPr>
            <w:tcW w:w="3683" w:type="dxa"/>
          </w:tcPr>
          <w:p w14:paraId="64FCE998" w14:textId="77777777" w:rsidR="00661CA0" w:rsidRPr="00207114" w:rsidRDefault="00661CA0" w:rsidP="00FE792F">
            <w:pPr>
              <w:rPr>
                <w:sz w:val="40"/>
                <w:szCs w:val="40"/>
              </w:rPr>
            </w:pPr>
            <w:r w:rsidRPr="00207114">
              <w:rPr>
                <w:sz w:val="40"/>
                <w:szCs w:val="40"/>
              </w:rPr>
              <w:t>Sagar Wagare</w:t>
            </w:r>
          </w:p>
          <w:p w14:paraId="268395CC" w14:textId="77777777" w:rsidR="00661CA0" w:rsidRDefault="00661CA0">
            <w:pPr>
              <w:rPr>
                <w:sz w:val="44"/>
                <w:szCs w:val="44"/>
              </w:rPr>
            </w:pPr>
          </w:p>
        </w:tc>
        <w:tc>
          <w:tcPr>
            <w:tcW w:w="2295" w:type="dxa"/>
          </w:tcPr>
          <w:p w14:paraId="21166BAF" w14:textId="19583AB4" w:rsidR="00661CA0" w:rsidRDefault="00FE792F">
            <w:pPr>
              <w:rPr>
                <w:sz w:val="44"/>
                <w:szCs w:val="44"/>
              </w:rPr>
            </w:pPr>
            <w:r>
              <w:rPr>
                <w:sz w:val="44"/>
                <w:szCs w:val="44"/>
              </w:rPr>
              <w:t>229</w:t>
            </w:r>
          </w:p>
        </w:tc>
        <w:tc>
          <w:tcPr>
            <w:tcW w:w="2305" w:type="dxa"/>
          </w:tcPr>
          <w:p w14:paraId="742DD15E" w14:textId="77777777" w:rsidR="00661CA0" w:rsidRDefault="00661CA0">
            <w:pPr>
              <w:rPr>
                <w:sz w:val="44"/>
                <w:szCs w:val="44"/>
              </w:rPr>
            </w:pPr>
          </w:p>
        </w:tc>
      </w:tr>
      <w:tr w:rsidR="00661CA0" w14:paraId="4239A800" w14:textId="77777777" w:rsidTr="00C141BC">
        <w:tc>
          <w:tcPr>
            <w:tcW w:w="959" w:type="dxa"/>
          </w:tcPr>
          <w:p w14:paraId="71A9BA64" w14:textId="53BFC2FD" w:rsidR="00661CA0" w:rsidRDefault="00661CA0">
            <w:pPr>
              <w:rPr>
                <w:sz w:val="44"/>
                <w:szCs w:val="44"/>
              </w:rPr>
            </w:pPr>
            <w:r>
              <w:rPr>
                <w:sz w:val="44"/>
                <w:szCs w:val="44"/>
              </w:rPr>
              <w:t>4</w:t>
            </w:r>
          </w:p>
        </w:tc>
        <w:tc>
          <w:tcPr>
            <w:tcW w:w="3683" w:type="dxa"/>
          </w:tcPr>
          <w:p w14:paraId="17607E20" w14:textId="2F922A0F" w:rsidR="00661CA0" w:rsidRDefault="00C141BC">
            <w:pPr>
              <w:rPr>
                <w:sz w:val="44"/>
                <w:szCs w:val="44"/>
              </w:rPr>
            </w:pPr>
            <w:r>
              <w:rPr>
                <w:sz w:val="44"/>
                <w:szCs w:val="44"/>
              </w:rPr>
              <w:t xml:space="preserve">Sanskar </w:t>
            </w:r>
            <w:proofErr w:type="spellStart"/>
            <w:r>
              <w:rPr>
                <w:sz w:val="44"/>
                <w:szCs w:val="44"/>
              </w:rPr>
              <w:t>Durbade</w:t>
            </w:r>
            <w:proofErr w:type="spellEnd"/>
          </w:p>
        </w:tc>
        <w:tc>
          <w:tcPr>
            <w:tcW w:w="2295" w:type="dxa"/>
          </w:tcPr>
          <w:p w14:paraId="6BD34566" w14:textId="33B4C628" w:rsidR="00661CA0" w:rsidRDefault="00C141BC">
            <w:pPr>
              <w:rPr>
                <w:sz w:val="44"/>
                <w:szCs w:val="44"/>
              </w:rPr>
            </w:pPr>
            <w:r>
              <w:rPr>
                <w:sz w:val="44"/>
                <w:szCs w:val="44"/>
              </w:rPr>
              <w:t>230</w:t>
            </w:r>
          </w:p>
        </w:tc>
        <w:tc>
          <w:tcPr>
            <w:tcW w:w="2305" w:type="dxa"/>
          </w:tcPr>
          <w:p w14:paraId="231A479A" w14:textId="77777777" w:rsidR="00661CA0" w:rsidRDefault="00661CA0">
            <w:pPr>
              <w:rPr>
                <w:sz w:val="44"/>
                <w:szCs w:val="44"/>
              </w:rPr>
            </w:pPr>
          </w:p>
        </w:tc>
      </w:tr>
    </w:tbl>
    <w:p w14:paraId="4FFAB3A5" w14:textId="77777777" w:rsidR="003E2C18" w:rsidRDefault="003E2C18">
      <w:pPr>
        <w:rPr>
          <w:sz w:val="44"/>
          <w:szCs w:val="44"/>
        </w:rPr>
        <w:sectPr w:rsidR="003E2C18" w:rsidSect="0090222D">
          <w:footerReference w:type="default" r:id="rId8"/>
          <w:pgSz w:w="11900" w:h="16838"/>
          <w:pgMar w:top="1397" w:right="1440" w:bottom="1440" w:left="1440" w:header="0" w:footer="0" w:gutter="0"/>
          <w:cols w:space="720" w:equalWidth="0">
            <w:col w:w="9026"/>
          </w:cols>
        </w:sectPr>
      </w:pPr>
    </w:p>
    <w:p w14:paraId="5FCA9BE7" w14:textId="77777777" w:rsidR="003E2C18" w:rsidRDefault="00000000">
      <w:pPr>
        <w:jc w:val="center"/>
        <w:rPr>
          <w:b/>
          <w:bCs/>
          <w:sz w:val="36"/>
          <w:szCs w:val="36"/>
        </w:rPr>
      </w:pPr>
      <w:bookmarkStart w:id="1" w:name="page2"/>
      <w:bookmarkEnd w:id="1"/>
      <w:r>
        <w:rPr>
          <w:b/>
          <w:bCs/>
          <w:sz w:val="36"/>
          <w:szCs w:val="36"/>
        </w:rPr>
        <w:lastRenderedPageBreak/>
        <w:t xml:space="preserve">Lokmanya Tilak </w:t>
      </w:r>
      <w:proofErr w:type="spellStart"/>
      <w:r>
        <w:rPr>
          <w:b/>
          <w:bCs/>
          <w:sz w:val="36"/>
          <w:szCs w:val="36"/>
        </w:rPr>
        <w:t>Jankalyan</w:t>
      </w:r>
      <w:proofErr w:type="spellEnd"/>
      <w:r>
        <w:rPr>
          <w:b/>
          <w:bCs/>
          <w:sz w:val="36"/>
          <w:szCs w:val="36"/>
        </w:rPr>
        <w:t xml:space="preserve"> </w:t>
      </w:r>
      <w:proofErr w:type="spellStart"/>
      <w:r>
        <w:rPr>
          <w:b/>
          <w:bCs/>
          <w:sz w:val="36"/>
          <w:szCs w:val="36"/>
        </w:rPr>
        <w:t>Shikshan</w:t>
      </w:r>
      <w:proofErr w:type="spellEnd"/>
      <w:r>
        <w:rPr>
          <w:b/>
          <w:bCs/>
          <w:sz w:val="36"/>
          <w:szCs w:val="36"/>
        </w:rPr>
        <w:t xml:space="preserve"> Sanstha’s </w:t>
      </w:r>
    </w:p>
    <w:p w14:paraId="7ACBDA63" w14:textId="77777777" w:rsidR="003E2C18" w:rsidRDefault="00000000">
      <w:pPr>
        <w:jc w:val="center"/>
        <w:rPr>
          <w:b/>
          <w:bCs/>
          <w:sz w:val="36"/>
          <w:szCs w:val="36"/>
        </w:rPr>
      </w:pPr>
      <w:r>
        <w:rPr>
          <w:b/>
          <w:bCs/>
          <w:sz w:val="36"/>
          <w:szCs w:val="36"/>
        </w:rPr>
        <w:t xml:space="preserve">PRIYADARSHINI COLLEGE OF ENGINEERING, NAGPUR </w:t>
      </w:r>
    </w:p>
    <w:p w14:paraId="7985F043" w14:textId="77777777" w:rsidR="003E2C18" w:rsidRDefault="00000000">
      <w:pPr>
        <w:jc w:val="center"/>
        <w:rPr>
          <w:b/>
          <w:bCs/>
          <w:sz w:val="36"/>
          <w:szCs w:val="36"/>
        </w:rPr>
      </w:pPr>
      <w:r>
        <w:rPr>
          <w:b/>
          <w:bCs/>
          <w:sz w:val="36"/>
          <w:szCs w:val="36"/>
        </w:rPr>
        <w:t>DEPARTMENT OF ARTIFICIAL INTELLIGENCE &amp; DATA SCIENCE</w:t>
      </w:r>
    </w:p>
    <w:p w14:paraId="225F348D" w14:textId="77777777" w:rsidR="003E2C18" w:rsidRDefault="003E2C18">
      <w:pPr>
        <w:jc w:val="center"/>
        <w:rPr>
          <w:b/>
          <w:bCs/>
          <w:sz w:val="36"/>
          <w:szCs w:val="36"/>
        </w:rPr>
      </w:pPr>
    </w:p>
    <w:p w14:paraId="396FC297" w14:textId="77777777" w:rsidR="003E2C18" w:rsidRDefault="00000000">
      <w:pPr>
        <w:jc w:val="center"/>
        <w:rPr>
          <w:b/>
          <w:bCs/>
          <w:sz w:val="36"/>
          <w:szCs w:val="36"/>
        </w:rPr>
      </w:pPr>
      <w:r>
        <w:rPr>
          <w:b/>
          <w:bCs/>
          <w:noProof/>
          <w:sz w:val="36"/>
          <w:szCs w:val="36"/>
        </w:rPr>
        <w:drawing>
          <wp:inline distT="0" distB="0" distL="0" distR="0" wp14:anchorId="4FEBA217" wp14:editId="1DB621A0">
            <wp:extent cx="1386840" cy="967740"/>
            <wp:effectExtent l="0" t="0" r="0" b="7620"/>
            <wp:docPr id="161458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203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012" cy="982269"/>
                    </a:xfrm>
                    <a:prstGeom prst="rect">
                      <a:avLst/>
                    </a:prstGeom>
                  </pic:spPr>
                </pic:pic>
              </a:graphicData>
            </a:graphic>
          </wp:inline>
        </w:drawing>
      </w:r>
    </w:p>
    <w:p w14:paraId="0F88EBA2" w14:textId="77777777" w:rsidR="003E2C18" w:rsidRDefault="003E2C18">
      <w:pPr>
        <w:jc w:val="center"/>
        <w:rPr>
          <w:sz w:val="36"/>
          <w:szCs w:val="36"/>
        </w:rPr>
      </w:pPr>
    </w:p>
    <w:p w14:paraId="12C451FD" w14:textId="77777777" w:rsidR="003E2C18" w:rsidRDefault="00000000">
      <w:pPr>
        <w:jc w:val="center"/>
        <w:rPr>
          <w:b/>
          <w:bCs/>
          <w:i/>
          <w:iCs/>
          <w:sz w:val="30"/>
          <w:szCs w:val="30"/>
        </w:rPr>
      </w:pPr>
      <w:r>
        <w:rPr>
          <w:b/>
          <w:bCs/>
          <w:i/>
          <w:iCs/>
          <w:sz w:val="30"/>
          <w:szCs w:val="30"/>
        </w:rPr>
        <w:t>CERTIFICATE</w:t>
      </w:r>
    </w:p>
    <w:p w14:paraId="108A09DD" w14:textId="77777777" w:rsidR="003E2C18" w:rsidRPr="00A32BED" w:rsidRDefault="003E2C18">
      <w:pPr>
        <w:spacing w:line="249" w:lineRule="auto"/>
        <w:jc w:val="center"/>
        <w:rPr>
          <w:sz w:val="32"/>
          <w:szCs w:val="32"/>
        </w:rPr>
      </w:pPr>
    </w:p>
    <w:p w14:paraId="1AA92A8B" w14:textId="77777777" w:rsidR="003E2C18" w:rsidRPr="00A32BED" w:rsidRDefault="003E2C18">
      <w:pPr>
        <w:spacing w:line="249" w:lineRule="auto"/>
        <w:jc w:val="center"/>
        <w:rPr>
          <w:sz w:val="32"/>
          <w:szCs w:val="32"/>
        </w:rPr>
      </w:pPr>
    </w:p>
    <w:p w14:paraId="66D1E65E" w14:textId="77777777" w:rsidR="003E2C18" w:rsidRPr="00A32BED" w:rsidRDefault="003E2C18">
      <w:pPr>
        <w:spacing w:line="249" w:lineRule="auto"/>
        <w:jc w:val="center"/>
        <w:rPr>
          <w:sz w:val="32"/>
          <w:szCs w:val="32"/>
        </w:rPr>
      </w:pPr>
    </w:p>
    <w:p w14:paraId="1D7F961E" w14:textId="07E0527F" w:rsidR="003E2C18" w:rsidRPr="00A32BED" w:rsidRDefault="00000000">
      <w:pPr>
        <w:ind w:left="420" w:right="426"/>
        <w:jc w:val="center"/>
        <w:rPr>
          <w:sz w:val="32"/>
          <w:szCs w:val="32"/>
        </w:rPr>
      </w:pPr>
      <w:r w:rsidRPr="00A32BED">
        <w:rPr>
          <w:rFonts w:eastAsia="Times New Roman"/>
          <w:sz w:val="32"/>
          <w:szCs w:val="32"/>
        </w:rPr>
        <w:t xml:space="preserve">This project addresses water quality issues and inequities through a community-centric approach. It incorporates </w:t>
      </w:r>
      <w:proofErr w:type="gramStart"/>
      <w:r w:rsidRPr="00A32BED">
        <w:rPr>
          <w:rFonts w:eastAsia="Times New Roman"/>
          <w:sz w:val="32"/>
          <w:szCs w:val="32"/>
        </w:rPr>
        <w:t>a</w:t>
      </w:r>
      <w:proofErr w:type="gramEnd"/>
      <w:r w:rsidRPr="00A32BED">
        <w:rPr>
          <w:rFonts w:eastAsia="Times New Roman"/>
          <w:sz w:val="32"/>
          <w:szCs w:val="32"/>
        </w:rPr>
        <w:t xml:space="preserve"> AI based water </w:t>
      </w:r>
      <w:r w:rsidR="00207114" w:rsidRPr="00A32BED">
        <w:rPr>
          <w:rFonts w:eastAsia="Times New Roman"/>
          <w:sz w:val="32"/>
          <w:szCs w:val="32"/>
        </w:rPr>
        <w:t>quality</w:t>
      </w:r>
      <w:r w:rsidRPr="00A32BED">
        <w:rPr>
          <w:rFonts w:eastAsia="Times New Roman"/>
          <w:sz w:val="32"/>
          <w:szCs w:val="32"/>
        </w:rPr>
        <w:t xml:space="preserve"> and health risk assessment tool</w:t>
      </w:r>
    </w:p>
    <w:p w14:paraId="42AEBAF0" w14:textId="77777777" w:rsidR="003E2C18" w:rsidRPr="00A32BED" w:rsidRDefault="003E2C18">
      <w:pPr>
        <w:spacing w:line="1" w:lineRule="exact"/>
        <w:rPr>
          <w:sz w:val="32"/>
          <w:szCs w:val="32"/>
        </w:rPr>
      </w:pPr>
    </w:p>
    <w:p w14:paraId="44467250" w14:textId="20CC5C58" w:rsidR="003E2C18" w:rsidRPr="00A32BED" w:rsidRDefault="00000000">
      <w:pPr>
        <w:spacing w:line="249" w:lineRule="auto"/>
        <w:ind w:left="420" w:right="426"/>
        <w:jc w:val="center"/>
        <w:rPr>
          <w:sz w:val="32"/>
          <w:szCs w:val="32"/>
        </w:rPr>
      </w:pPr>
      <w:r w:rsidRPr="00A32BED">
        <w:rPr>
          <w:rFonts w:eastAsia="Times New Roman"/>
          <w:sz w:val="32"/>
          <w:szCs w:val="32"/>
        </w:rPr>
        <w:t xml:space="preserve">featuring a recommender system for potential waterborne diseases. The system utilizes remote sensing technology to monitor real-time water quality </w:t>
      </w:r>
      <w:r w:rsidR="00207114" w:rsidRPr="00A32BED">
        <w:rPr>
          <w:rFonts w:eastAsia="Times New Roman"/>
          <w:sz w:val="32"/>
          <w:szCs w:val="32"/>
        </w:rPr>
        <w:t>parameters</w:t>
      </w:r>
      <w:r w:rsidRPr="00A32BED">
        <w:rPr>
          <w:rFonts w:eastAsia="Times New Roman"/>
          <w:sz w:val="32"/>
          <w:szCs w:val="32"/>
        </w:rPr>
        <w:t>. A</w:t>
      </w:r>
      <w:r w:rsidR="00661CA0" w:rsidRPr="00A32BED">
        <w:rPr>
          <w:rFonts w:eastAsia="Times New Roman"/>
          <w:sz w:val="32"/>
          <w:szCs w:val="32"/>
        </w:rPr>
        <w:t xml:space="preserve"> </w:t>
      </w:r>
      <w:proofErr w:type="gramStart"/>
      <w:r w:rsidRPr="00A32BED">
        <w:rPr>
          <w:rFonts w:eastAsia="Times New Roman"/>
          <w:sz w:val="32"/>
          <w:szCs w:val="32"/>
        </w:rPr>
        <w:t xml:space="preserve">smart </w:t>
      </w:r>
      <w:r w:rsidR="00661CA0" w:rsidRPr="00A32BED">
        <w:rPr>
          <w:rFonts w:eastAsia="Times New Roman"/>
          <w:sz w:val="32"/>
          <w:szCs w:val="32"/>
        </w:rPr>
        <w:t xml:space="preserve"> water</w:t>
      </w:r>
      <w:proofErr w:type="gramEnd"/>
      <w:r w:rsidR="00661CA0" w:rsidRPr="00A32BED">
        <w:rPr>
          <w:rFonts w:eastAsia="Times New Roman"/>
          <w:sz w:val="32"/>
          <w:szCs w:val="32"/>
        </w:rPr>
        <w:t xml:space="preserve"> </w:t>
      </w:r>
      <w:r w:rsidRPr="00A32BED">
        <w:rPr>
          <w:rFonts w:eastAsia="Times New Roman"/>
          <w:sz w:val="32"/>
          <w:szCs w:val="32"/>
        </w:rPr>
        <w:t xml:space="preserve">solution is also </w:t>
      </w:r>
      <w:r w:rsidR="00207114" w:rsidRPr="00A32BED">
        <w:rPr>
          <w:rFonts w:eastAsia="Times New Roman"/>
          <w:sz w:val="32"/>
          <w:szCs w:val="32"/>
        </w:rPr>
        <w:t>implemented</w:t>
      </w:r>
      <w:r w:rsidRPr="00A32BED">
        <w:rPr>
          <w:rFonts w:eastAsia="Times New Roman"/>
          <w:sz w:val="32"/>
          <w:szCs w:val="32"/>
        </w:rPr>
        <w:t xml:space="preserve"> to tackle intermitted and </w:t>
      </w:r>
      <w:r w:rsidR="00207114" w:rsidRPr="00A32BED">
        <w:rPr>
          <w:rFonts w:eastAsia="Times New Roman"/>
          <w:sz w:val="32"/>
          <w:szCs w:val="32"/>
        </w:rPr>
        <w:t>inequitable</w:t>
      </w:r>
      <w:r w:rsidRPr="00A32BED">
        <w:rPr>
          <w:rFonts w:eastAsia="Times New Roman"/>
          <w:sz w:val="32"/>
          <w:szCs w:val="32"/>
        </w:rPr>
        <w:t xml:space="preserve"> water supply.</w:t>
      </w:r>
    </w:p>
    <w:p w14:paraId="5D9C3AD5" w14:textId="77777777" w:rsidR="003E2C18" w:rsidRDefault="003E2C18">
      <w:pPr>
        <w:spacing w:line="249" w:lineRule="auto"/>
        <w:jc w:val="center"/>
        <w:rPr>
          <w:sz w:val="20"/>
          <w:szCs w:val="20"/>
        </w:rPr>
        <w:sectPr w:rsidR="003E2C18" w:rsidSect="0090222D">
          <w:pgSz w:w="11900" w:h="16838"/>
          <w:pgMar w:top="1440" w:right="1440" w:bottom="875" w:left="1440" w:header="0" w:footer="0" w:gutter="0"/>
          <w:cols w:space="0"/>
        </w:sectPr>
      </w:pPr>
    </w:p>
    <w:p w14:paraId="4D89DA11" w14:textId="77777777" w:rsidR="003E2C18" w:rsidRDefault="00000000">
      <w:pPr>
        <w:ind w:right="6"/>
        <w:jc w:val="center"/>
        <w:rPr>
          <w:sz w:val="20"/>
          <w:szCs w:val="20"/>
        </w:rPr>
      </w:pPr>
      <w:bookmarkStart w:id="2" w:name="page3"/>
      <w:bookmarkEnd w:id="2"/>
      <w:r>
        <w:rPr>
          <w:rFonts w:eastAsia="Times New Roman"/>
          <w:b/>
          <w:bCs/>
          <w:sz w:val="52"/>
          <w:szCs w:val="52"/>
          <w:u w:val="single"/>
        </w:rPr>
        <w:lastRenderedPageBreak/>
        <w:t>Introduction</w:t>
      </w:r>
    </w:p>
    <w:p w14:paraId="3C7F8C1A" w14:textId="77777777" w:rsidR="003E2C18" w:rsidRDefault="003E2C18">
      <w:pPr>
        <w:spacing w:line="200" w:lineRule="exact"/>
        <w:rPr>
          <w:sz w:val="20"/>
          <w:szCs w:val="20"/>
        </w:rPr>
      </w:pPr>
    </w:p>
    <w:p w14:paraId="042E97B1" w14:textId="77777777" w:rsidR="003E2C18" w:rsidRDefault="003E2C18">
      <w:pPr>
        <w:spacing w:line="200" w:lineRule="exact"/>
        <w:rPr>
          <w:sz w:val="20"/>
          <w:szCs w:val="20"/>
        </w:rPr>
      </w:pPr>
    </w:p>
    <w:p w14:paraId="0A7E1767" w14:textId="77777777" w:rsidR="003E2C18" w:rsidRDefault="003E2C18">
      <w:pPr>
        <w:spacing w:line="200" w:lineRule="exact"/>
        <w:rPr>
          <w:sz w:val="20"/>
          <w:szCs w:val="20"/>
        </w:rPr>
      </w:pPr>
    </w:p>
    <w:p w14:paraId="22548371" w14:textId="77777777" w:rsidR="003E2C18" w:rsidRDefault="003E2C18">
      <w:pPr>
        <w:spacing w:line="352" w:lineRule="exact"/>
        <w:rPr>
          <w:sz w:val="20"/>
          <w:szCs w:val="20"/>
        </w:rPr>
      </w:pPr>
    </w:p>
    <w:p w14:paraId="72531295" w14:textId="1FB6773E" w:rsidR="003E2C18" w:rsidRPr="00A32BED" w:rsidRDefault="00000000" w:rsidP="00207114">
      <w:pPr>
        <w:ind w:left="360" w:right="366"/>
        <w:rPr>
          <w:sz w:val="32"/>
          <w:szCs w:val="32"/>
        </w:rPr>
      </w:pPr>
      <w:r w:rsidRPr="00A32BED">
        <w:rPr>
          <w:rFonts w:eastAsia="Times New Roman"/>
          <w:sz w:val="32"/>
          <w:szCs w:val="32"/>
        </w:rPr>
        <w:t xml:space="preserve">Water is essential for life and </w:t>
      </w:r>
      <w:proofErr w:type="spellStart"/>
      <w:r w:rsidRPr="00A32BED">
        <w:rPr>
          <w:rFonts w:eastAsia="Times New Roman"/>
          <w:sz w:val="32"/>
          <w:szCs w:val="32"/>
        </w:rPr>
        <w:t xml:space="preserve">well </w:t>
      </w:r>
      <w:proofErr w:type="gramStart"/>
      <w:r w:rsidRPr="00A32BED">
        <w:rPr>
          <w:rFonts w:eastAsia="Times New Roman"/>
          <w:sz w:val="32"/>
          <w:szCs w:val="32"/>
        </w:rPr>
        <w:t>being</w:t>
      </w:r>
      <w:proofErr w:type="spellEnd"/>
      <w:r w:rsidRPr="00A32BED">
        <w:rPr>
          <w:rFonts w:eastAsia="Times New Roman"/>
          <w:sz w:val="32"/>
          <w:szCs w:val="32"/>
        </w:rPr>
        <w:t xml:space="preserve"> .</w:t>
      </w:r>
      <w:proofErr w:type="gramEnd"/>
      <w:r w:rsidRPr="00A32BED">
        <w:rPr>
          <w:rFonts w:eastAsia="Times New Roman"/>
          <w:sz w:val="32"/>
          <w:szCs w:val="32"/>
        </w:rPr>
        <w:t xml:space="preserve"> However, water quality issues and inequities in access to safe water are major global</w:t>
      </w:r>
      <w:r w:rsidR="00207114" w:rsidRPr="00A32BED">
        <w:rPr>
          <w:sz w:val="32"/>
          <w:szCs w:val="32"/>
        </w:rPr>
        <w:t xml:space="preserve"> </w:t>
      </w:r>
      <w:r w:rsidR="00207114" w:rsidRPr="00A32BED">
        <w:rPr>
          <w:rFonts w:eastAsia="Times New Roman"/>
          <w:sz w:val="32"/>
          <w:szCs w:val="32"/>
        </w:rPr>
        <w:t>challenges. This</w:t>
      </w:r>
      <w:r w:rsidRPr="00A32BED">
        <w:rPr>
          <w:rFonts w:eastAsia="Times New Roman"/>
          <w:sz w:val="32"/>
          <w:szCs w:val="32"/>
        </w:rPr>
        <w:t xml:space="preserve"> project aims to address these concerns by developing a community-eccentric approach that leverages AI, remote </w:t>
      </w:r>
      <w:proofErr w:type="gramStart"/>
      <w:r w:rsidRPr="00A32BED">
        <w:rPr>
          <w:rFonts w:eastAsia="Times New Roman"/>
          <w:sz w:val="32"/>
          <w:szCs w:val="32"/>
        </w:rPr>
        <w:t>sensing .</w:t>
      </w:r>
      <w:proofErr w:type="gramEnd"/>
      <w:r w:rsidRPr="00A32BED">
        <w:rPr>
          <w:rFonts w:eastAsia="Times New Roman"/>
          <w:sz w:val="32"/>
          <w:szCs w:val="32"/>
        </w:rPr>
        <w:t xml:space="preserve"> Being able to efficiently monitor water quality may be a significant instrument for guaranteeing secure and pure drinking supplies. Water quality is an important problem in our everyday life. We will investigate the use of an Arduino and a turbidity sensor to detect the quality of water in this project. A fluid’s cloudiness or haziness brought by a high number of individual particles is referred to as turbidity. Since turbidity frequently signals the existence of suspended particles and contaminants, monitoring it can be aid in the assessment of the quality of the water. You can simply test the quality of water by making your own turbidity meter using an Arduino and a turbidity sensor module.</w:t>
      </w:r>
    </w:p>
    <w:p w14:paraId="77FCC813" w14:textId="77777777" w:rsidR="003E2C18" w:rsidRPr="00A32BED" w:rsidRDefault="003E2C18">
      <w:pPr>
        <w:rPr>
          <w:sz w:val="32"/>
          <w:szCs w:val="32"/>
        </w:rPr>
        <w:sectPr w:rsidR="003E2C18" w:rsidRPr="00A32BED" w:rsidSect="0090222D">
          <w:pgSz w:w="11900" w:h="16838"/>
          <w:pgMar w:top="1376" w:right="1440" w:bottom="1440" w:left="1440" w:header="0" w:footer="0" w:gutter="0"/>
          <w:cols w:space="720" w:equalWidth="0">
            <w:col w:w="9026"/>
          </w:cols>
        </w:sectPr>
      </w:pPr>
    </w:p>
    <w:p w14:paraId="2E33F69D" w14:textId="77777777" w:rsidR="003E2C18" w:rsidRDefault="003E2C18">
      <w:bookmarkStart w:id="3" w:name="page4"/>
      <w:bookmarkEnd w:id="3"/>
    </w:p>
    <w:p w14:paraId="07F33860" w14:textId="77777777" w:rsidR="00207114" w:rsidRPr="00207114" w:rsidRDefault="00207114" w:rsidP="00207114"/>
    <w:p w14:paraId="103DAC07" w14:textId="77777777" w:rsidR="00207114" w:rsidRPr="00207114" w:rsidRDefault="00207114" w:rsidP="00207114"/>
    <w:p w14:paraId="192BE870" w14:textId="1F0A11CB" w:rsidR="00207114" w:rsidRDefault="00207114" w:rsidP="00207114">
      <w:pPr>
        <w:tabs>
          <w:tab w:val="left" w:pos="2148"/>
        </w:tabs>
      </w:pPr>
      <w:r>
        <w:tab/>
      </w:r>
    </w:p>
    <w:p w14:paraId="5EB98243" w14:textId="77777777" w:rsidR="00207114" w:rsidRDefault="00207114" w:rsidP="00207114">
      <w:pPr>
        <w:tabs>
          <w:tab w:val="left" w:pos="2148"/>
        </w:tabs>
      </w:pPr>
    </w:p>
    <w:p w14:paraId="2E6CD363" w14:textId="77777777" w:rsidR="00207114" w:rsidRDefault="00207114" w:rsidP="00207114">
      <w:pPr>
        <w:tabs>
          <w:tab w:val="left" w:pos="2148"/>
        </w:tabs>
      </w:pPr>
    </w:p>
    <w:p w14:paraId="480E12C6" w14:textId="77777777" w:rsidR="00207114" w:rsidRDefault="00207114" w:rsidP="00207114">
      <w:pPr>
        <w:tabs>
          <w:tab w:val="left" w:pos="2148"/>
        </w:tabs>
      </w:pPr>
    </w:p>
    <w:p w14:paraId="30C186EF" w14:textId="77777777" w:rsidR="00207114" w:rsidRDefault="00207114" w:rsidP="00207114">
      <w:pPr>
        <w:tabs>
          <w:tab w:val="left" w:pos="2148"/>
        </w:tabs>
      </w:pPr>
    </w:p>
    <w:p w14:paraId="54FEF9CD" w14:textId="77777777" w:rsidR="00207114" w:rsidRDefault="00207114" w:rsidP="00207114">
      <w:pPr>
        <w:tabs>
          <w:tab w:val="left" w:pos="2148"/>
        </w:tabs>
      </w:pPr>
    </w:p>
    <w:p w14:paraId="35E993D8" w14:textId="77777777" w:rsidR="00207114" w:rsidRDefault="00207114" w:rsidP="00207114">
      <w:pPr>
        <w:tabs>
          <w:tab w:val="left" w:pos="2148"/>
        </w:tabs>
      </w:pPr>
    </w:p>
    <w:p w14:paraId="20F5AB93" w14:textId="77777777" w:rsidR="00207114" w:rsidRDefault="00207114" w:rsidP="00207114">
      <w:pPr>
        <w:tabs>
          <w:tab w:val="left" w:pos="2148"/>
        </w:tabs>
      </w:pPr>
    </w:p>
    <w:p w14:paraId="77C60DA7" w14:textId="77777777" w:rsidR="00207114" w:rsidRDefault="00207114" w:rsidP="00207114">
      <w:pPr>
        <w:tabs>
          <w:tab w:val="left" w:pos="2148"/>
        </w:tabs>
      </w:pPr>
    </w:p>
    <w:p w14:paraId="0F0D6197" w14:textId="77777777" w:rsidR="00207114" w:rsidRDefault="00207114" w:rsidP="00207114">
      <w:pPr>
        <w:tabs>
          <w:tab w:val="left" w:pos="2148"/>
        </w:tabs>
      </w:pPr>
    </w:p>
    <w:p w14:paraId="48C141D1" w14:textId="77777777" w:rsidR="00207114" w:rsidRDefault="00207114" w:rsidP="00207114">
      <w:pPr>
        <w:tabs>
          <w:tab w:val="left" w:pos="2148"/>
        </w:tabs>
      </w:pPr>
    </w:p>
    <w:p w14:paraId="5214D29C" w14:textId="77777777" w:rsidR="00207114" w:rsidRDefault="00207114" w:rsidP="00207114">
      <w:pPr>
        <w:tabs>
          <w:tab w:val="left" w:pos="2148"/>
        </w:tabs>
      </w:pPr>
    </w:p>
    <w:p w14:paraId="5961EF14" w14:textId="77777777" w:rsidR="00207114" w:rsidRDefault="00207114" w:rsidP="00207114">
      <w:pPr>
        <w:tabs>
          <w:tab w:val="left" w:pos="2148"/>
        </w:tabs>
      </w:pPr>
    </w:p>
    <w:p w14:paraId="15CDC014" w14:textId="77777777" w:rsidR="00207114" w:rsidRDefault="00207114" w:rsidP="00207114">
      <w:pPr>
        <w:tabs>
          <w:tab w:val="left" w:pos="2148"/>
        </w:tabs>
      </w:pPr>
    </w:p>
    <w:p w14:paraId="0C43B5CA" w14:textId="77777777" w:rsidR="00207114" w:rsidRDefault="00207114" w:rsidP="00207114">
      <w:pPr>
        <w:tabs>
          <w:tab w:val="left" w:pos="2148"/>
        </w:tabs>
      </w:pPr>
    </w:p>
    <w:p w14:paraId="0532C9C7" w14:textId="77777777" w:rsidR="00207114" w:rsidRPr="00207114" w:rsidRDefault="00207114" w:rsidP="00207114">
      <w:pPr>
        <w:tabs>
          <w:tab w:val="left" w:pos="2148"/>
        </w:tabs>
        <w:rPr>
          <w:sz w:val="44"/>
          <w:szCs w:val="44"/>
        </w:rPr>
      </w:pPr>
    </w:p>
    <w:p w14:paraId="51DC2D8B" w14:textId="551B7C4E" w:rsidR="00207114" w:rsidRPr="00207114" w:rsidRDefault="00207114" w:rsidP="00207114">
      <w:pPr>
        <w:tabs>
          <w:tab w:val="left" w:pos="2148"/>
        </w:tabs>
        <w:rPr>
          <w:rFonts w:ascii="Algerian" w:hAnsi="Algerian"/>
          <w:b/>
          <w:bCs/>
          <w:i/>
          <w:iCs/>
          <w:sz w:val="56"/>
          <w:szCs w:val="56"/>
          <w:u w:val="single"/>
        </w:rPr>
      </w:pPr>
      <w:r w:rsidRPr="00207114">
        <w:rPr>
          <w:rFonts w:ascii="Algerian" w:hAnsi="Algerian"/>
          <w:b/>
          <w:bCs/>
          <w:i/>
          <w:iCs/>
          <w:sz w:val="56"/>
          <w:szCs w:val="56"/>
          <w:u w:val="single"/>
        </w:rPr>
        <w:t xml:space="preserve">Components </w:t>
      </w:r>
      <w:proofErr w:type="gramStart"/>
      <w:r w:rsidRPr="00207114">
        <w:rPr>
          <w:rFonts w:ascii="Algerian" w:hAnsi="Algerian"/>
          <w:b/>
          <w:bCs/>
          <w:i/>
          <w:iCs/>
          <w:sz w:val="56"/>
          <w:szCs w:val="56"/>
          <w:u w:val="single"/>
        </w:rPr>
        <w:t>Required :</w:t>
      </w:r>
      <w:proofErr w:type="gramEnd"/>
      <w:r w:rsidRPr="00207114">
        <w:rPr>
          <w:rFonts w:ascii="Algerian" w:hAnsi="Algerian"/>
          <w:b/>
          <w:bCs/>
          <w:i/>
          <w:iCs/>
          <w:sz w:val="56"/>
          <w:szCs w:val="56"/>
          <w:u w:val="single"/>
        </w:rPr>
        <w:t>-</w:t>
      </w:r>
    </w:p>
    <w:p w14:paraId="22836D52" w14:textId="77777777" w:rsidR="00207114" w:rsidRPr="00207114" w:rsidRDefault="00207114" w:rsidP="00207114">
      <w:pPr>
        <w:shd w:val="clear" w:color="auto" w:fill="FFFFFF" w:themeFill="background1"/>
        <w:tabs>
          <w:tab w:val="left" w:pos="2148"/>
        </w:tabs>
        <w:ind w:left="720"/>
        <w:rPr>
          <w:rFonts w:ascii="Algerian" w:hAnsi="Algerian"/>
          <w:b/>
          <w:bCs/>
          <w:i/>
          <w:iCs/>
          <w:sz w:val="44"/>
          <w:szCs w:val="44"/>
          <w:u w:val="single"/>
        </w:rPr>
      </w:pPr>
    </w:p>
    <w:p w14:paraId="1EA2795C" w14:textId="77777777" w:rsidR="00EC3CFB" w:rsidRPr="00A32BED" w:rsidRDefault="00EC3CFB" w:rsidP="00EC3CFB">
      <w:pPr>
        <w:shd w:val="clear" w:color="auto" w:fill="FFFFFF" w:themeFill="background1"/>
        <w:tabs>
          <w:tab w:val="left" w:pos="2148"/>
        </w:tabs>
        <w:ind w:left="720"/>
        <w:rPr>
          <w:color w:val="000000" w:themeColor="text1"/>
          <w:sz w:val="32"/>
          <w:szCs w:val="32"/>
        </w:rPr>
      </w:pPr>
    </w:p>
    <w:p w14:paraId="35305DDB" w14:textId="10516BD5" w:rsidR="00207114" w:rsidRPr="00A32BED" w:rsidRDefault="00000000" w:rsidP="00D21226">
      <w:pPr>
        <w:numPr>
          <w:ilvl w:val="0"/>
          <w:numId w:val="12"/>
        </w:numPr>
        <w:shd w:val="clear" w:color="auto" w:fill="FFFFFF" w:themeFill="background1"/>
        <w:tabs>
          <w:tab w:val="left" w:pos="2148"/>
        </w:tabs>
        <w:rPr>
          <w:color w:val="000000" w:themeColor="text1"/>
          <w:sz w:val="32"/>
          <w:szCs w:val="32"/>
        </w:rPr>
      </w:pPr>
      <w:hyperlink r:id="rId10" w:history="1">
        <w:r w:rsidR="00207114" w:rsidRPr="00A32BED">
          <w:rPr>
            <w:rStyle w:val="Hyperlink"/>
            <w:color w:val="000000" w:themeColor="text1"/>
            <w:sz w:val="32"/>
            <w:szCs w:val="32"/>
          </w:rPr>
          <w:t>Solderless Breadboard</w:t>
        </w:r>
      </w:hyperlink>
    </w:p>
    <w:p w14:paraId="1B8D729A" w14:textId="77777777" w:rsidR="00207114" w:rsidRPr="00A32BED" w:rsidRDefault="00000000" w:rsidP="00207114">
      <w:pPr>
        <w:numPr>
          <w:ilvl w:val="0"/>
          <w:numId w:val="12"/>
        </w:numPr>
        <w:tabs>
          <w:tab w:val="left" w:pos="2148"/>
        </w:tabs>
        <w:rPr>
          <w:color w:val="000000" w:themeColor="text1"/>
          <w:sz w:val="32"/>
          <w:szCs w:val="32"/>
        </w:rPr>
      </w:pPr>
      <w:hyperlink r:id="rId11" w:history="1">
        <w:r w:rsidR="00207114" w:rsidRPr="00A32BED">
          <w:rPr>
            <w:rStyle w:val="Hyperlink"/>
            <w:color w:val="000000" w:themeColor="text1"/>
            <w:sz w:val="32"/>
            <w:szCs w:val="32"/>
          </w:rPr>
          <w:t>Arduino UNO</w:t>
        </w:r>
      </w:hyperlink>
    </w:p>
    <w:p w14:paraId="1C7241D5" w14:textId="77777777" w:rsidR="00207114" w:rsidRPr="00A32BED" w:rsidRDefault="00000000" w:rsidP="00207114">
      <w:pPr>
        <w:numPr>
          <w:ilvl w:val="0"/>
          <w:numId w:val="12"/>
        </w:numPr>
        <w:tabs>
          <w:tab w:val="left" w:pos="2148"/>
        </w:tabs>
        <w:rPr>
          <w:color w:val="000000" w:themeColor="text1"/>
          <w:sz w:val="32"/>
          <w:szCs w:val="32"/>
        </w:rPr>
      </w:pPr>
      <w:hyperlink r:id="rId12" w:history="1">
        <w:r w:rsidR="00207114" w:rsidRPr="00A32BED">
          <w:rPr>
            <w:rStyle w:val="Hyperlink"/>
            <w:color w:val="000000" w:themeColor="text1"/>
            <w:sz w:val="32"/>
            <w:szCs w:val="32"/>
          </w:rPr>
          <w:t>16×2 LCD Display</w:t>
        </w:r>
      </w:hyperlink>
    </w:p>
    <w:p w14:paraId="66545195" w14:textId="77777777" w:rsidR="00207114" w:rsidRPr="00A32BED" w:rsidRDefault="00000000" w:rsidP="00207114">
      <w:pPr>
        <w:numPr>
          <w:ilvl w:val="0"/>
          <w:numId w:val="12"/>
        </w:numPr>
        <w:tabs>
          <w:tab w:val="left" w:pos="2148"/>
        </w:tabs>
        <w:rPr>
          <w:color w:val="000000" w:themeColor="text1"/>
          <w:sz w:val="32"/>
          <w:szCs w:val="32"/>
        </w:rPr>
      </w:pPr>
      <w:hyperlink r:id="rId13" w:history="1">
        <w:r w:rsidR="00207114" w:rsidRPr="00A32BED">
          <w:rPr>
            <w:rStyle w:val="Hyperlink"/>
            <w:color w:val="000000" w:themeColor="text1"/>
            <w:sz w:val="32"/>
            <w:szCs w:val="32"/>
          </w:rPr>
          <w:t>Turbidity Sensor Module</w:t>
        </w:r>
      </w:hyperlink>
    </w:p>
    <w:p w14:paraId="4BCAACBA" w14:textId="77777777" w:rsidR="00207114" w:rsidRPr="00A32BED" w:rsidRDefault="00000000" w:rsidP="00207114">
      <w:pPr>
        <w:numPr>
          <w:ilvl w:val="0"/>
          <w:numId w:val="12"/>
        </w:numPr>
        <w:tabs>
          <w:tab w:val="left" w:pos="2148"/>
        </w:tabs>
        <w:rPr>
          <w:color w:val="000000" w:themeColor="text1"/>
          <w:sz w:val="32"/>
          <w:szCs w:val="32"/>
        </w:rPr>
      </w:pPr>
      <w:hyperlink r:id="rId14" w:history="1">
        <w:r w:rsidR="00207114" w:rsidRPr="00A32BED">
          <w:rPr>
            <w:rStyle w:val="Hyperlink"/>
            <w:color w:val="000000" w:themeColor="text1"/>
            <w:sz w:val="32"/>
            <w:szCs w:val="32"/>
          </w:rPr>
          <w:t>10k Variable Resistor</w:t>
        </w:r>
      </w:hyperlink>
    </w:p>
    <w:p w14:paraId="39512F1E" w14:textId="77777777" w:rsidR="00207114" w:rsidRPr="00A32BED" w:rsidRDefault="00000000" w:rsidP="00207114">
      <w:pPr>
        <w:numPr>
          <w:ilvl w:val="0"/>
          <w:numId w:val="12"/>
        </w:numPr>
        <w:tabs>
          <w:tab w:val="left" w:pos="2148"/>
        </w:tabs>
        <w:rPr>
          <w:color w:val="000000" w:themeColor="text1"/>
          <w:sz w:val="32"/>
          <w:szCs w:val="32"/>
        </w:rPr>
      </w:pPr>
      <w:hyperlink r:id="rId15" w:history="1">
        <w:r w:rsidR="00207114" w:rsidRPr="00A32BED">
          <w:rPr>
            <w:rStyle w:val="Hyperlink"/>
            <w:color w:val="000000" w:themeColor="text1"/>
            <w:sz w:val="32"/>
            <w:szCs w:val="32"/>
          </w:rPr>
          <w:t>100R Resistor</w:t>
        </w:r>
      </w:hyperlink>
    </w:p>
    <w:p w14:paraId="7A8959AD" w14:textId="77777777" w:rsidR="00207114" w:rsidRPr="00A32BED" w:rsidRDefault="00000000" w:rsidP="00207114">
      <w:pPr>
        <w:numPr>
          <w:ilvl w:val="0"/>
          <w:numId w:val="12"/>
        </w:numPr>
        <w:tabs>
          <w:tab w:val="left" w:pos="2148"/>
        </w:tabs>
        <w:rPr>
          <w:color w:val="000000" w:themeColor="text1"/>
          <w:sz w:val="32"/>
          <w:szCs w:val="32"/>
        </w:rPr>
      </w:pPr>
      <w:hyperlink r:id="rId16" w:history="1">
        <w:r w:rsidR="00207114" w:rsidRPr="00A32BED">
          <w:rPr>
            <w:rStyle w:val="Hyperlink"/>
            <w:color w:val="000000" w:themeColor="text1"/>
            <w:sz w:val="32"/>
            <w:szCs w:val="32"/>
          </w:rPr>
          <w:t>Male to Male Jumper Wires</w:t>
        </w:r>
      </w:hyperlink>
    </w:p>
    <w:p w14:paraId="02424281" w14:textId="77777777" w:rsidR="00207114" w:rsidRPr="00A32BED" w:rsidRDefault="00000000" w:rsidP="00207114">
      <w:pPr>
        <w:numPr>
          <w:ilvl w:val="0"/>
          <w:numId w:val="12"/>
        </w:numPr>
        <w:tabs>
          <w:tab w:val="left" w:pos="2148"/>
        </w:tabs>
        <w:rPr>
          <w:color w:val="000000" w:themeColor="text1"/>
          <w:sz w:val="32"/>
          <w:szCs w:val="32"/>
        </w:rPr>
      </w:pPr>
      <w:hyperlink r:id="rId17" w:history="1">
        <w:r w:rsidR="00207114" w:rsidRPr="00A32BED">
          <w:rPr>
            <w:rStyle w:val="Hyperlink"/>
            <w:color w:val="000000" w:themeColor="text1"/>
            <w:sz w:val="32"/>
            <w:szCs w:val="32"/>
          </w:rPr>
          <w:t>Male to Female Jumper Wires</w:t>
        </w:r>
      </w:hyperlink>
    </w:p>
    <w:p w14:paraId="33DA0FF7" w14:textId="20DF3FCD" w:rsidR="00207114" w:rsidRPr="00A32BED" w:rsidRDefault="00661CA0" w:rsidP="00207114">
      <w:pPr>
        <w:numPr>
          <w:ilvl w:val="0"/>
          <w:numId w:val="12"/>
        </w:numPr>
        <w:tabs>
          <w:tab w:val="left" w:pos="2148"/>
        </w:tabs>
        <w:rPr>
          <w:b/>
          <w:bCs/>
          <w:color w:val="000000" w:themeColor="text1"/>
          <w:sz w:val="32"/>
          <w:szCs w:val="32"/>
          <w:u w:val="single"/>
        </w:rPr>
      </w:pPr>
      <w:r w:rsidRPr="00A32BED">
        <w:rPr>
          <w:b/>
          <w:bCs/>
          <w:sz w:val="32"/>
          <w:szCs w:val="32"/>
          <w:u w:val="single"/>
        </w:rPr>
        <w:t>9V Adapter</w:t>
      </w:r>
    </w:p>
    <w:p w14:paraId="41CB6FD1" w14:textId="4FA34B06" w:rsidR="00207114" w:rsidRPr="00207114" w:rsidRDefault="00207114" w:rsidP="00207114">
      <w:pPr>
        <w:tabs>
          <w:tab w:val="left" w:pos="2148"/>
        </w:tabs>
        <w:sectPr w:rsidR="00207114" w:rsidRPr="00207114" w:rsidSect="0090222D">
          <w:type w:val="continuous"/>
          <w:pgSz w:w="11900" w:h="16838"/>
          <w:pgMar w:top="1440" w:right="1440" w:bottom="1440" w:left="1440" w:header="0" w:footer="0" w:gutter="0"/>
          <w:cols w:space="720" w:equalWidth="0">
            <w:col w:w="9026"/>
          </w:cols>
        </w:sectPr>
      </w:pPr>
    </w:p>
    <w:p w14:paraId="348D80B7" w14:textId="77777777" w:rsidR="003E2C18" w:rsidRDefault="00000000" w:rsidP="00023293">
      <w:pPr>
        <w:ind w:right="6"/>
        <w:jc w:val="center"/>
        <w:rPr>
          <w:sz w:val="20"/>
          <w:szCs w:val="20"/>
        </w:rPr>
      </w:pPr>
      <w:bookmarkStart w:id="4" w:name="page5"/>
      <w:bookmarkEnd w:id="4"/>
      <w:r>
        <w:rPr>
          <w:rFonts w:eastAsia="Times New Roman"/>
          <w:b/>
          <w:bCs/>
          <w:sz w:val="52"/>
          <w:szCs w:val="52"/>
          <w:u w:val="single"/>
        </w:rPr>
        <w:lastRenderedPageBreak/>
        <w:t>Proteus simulation</w:t>
      </w:r>
    </w:p>
    <w:p w14:paraId="338FB383" w14:textId="77777777" w:rsidR="003E2C18" w:rsidRDefault="003E2C18" w:rsidP="00023293">
      <w:pPr>
        <w:spacing w:line="200" w:lineRule="exact"/>
        <w:rPr>
          <w:sz w:val="20"/>
          <w:szCs w:val="20"/>
        </w:rPr>
      </w:pPr>
    </w:p>
    <w:p w14:paraId="2AE689EC" w14:textId="77777777" w:rsidR="003E2C18" w:rsidRDefault="003E2C18" w:rsidP="00023293">
      <w:pPr>
        <w:spacing w:line="200" w:lineRule="exact"/>
        <w:rPr>
          <w:b/>
          <w:bCs/>
          <w:sz w:val="20"/>
          <w:szCs w:val="20"/>
        </w:rPr>
      </w:pPr>
    </w:p>
    <w:p w14:paraId="6945FAB3" w14:textId="77777777" w:rsidR="003E2C18" w:rsidRDefault="003E2C18" w:rsidP="00023293">
      <w:pPr>
        <w:spacing w:line="200" w:lineRule="exact"/>
        <w:rPr>
          <w:b/>
          <w:bCs/>
          <w:sz w:val="20"/>
          <w:szCs w:val="20"/>
        </w:rPr>
      </w:pPr>
    </w:p>
    <w:p w14:paraId="3CAF884F" w14:textId="77777777" w:rsidR="003E2C18" w:rsidRPr="00A32BED" w:rsidRDefault="003E2C18" w:rsidP="00023293">
      <w:pPr>
        <w:spacing w:line="200" w:lineRule="exact"/>
        <w:rPr>
          <w:b/>
          <w:bCs/>
          <w:sz w:val="32"/>
          <w:szCs w:val="32"/>
        </w:rPr>
      </w:pPr>
    </w:p>
    <w:p w14:paraId="350D0C07" w14:textId="77777777" w:rsidR="003E2C18" w:rsidRPr="00A32BED" w:rsidRDefault="003E2C18" w:rsidP="00023293">
      <w:pPr>
        <w:spacing w:line="239" w:lineRule="exact"/>
        <w:rPr>
          <w:b/>
          <w:bCs/>
          <w:sz w:val="32"/>
          <w:szCs w:val="32"/>
        </w:rPr>
      </w:pPr>
    </w:p>
    <w:p w14:paraId="50932D67" w14:textId="77777777" w:rsidR="003E2C18" w:rsidRPr="00A32BED" w:rsidRDefault="00000000" w:rsidP="00023293">
      <w:pPr>
        <w:spacing w:line="280" w:lineRule="auto"/>
        <w:ind w:left="360" w:right="246"/>
        <w:rPr>
          <w:rFonts w:ascii="Arial" w:eastAsia="Arial" w:hAnsi="Arial" w:cs="Arial"/>
          <w:color w:val="4A4A4D"/>
          <w:sz w:val="32"/>
          <w:szCs w:val="32"/>
        </w:rPr>
      </w:pPr>
      <w:r w:rsidRPr="00A32BED">
        <w:rPr>
          <w:rFonts w:ascii="Arial" w:eastAsia="Arial" w:hAnsi="Arial" w:cs="Arial"/>
          <w:color w:val="4A4A4D"/>
          <w:sz w:val="32"/>
          <w:szCs w:val="32"/>
        </w:rPr>
        <w:t>Open the simulation file on Proteus 8. An Arduino UNO is used as a micro controller. A 16×2 LCD is used as display. It displays the turbidity value of water in first row. In second row, it shows the attributes of water like clean, dirty or very dirty. A turbidity sensor is used. The values are varied from turbidity sensor to check the code’s working before implementing it on hardware.</w:t>
      </w:r>
    </w:p>
    <w:p w14:paraId="71B8F6C5" w14:textId="77777777" w:rsidR="00C141BC" w:rsidRDefault="00C141BC" w:rsidP="00023293">
      <w:pPr>
        <w:spacing w:line="280" w:lineRule="auto"/>
        <w:ind w:left="360" w:right="246"/>
        <w:rPr>
          <w:sz w:val="20"/>
          <w:szCs w:val="20"/>
        </w:rPr>
      </w:pPr>
    </w:p>
    <w:p w14:paraId="270A3E2A" w14:textId="77777777" w:rsidR="00C141BC" w:rsidRDefault="00C141BC" w:rsidP="00023293">
      <w:pPr>
        <w:spacing w:line="280" w:lineRule="auto"/>
        <w:ind w:left="360" w:right="246"/>
        <w:rPr>
          <w:sz w:val="20"/>
          <w:szCs w:val="20"/>
        </w:rPr>
      </w:pPr>
    </w:p>
    <w:p w14:paraId="7E58BEEB" w14:textId="5FDFC80B" w:rsidR="00C141BC" w:rsidRDefault="00C141BC" w:rsidP="00023293">
      <w:pPr>
        <w:spacing w:line="280" w:lineRule="auto"/>
        <w:ind w:left="360" w:right="246"/>
        <w:rPr>
          <w:sz w:val="20"/>
          <w:szCs w:val="20"/>
        </w:rPr>
      </w:pPr>
      <w:r>
        <w:rPr>
          <w:noProof/>
          <w:sz w:val="20"/>
          <w:szCs w:val="20"/>
        </w:rPr>
        <w:drawing>
          <wp:inline distT="0" distB="0" distL="0" distR="0" wp14:anchorId="787AF06E" wp14:editId="0E2C667C">
            <wp:extent cx="5759441" cy="3676650"/>
            <wp:effectExtent l="0" t="0" r="0" b="0"/>
            <wp:docPr id="1748226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26610" name="Picture 1748226610"/>
                    <pic:cNvPicPr/>
                  </pic:nvPicPr>
                  <pic:blipFill>
                    <a:blip r:embed="rId18">
                      <a:extLst>
                        <a:ext uri="{28A0092B-C50C-407E-A947-70E740481C1C}">
                          <a14:useLocalDpi xmlns:a14="http://schemas.microsoft.com/office/drawing/2010/main" val="0"/>
                        </a:ext>
                      </a:extLst>
                    </a:blip>
                    <a:stretch>
                      <a:fillRect/>
                    </a:stretch>
                  </pic:blipFill>
                  <pic:spPr>
                    <a:xfrm>
                      <a:off x="0" y="0"/>
                      <a:ext cx="5787875" cy="3694801"/>
                    </a:xfrm>
                    <a:prstGeom prst="rect">
                      <a:avLst/>
                    </a:prstGeom>
                  </pic:spPr>
                </pic:pic>
              </a:graphicData>
            </a:graphic>
          </wp:inline>
        </w:drawing>
      </w:r>
    </w:p>
    <w:p w14:paraId="39419F7C" w14:textId="77777777" w:rsidR="003E2C18" w:rsidRDefault="003E2C18">
      <w:pPr>
        <w:spacing w:line="20" w:lineRule="exact"/>
        <w:rPr>
          <w:sz w:val="20"/>
          <w:szCs w:val="20"/>
        </w:rPr>
      </w:pPr>
    </w:p>
    <w:p w14:paraId="2590346F" w14:textId="431DD970" w:rsidR="003E2C18" w:rsidRDefault="003E2C18">
      <w:pPr>
        <w:sectPr w:rsidR="003E2C18" w:rsidSect="0090222D">
          <w:pgSz w:w="11900" w:h="16838"/>
          <w:pgMar w:top="1376" w:right="1440" w:bottom="1440" w:left="1440" w:header="0" w:footer="0" w:gutter="0"/>
          <w:cols w:space="720" w:equalWidth="0">
            <w:col w:w="9026"/>
          </w:cols>
        </w:sectPr>
      </w:pPr>
    </w:p>
    <w:p w14:paraId="28385EBE" w14:textId="77777777" w:rsidR="003E2C18" w:rsidRDefault="00000000">
      <w:pPr>
        <w:ind w:right="6"/>
        <w:jc w:val="center"/>
        <w:rPr>
          <w:rFonts w:eastAsia="Times New Roman"/>
          <w:b/>
          <w:bCs/>
          <w:sz w:val="52"/>
          <w:szCs w:val="52"/>
          <w:u w:val="single"/>
        </w:rPr>
      </w:pPr>
      <w:r>
        <w:rPr>
          <w:rFonts w:eastAsia="Times New Roman"/>
          <w:b/>
          <w:bCs/>
          <w:sz w:val="52"/>
          <w:szCs w:val="52"/>
          <w:u w:val="single"/>
        </w:rPr>
        <w:lastRenderedPageBreak/>
        <w:t>Circuit diagram</w:t>
      </w:r>
    </w:p>
    <w:p w14:paraId="15975F64" w14:textId="77777777" w:rsidR="003E2C18" w:rsidRDefault="003E2C18">
      <w:pPr>
        <w:ind w:right="6"/>
        <w:jc w:val="center"/>
        <w:rPr>
          <w:rFonts w:eastAsia="Times New Roman"/>
          <w:b/>
          <w:bCs/>
          <w:sz w:val="52"/>
          <w:szCs w:val="52"/>
          <w:u w:val="single"/>
        </w:rPr>
      </w:pPr>
    </w:p>
    <w:p w14:paraId="6B3333ED" w14:textId="77777777" w:rsidR="003E2C18" w:rsidRPr="00A32BED" w:rsidRDefault="003E2C18">
      <w:pPr>
        <w:ind w:right="6"/>
        <w:jc w:val="center"/>
        <w:rPr>
          <w:rFonts w:eastAsia="Times New Roman"/>
          <w:b/>
          <w:bCs/>
          <w:sz w:val="32"/>
          <w:szCs w:val="32"/>
          <w:u w:val="single"/>
        </w:rPr>
      </w:pPr>
    </w:p>
    <w:p w14:paraId="265BF892" w14:textId="0F37EC9D" w:rsidR="003E2C18" w:rsidRPr="00A32BED" w:rsidRDefault="00000000" w:rsidP="00023293">
      <w:pPr>
        <w:ind w:right="6"/>
        <w:rPr>
          <w:rFonts w:eastAsia="Arial"/>
          <w:color w:val="4A4A4D"/>
          <w:sz w:val="32"/>
          <w:szCs w:val="32"/>
          <w:shd w:val="clear" w:color="auto" w:fill="FFFFFF"/>
        </w:rPr>
      </w:pPr>
      <w:r w:rsidRPr="00A32BED">
        <w:rPr>
          <w:rFonts w:eastAsia="Arial"/>
          <w:color w:val="4A4A4D"/>
          <w:sz w:val="32"/>
          <w:szCs w:val="32"/>
          <w:shd w:val="clear" w:color="auto" w:fill="FFFFFF"/>
        </w:rPr>
        <w:t>First of all, a 9 volts battery is used as powe</w:t>
      </w:r>
      <w:r w:rsidR="00023293" w:rsidRPr="00A32BED">
        <w:rPr>
          <w:rFonts w:eastAsia="Arial"/>
          <w:color w:val="4A4A4D"/>
          <w:sz w:val="32"/>
          <w:szCs w:val="32"/>
          <w:shd w:val="clear" w:color="auto" w:fill="FFFFFF"/>
        </w:rPr>
        <w:t xml:space="preserve">r </w:t>
      </w:r>
      <w:r w:rsidRPr="00A32BED">
        <w:rPr>
          <w:rFonts w:eastAsia="Arial"/>
          <w:color w:val="4A4A4D"/>
          <w:sz w:val="32"/>
          <w:szCs w:val="32"/>
          <w:shd w:val="clear" w:color="auto" w:fill="FFFFFF"/>
        </w:rPr>
        <w:t>source. An Arduino UNO is used as a micro</w:t>
      </w:r>
      <w:r w:rsidR="00023293" w:rsidRPr="00A32BED">
        <w:rPr>
          <w:rFonts w:eastAsia="Arial"/>
          <w:color w:val="4A4A4D"/>
          <w:sz w:val="32"/>
          <w:szCs w:val="32"/>
          <w:shd w:val="clear" w:color="auto" w:fill="FFFFFF"/>
        </w:rPr>
        <w:t xml:space="preserve"> </w:t>
      </w:r>
      <w:r w:rsidRPr="00A32BED">
        <w:rPr>
          <w:rFonts w:eastAsia="Arial"/>
          <w:color w:val="4A4A4D"/>
          <w:sz w:val="32"/>
          <w:szCs w:val="32"/>
          <w:shd w:val="clear" w:color="auto" w:fill="FFFFFF"/>
        </w:rPr>
        <w:t>controller. A turbidity sensor is used. A 16×2 LCD used to display the turbidity value and quality status of water. A 10k variable resistor is used. Different water samples are taken in glass for testing.</w:t>
      </w:r>
    </w:p>
    <w:p w14:paraId="315BBB0D" w14:textId="77777777" w:rsidR="003E2C18" w:rsidRDefault="003E2C18"/>
    <w:p w14:paraId="2723BC8A" w14:textId="77777777" w:rsidR="003E2C18" w:rsidRDefault="003E2C18">
      <w:pPr>
        <w:ind w:right="6"/>
        <w:jc w:val="center"/>
        <w:rPr>
          <w:rFonts w:eastAsia="Arial"/>
          <w:color w:val="4A4A4D"/>
          <w:sz w:val="44"/>
          <w:szCs w:val="44"/>
          <w:shd w:val="clear" w:color="auto" w:fill="FFFFFF"/>
        </w:rPr>
      </w:pPr>
    </w:p>
    <w:p w14:paraId="28B8B833" w14:textId="77777777" w:rsidR="003E2C18" w:rsidRDefault="00C141BC">
      <w:pPr>
        <w:ind w:right="6"/>
        <w:jc w:val="center"/>
        <w:rPr>
          <w:rFonts w:eastAsia="Arial"/>
          <w:color w:val="4A4A4D"/>
          <w:sz w:val="44"/>
          <w:szCs w:val="44"/>
          <w:shd w:val="clear" w:color="auto" w:fill="FFFFFF"/>
        </w:rPr>
      </w:pPr>
      <w:r>
        <w:rPr>
          <w:rFonts w:eastAsia="Arial"/>
          <w:noProof/>
          <w:color w:val="4A4A4D"/>
          <w:sz w:val="44"/>
          <w:szCs w:val="44"/>
          <w:shd w:val="clear" w:color="auto" w:fill="FFFFFF"/>
        </w:rPr>
        <w:drawing>
          <wp:inline distT="0" distB="0" distL="0" distR="0" wp14:anchorId="05F81CD3" wp14:editId="1C0BB482">
            <wp:extent cx="5727700" cy="3238500"/>
            <wp:effectExtent l="0" t="0" r="6350" b="0"/>
            <wp:docPr id="2136682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82222" name="Picture 2136682222"/>
                    <pic:cNvPicPr/>
                  </pic:nvPicPr>
                  <pic:blipFill>
                    <a:blip r:embed="rId19">
                      <a:extLst>
                        <a:ext uri="{28A0092B-C50C-407E-A947-70E740481C1C}">
                          <a14:useLocalDpi xmlns:a14="http://schemas.microsoft.com/office/drawing/2010/main" val="0"/>
                        </a:ext>
                      </a:extLst>
                    </a:blip>
                    <a:stretch>
                      <a:fillRect/>
                    </a:stretch>
                  </pic:blipFill>
                  <pic:spPr>
                    <a:xfrm>
                      <a:off x="0" y="0"/>
                      <a:ext cx="5727700" cy="3238500"/>
                    </a:xfrm>
                    <a:prstGeom prst="rect">
                      <a:avLst/>
                    </a:prstGeom>
                  </pic:spPr>
                </pic:pic>
              </a:graphicData>
            </a:graphic>
          </wp:inline>
        </w:drawing>
      </w:r>
    </w:p>
    <w:p w14:paraId="2F7459F6" w14:textId="77777777" w:rsidR="00B3461F" w:rsidRPr="00B3461F" w:rsidRDefault="00B3461F" w:rsidP="00B3461F">
      <w:pPr>
        <w:rPr>
          <w:rFonts w:eastAsia="Arial"/>
          <w:sz w:val="44"/>
          <w:szCs w:val="44"/>
        </w:rPr>
      </w:pPr>
    </w:p>
    <w:p w14:paraId="68F0665E" w14:textId="77777777" w:rsidR="00B3461F" w:rsidRDefault="00B3461F" w:rsidP="00B3461F">
      <w:pPr>
        <w:rPr>
          <w:rFonts w:eastAsia="Arial"/>
          <w:color w:val="4A4A4D"/>
          <w:sz w:val="44"/>
          <w:szCs w:val="44"/>
          <w:shd w:val="clear" w:color="auto" w:fill="FFFFFF"/>
        </w:rPr>
      </w:pPr>
    </w:p>
    <w:p w14:paraId="71D652CA" w14:textId="77777777" w:rsidR="00B3461F" w:rsidRDefault="00B3461F" w:rsidP="00B3461F">
      <w:pPr>
        <w:rPr>
          <w:rFonts w:eastAsia="Arial"/>
          <w:color w:val="4A4A4D"/>
          <w:sz w:val="44"/>
          <w:szCs w:val="44"/>
          <w:shd w:val="clear" w:color="auto" w:fill="FFFFFF"/>
        </w:rPr>
      </w:pPr>
    </w:p>
    <w:p w14:paraId="673156FC" w14:textId="77777777" w:rsidR="00B3461F" w:rsidRDefault="00B3461F" w:rsidP="00B3461F">
      <w:pPr>
        <w:rPr>
          <w:rFonts w:eastAsia="Arial"/>
          <w:color w:val="4A4A4D"/>
          <w:sz w:val="44"/>
          <w:szCs w:val="44"/>
          <w:shd w:val="clear" w:color="auto" w:fill="FFFFFF"/>
        </w:rPr>
      </w:pPr>
    </w:p>
    <w:p w14:paraId="21C9D44B" w14:textId="77777777" w:rsidR="00B3461F" w:rsidRDefault="00B3461F" w:rsidP="00B3461F">
      <w:pPr>
        <w:rPr>
          <w:rFonts w:eastAsia="Arial"/>
          <w:color w:val="4A4A4D"/>
          <w:sz w:val="44"/>
          <w:szCs w:val="44"/>
          <w:shd w:val="clear" w:color="auto" w:fill="FFFFFF"/>
        </w:rPr>
      </w:pPr>
    </w:p>
    <w:p w14:paraId="3A89746D" w14:textId="31457D25" w:rsidR="00B3461F" w:rsidRDefault="00B3461F" w:rsidP="00B3461F">
      <w:pPr>
        <w:rPr>
          <w:rFonts w:eastAsia="Arial"/>
          <w:color w:val="4A4A4D"/>
          <w:sz w:val="44"/>
          <w:szCs w:val="44"/>
          <w:shd w:val="clear" w:color="auto" w:fill="FFFFFF"/>
        </w:rPr>
      </w:pPr>
      <w:r>
        <w:rPr>
          <w:rFonts w:eastAsia="Arial"/>
          <w:color w:val="4A4A4D"/>
          <w:sz w:val="44"/>
          <w:szCs w:val="44"/>
          <w:shd w:val="clear" w:color="auto" w:fill="FFFFFF"/>
        </w:rPr>
        <w:t xml:space="preserve">Hardware Live </w:t>
      </w:r>
      <w:proofErr w:type="gramStart"/>
      <w:r>
        <w:rPr>
          <w:rFonts w:eastAsia="Arial"/>
          <w:color w:val="4A4A4D"/>
          <w:sz w:val="44"/>
          <w:szCs w:val="44"/>
          <w:shd w:val="clear" w:color="auto" w:fill="FFFFFF"/>
        </w:rPr>
        <w:t>Project :</w:t>
      </w:r>
      <w:proofErr w:type="gramEnd"/>
      <w:r>
        <w:rPr>
          <w:rFonts w:eastAsia="Arial"/>
          <w:color w:val="4A4A4D"/>
          <w:sz w:val="44"/>
          <w:szCs w:val="44"/>
          <w:shd w:val="clear" w:color="auto" w:fill="FFFFFF"/>
        </w:rPr>
        <w:t>-</w:t>
      </w:r>
    </w:p>
    <w:p w14:paraId="535DD558" w14:textId="77777777" w:rsidR="00B3461F" w:rsidRDefault="00B3461F" w:rsidP="00B3461F">
      <w:pPr>
        <w:rPr>
          <w:rFonts w:eastAsia="Arial"/>
          <w:noProof/>
          <w:color w:val="4A4A4D"/>
          <w:sz w:val="44"/>
          <w:szCs w:val="44"/>
          <w:shd w:val="clear" w:color="auto" w:fill="FFFFFF"/>
        </w:rPr>
      </w:pPr>
    </w:p>
    <w:p w14:paraId="783D4959" w14:textId="77777777" w:rsidR="00B3461F" w:rsidRDefault="00B3461F" w:rsidP="00B3461F">
      <w:pPr>
        <w:rPr>
          <w:rFonts w:eastAsia="Arial"/>
          <w:noProof/>
          <w:color w:val="4A4A4D"/>
          <w:sz w:val="44"/>
          <w:szCs w:val="44"/>
          <w:shd w:val="clear" w:color="auto" w:fill="FFFFFF"/>
        </w:rPr>
      </w:pPr>
    </w:p>
    <w:p w14:paraId="7B09A20C" w14:textId="77777777" w:rsidR="00B3461F" w:rsidRDefault="00B3461F" w:rsidP="00B3461F">
      <w:pPr>
        <w:rPr>
          <w:rFonts w:eastAsia="Arial"/>
          <w:noProof/>
          <w:color w:val="4A4A4D"/>
          <w:sz w:val="44"/>
          <w:szCs w:val="44"/>
          <w:shd w:val="clear" w:color="auto" w:fill="FFFFFF"/>
        </w:rPr>
      </w:pPr>
    </w:p>
    <w:p w14:paraId="35CCA14E" w14:textId="77777777" w:rsidR="00B3461F" w:rsidRDefault="00B3461F" w:rsidP="00B3461F">
      <w:pPr>
        <w:rPr>
          <w:rFonts w:eastAsia="Arial"/>
          <w:noProof/>
          <w:color w:val="4A4A4D"/>
          <w:sz w:val="44"/>
          <w:szCs w:val="44"/>
          <w:shd w:val="clear" w:color="auto" w:fill="FFFFFF"/>
        </w:rPr>
      </w:pPr>
    </w:p>
    <w:p w14:paraId="074EB788" w14:textId="77777777" w:rsidR="00B3461F" w:rsidRDefault="00B3461F" w:rsidP="00B3461F">
      <w:pPr>
        <w:rPr>
          <w:rFonts w:eastAsia="Arial"/>
          <w:noProof/>
          <w:color w:val="4A4A4D"/>
          <w:sz w:val="44"/>
          <w:szCs w:val="44"/>
          <w:shd w:val="clear" w:color="auto" w:fill="FFFFFF"/>
        </w:rPr>
      </w:pPr>
    </w:p>
    <w:p w14:paraId="4294FCF4" w14:textId="77777777" w:rsidR="00B3461F" w:rsidRDefault="00B3461F" w:rsidP="00B3461F">
      <w:pPr>
        <w:rPr>
          <w:rFonts w:eastAsia="Arial"/>
          <w:noProof/>
          <w:color w:val="4A4A4D"/>
          <w:sz w:val="44"/>
          <w:szCs w:val="44"/>
          <w:shd w:val="clear" w:color="auto" w:fill="FFFFFF"/>
        </w:rPr>
      </w:pPr>
    </w:p>
    <w:p w14:paraId="1BBA9403" w14:textId="77777777" w:rsidR="00B3461F" w:rsidRDefault="00B3461F" w:rsidP="00B3461F">
      <w:pPr>
        <w:rPr>
          <w:rFonts w:eastAsia="Arial"/>
          <w:noProof/>
          <w:color w:val="4A4A4D"/>
          <w:sz w:val="44"/>
          <w:szCs w:val="44"/>
          <w:shd w:val="clear" w:color="auto" w:fill="FFFFFF"/>
        </w:rPr>
      </w:pPr>
    </w:p>
    <w:p w14:paraId="6C54698D" w14:textId="68B8FC79" w:rsidR="00B3461F" w:rsidRDefault="00B3461F" w:rsidP="00B3461F">
      <w:pPr>
        <w:rPr>
          <w:rFonts w:eastAsia="Arial"/>
          <w:color w:val="4A4A4D"/>
          <w:sz w:val="44"/>
          <w:szCs w:val="44"/>
          <w:shd w:val="clear" w:color="auto" w:fill="FFFFFF"/>
        </w:rPr>
      </w:pPr>
      <w:r>
        <w:rPr>
          <w:rFonts w:eastAsia="Arial"/>
          <w:noProof/>
          <w:color w:val="4A4A4D"/>
          <w:sz w:val="44"/>
          <w:szCs w:val="44"/>
          <w:shd w:val="clear" w:color="auto" w:fill="FFFFFF"/>
        </w:rPr>
        <w:drawing>
          <wp:inline distT="0" distB="0" distL="0" distR="0" wp14:anchorId="03FE874B" wp14:editId="117997D4">
            <wp:extent cx="5727700" cy="3431631"/>
            <wp:effectExtent l="0" t="0" r="6350" b="0"/>
            <wp:docPr id="1377146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46134" name="Picture 13771461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4443" cy="3435671"/>
                    </a:xfrm>
                    <a:prstGeom prst="rect">
                      <a:avLst/>
                    </a:prstGeom>
                  </pic:spPr>
                </pic:pic>
              </a:graphicData>
            </a:graphic>
          </wp:inline>
        </w:drawing>
      </w:r>
    </w:p>
    <w:p w14:paraId="391B900F" w14:textId="59993935" w:rsidR="00B3461F" w:rsidRDefault="00B3461F" w:rsidP="00B3461F">
      <w:pPr>
        <w:rPr>
          <w:rFonts w:eastAsia="Arial"/>
          <w:color w:val="4A4A4D"/>
          <w:sz w:val="44"/>
          <w:szCs w:val="44"/>
          <w:shd w:val="clear" w:color="auto" w:fill="FFFFFF"/>
        </w:rPr>
      </w:pPr>
    </w:p>
    <w:p w14:paraId="2DCA77C2" w14:textId="77777777" w:rsidR="00B3461F" w:rsidRDefault="00B3461F" w:rsidP="00B3461F">
      <w:pPr>
        <w:rPr>
          <w:rFonts w:eastAsia="Arial"/>
          <w:color w:val="4A4A4D"/>
          <w:sz w:val="44"/>
          <w:szCs w:val="44"/>
          <w:shd w:val="clear" w:color="auto" w:fill="FFFFFF"/>
        </w:rPr>
      </w:pPr>
    </w:p>
    <w:p w14:paraId="2104B34E" w14:textId="0272B78C" w:rsidR="00B3461F" w:rsidRPr="00B3461F" w:rsidRDefault="00B3461F" w:rsidP="00B3461F">
      <w:pPr>
        <w:rPr>
          <w:rFonts w:eastAsia="Arial"/>
          <w:sz w:val="44"/>
          <w:szCs w:val="44"/>
        </w:rPr>
        <w:sectPr w:rsidR="00B3461F" w:rsidRPr="00B3461F" w:rsidSect="0090222D">
          <w:pgSz w:w="11900" w:h="16838"/>
          <w:pgMar w:top="1376" w:right="1440" w:bottom="1440" w:left="1440" w:header="0" w:footer="0" w:gutter="0"/>
          <w:cols w:space="720" w:equalWidth="0">
            <w:col w:w="9026"/>
          </w:cols>
        </w:sectPr>
      </w:pPr>
    </w:p>
    <w:p w14:paraId="4C5F8184" w14:textId="77777777" w:rsidR="003E2C18" w:rsidRDefault="00000000">
      <w:pPr>
        <w:ind w:right="6"/>
        <w:jc w:val="center"/>
        <w:rPr>
          <w:sz w:val="20"/>
          <w:szCs w:val="20"/>
        </w:rPr>
      </w:pPr>
      <w:bookmarkStart w:id="5" w:name="page6"/>
      <w:bookmarkEnd w:id="5"/>
      <w:r>
        <w:rPr>
          <w:rFonts w:eastAsia="Times New Roman"/>
          <w:b/>
          <w:bCs/>
          <w:sz w:val="52"/>
          <w:szCs w:val="52"/>
          <w:u w:val="single"/>
        </w:rPr>
        <w:lastRenderedPageBreak/>
        <w:t>Methodology</w:t>
      </w:r>
    </w:p>
    <w:p w14:paraId="06F8780D" w14:textId="77777777" w:rsidR="003E2C18" w:rsidRDefault="003E2C18">
      <w:pPr>
        <w:spacing w:line="304" w:lineRule="exact"/>
        <w:rPr>
          <w:sz w:val="20"/>
          <w:szCs w:val="20"/>
        </w:rPr>
      </w:pPr>
    </w:p>
    <w:p w14:paraId="05224F10" w14:textId="77777777" w:rsidR="003E2C18" w:rsidRDefault="00000000">
      <w:pPr>
        <w:ind w:left="360"/>
        <w:rPr>
          <w:sz w:val="20"/>
          <w:szCs w:val="20"/>
        </w:rPr>
      </w:pPr>
      <w:r>
        <w:rPr>
          <w:rFonts w:eastAsia="Times New Roman"/>
          <w:sz w:val="40"/>
          <w:szCs w:val="40"/>
        </w:rPr>
        <w:t>Phase 1: Data Collection and analysis</w:t>
      </w:r>
    </w:p>
    <w:p w14:paraId="103FBF1B" w14:textId="77777777" w:rsidR="003E2C18" w:rsidRDefault="003E2C18">
      <w:pPr>
        <w:spacing w:line="274" w:lineRule="exact"/>
        <w:rPr>
          <w:sz w:val="20"/>
          <w:szCs w:val="20"/>
        </w:rPr>
      </w:pPr>
    </w:p>
    <w:p w14:paraId="78931B50" w14:textId="77777777" w:rsidR="003E2C18" w:rsidRPr="00A32BED" w:rsidRDefault="00000000">
      <w:pPr>
        <w:ind w:left="580"/>
        <w:rPr>
          <w:sz w:val="32"/>
          <w:szCs w:val="32"/>
        </w:rPr>
      </w:pPr>
      <w:r w:rsidRPr="00A32BED">
        <w:rPr>
          <w:rFonts w:eastAsia="Times New Roman"/>
          <w:sz w:val="32"/>
          <w:szCs w:val="32"/>
        </w:rPr>
        <w:t>1.Community Management:</w:t>
      </w:r>
    </w:p>
    <w:p w14:paraId="3E8BC838" w14:textId="77777777" w:rsidR="003E2C18" w:rsidRPr="00A32BED" w:rsidRDefault="003E2C18">
      <w:pPr>
        <w:spacing w:line="268" w:lineRule="exact"/>
        <w:rPr>
          <w:sz w:val="32"/>
          <w:szCs w:val="32"/>
        </w:rPr>
      </w:pPr>
    </w:p>
    <w:p w14:paraId="138CE570" w14:textId="77777777" w:rsidR="003E2C18" w:rsidRPr="00A32BED" w:rsidRDefault="00000000">
      <w:pPr>
        <w:numPr>
          <w:ilvl w:val="0"/>
          <w:numId w:val="3"/>
        </w:numPr>
        <w:tabs>
          <w:tab w:val="left" w:pos="780"/>
        </w:tabs>
        <w:spacing w:line="322" w:lineRule="auto"/>
        <w:ind w:left="780" w:right="366" w:hanging="420"/>
        <w:rPr>
          <w:rFonts w:ascii="Wingdings" w:eastAsia="Wingdings" w:hAnsi="Wingdings" w:cs="Wingdings"/>
          <w:sz w:val="32"/>
          <w:szCs w:val="32"/>
        </w:rPr>
      </w:pPr>
      <w:r w:rsidRPr="00A32BED">
        <w:rPr>
          <w:rFonts w:eastAsia="Times New Roman"/>
          <w:sz w:val="32"/>
          <w:szCs w:val="32"/>
        </w:rPr>
        <w:t>Conduct workshops and surveys to understand community water needs, concerns, and knowledge.</w:t>
      </w:r>
    </w:p>
    <w:p w14:paraId="1F4AAC0B" w14:textId="77777777" w:rsidR="003E2C18" w:rsidRPr="00A32BED" w:rsidRDefault="003E2C18">
      <w:pPr>
        <w:spacing w:line="59" w:lineRule="exact"/>
        <w:rPr>
          <w:rFonts w:ascii="Wingdings" w:eastAsia="Wingdings" w:hAnsi="Wingdings" w:cs="Wingdings"/>
          <w:sz w:val="32"/>
          <w:szCs w:val="32"/>
        </w:rPr>
      </w:pPr>
    </w:p>
    <w:p w14:paraId="0EB6D7DF" w14:textId="77777777" w:rsidR="003E2C18" w:rsidRPr="00A32BED" w:rsidRDefault="00000000">
      <w:pPr>
        <w:numPr>
          <w:ilvl w:val="0"/>
          <w:numId w:val="3"/>
        </w:numPr>
        <w:tabs>
          <w:tab w:val="left" w:pos="780"/>
        </w:tabs>
        <w:spacing w:line="324" w:lineRule="auto"/>
        <w:ind w:left="780" w:right="366" w:hanging="420"/>
        <w:rPr>
          <w:rFonts w:ascii="Wingdings" w:eastAsia="Wingdings" w:hAnsi="Wingdings" w:cs="Wingdings"/>
          <w:sz w:val="32"/>
          <w:szCs w:val="32"/>
        </w:rPr>
      </w:pPr>
      <w:r w:rsidRPr="00A32BED">
        <w:rPr>
          <w:rFonts w:eastAsia="Times New Roman"/>
          <w:sz w:val="32"/>
          <w:szCs w:val="32"/>
        </w:rPr>
        <w:t>Identity community leaders and establish a collaborative framework.</w:t>
      </w:r>
    </w:p>
    <w:p w14:paraId="1784507E" w14:textId="77777777" w:rsidR="003E2C18" w:rsidRPr="00A32BED" w:rsidRDefault="003E2C18">
      <w:pPr>
        <w:spacing w:line="60" w:lineRule="exact"/>
        <w:rPr>
          <w:rFonts w:ascii="Wingdings" w:eastAsia="Wingdings" w:hAnsi="Wingdings" w:cs="Wingdings"/>
          <w:sz w:val="32"/>
          <w:szCs w:val="32"/>
        </w:rPr>
      </w:pPr>
    </w:p>
    <w:p w14:paraId="4A10BA61" w14:textId="77777777" w:rsidR="003E2C18" w:rsidRPr="00A32BED" w:rsidRDefault="00000000">
      <w:pPr>
        <w:numPr>
          <w:ilvl w:val="0"/>
          <w:numId w:val="3"/>
        </w:numPr>
        <w:tabs>
          <w:tab w:val="left" w:pos="780"/>
        </w:tabs>
        <w:spacing w:line="296" w:lineRule="auto"/>
        <w:ind w:left="780" w:right="366" w:hanging="420"/>
        <w:jc w:val="both"/>
        <w:rPr>
          <w:rFonts w:ascii="Wingdings" w:eastAsia="Wingdings" w:hAnsi="Wingdings" w:cs="Wingdings"/>
          <w:sz w:val="32"/>
          <w:szCs w:val="32"/>
        </w:rPr>
      </w:pPr>
      <w:r w:rsidRPr="00A32BED">
        <w:rPr>
          <w:rFonts w:eastAsia="Times New Roman"/>
          <w:sz w:val="32"/>
          <w:szCs w:val="32"/>
        </w:rPr>
        <w:t>Train community members in basic water quality data collection technique using low-cost sensors or citizen science kits.</w:t>
      </w:r>
    </w:p>
    <w:p w14:paraId="7ECAF573" w14:textId="77777777" w:rsidR="003E2C18" w:rsidRDefault="003E2C18">
      <w:pPr>
        <w:spacing w:line="84" w:lineRule="exact"/>
        <w:rPr>
          <w:sz w:val="20"/>
          <w:szCs w:val="20"/>
        </w:rPr>
      </w:pPr>
    </w:p>
    <w:p w14:paraId="4B37314A" w14:textId="77777777" w:rsidR="003E2C18" w:rsidRDefault="00000000">
      <w:pPr>
        <w:ind w:left="580"/>
        <w:rPr>
          <w:sz w:val="20"/>
          <w:szCs w:val="20"/>
        </w:rPr>
      </w:pPr>
      <w:r>
        <w:rPr>
          <w:rFonts w:eastAsia="Times New Roman"/>
          <w:sz w:val="40"/>
          <w:szCs w:val="40"/>
        </w:rPr>
        <w:t>2.Water</w:t>
      </w:r>
      <w:r>
        <w:rPr>
          <w:rFonts w:eastAsia="Times New Roman"/>
          <w:sz w:val="36"/>
          <w:szCs w:val="36"/>
        </w:rPr>
        <w:t xml:space="preserve"> Spatial Data Acquisition:</w:t>
      </w:r>
    </w:p>
    <w:p w14:paraId="1F6ACF1C" w14:textId="77777777" w:rsidR="003E2C18" w:rsidRDefault="003E2C18">
      <w:pPr>
        <w:spacing w:line="282" w:lineRule="exact"/>
        <w:rPr>
          <w:sz w:val="20"/>
          <w:szCs w:val="20"/>
        </w:rPr>
      </w:pPr>
    </w:p>
    <w:p w14:paraId="5F9815E0" w14:textId="77777777" w:rsidR="003E2C18" w:rsidRDefault="00000000">
      <w:pPr>
        <w:numPr>
          <w:ilvl w:val="0"/>
          <w:numId w:val="4"/>
        </w:numPr>
        <w:tabs>
          <w:tab w:val="left" w:pos="780"/>
        </w:tabs>
        <w:spacing w:line="322" w:lineRule="auto"/>
        <w:ind w:left="780" w:right="366" w:hanging="420"/>
        <w:rPr>
          <w:rFonts w:ascii="Wingdings" w:eastAsia="Wingdings" w:hAnsi="Wingdings" w:cs="Wingdings"/>
          <w:sz w:val="32"/>
          <w:szCs w:val="32"/>
        </w:rPr>
      </w:pPr>
      <w:r>
        <w:rPr>
          <w:rFonts w:eastAsia="Times New Roman"/>
          <w:sz w:val="32"/>
          <w:szCs w:val="32"/>
        </w:rPr>
        <w:t xml:space="preserve">Utilize remote sensing imagery to </w:t>
      </w:r>
      <w:proofErr w:type="spellStart"/>
      <w:r>
        <w:rPr>
          <w:rFonts w:eastAsia="Times New Roman"/>
          <w:sz w:val="32"/>
          <w:szCs w:val="32"/>
        </w:rPr>
        <w:t>analyze</w:t>
      </w:r>
      <w:proofErr w:type="spellEnd"/>
      <w:r>
        <w:rPr>
          <w:rFonts w:eastAsia="Times New Roman"/>
          <w:sz w:val="32"/>
          <w:szCs w:val="32"/>
        </w:rPr>
        <w:t xml:space="preserve"> historical and real-time water quality parameters.</w:t>
      </w:r>
    </w:p>
    <w:p w14:paraId="688C0EC2" w14:textId="77777777" w:rsidR="003E2C18" w:rsidRDefault="003E2C18">
      <w:pPr>
        <w:spacing w:line="59" w:lineRule="exact"/>
        <w:rPr>
          <w:rFonts w:ascii="Wingdings" w:eastAsia="Wingdings" w:hAnsi="Wingdings" w:cs="Wingdings"/>
          <w:sz w:val="32"/>
          <w:szCs w:val="32"/>
        </w:rPr>
      </w:pPr>
    </w:p>
    <w:p w14:paraId="601F2741" w14:textId="77777777" w:rsidR="003E2C18" w:rsidRDefault="00000000">
      <w:pPr>
        <w:numPr>
          <w:ilvl w:val="0"/>
          <w:numId w:val="4"/>
        </w:numPr>
        <w:tabs>
          <w:tab w:val="left" w:pos="780"/>
        </w:tabs>
        <w:spacing w:line="322" w:lineRule="auto"/>
        <w:ind w:left="780" w:right="366" w:hanging="420"/>
        <w:rPr>
          <w:rFonts w:ascii="Wingdings" w:eastAsia="Wingdings" w:hAnsi="Wingdings" w:cs="Wingdings"/>
          <w:sz w:val="32"/>
          <w:szCs w:val="32"/>
        </w:rPr>
      </w:pPr>
      <w:r>
        <w:rPr>
          <w:rFonts w:eastAsia="Times New Roman"/>
          <w:sz w:val="32"/>
          <w:szCs w:val="32"/>
        </w:rPr>
        <w:t>Develop Geo spatial models to identify areas with potential water quality risks.</w:t>
      </w:r>
    </w:p>
    <w:p w14:paraId="2631CF58" w14:textId="77777777" w:rsidR="003E2C18" w:rsidRDefault="003E2C18">
      <w:pPr>
        <w:spacing w:line="47" w:lineRule="exact"/>
        <w:rPr>
          <w:sz w:val="20"/>
          <w:szCs w:val="20"/>
        </w:rPr>
      </w:pPr>
    </w:p>
    <w:p w14:paraId="5FEC1791" w14:textId="77777777" w:rsidR="003E2C18" w:rsidRDefault="00000000">
      <w:pPr>
        <w:ind w:left="360"/>
        <w:rPr>
          <w:sz w:val="20"/>
          <w:szCs w:val="20"/>
        </w:rPr>
      </w:pPr>
      <w:r>
        <w:rPr>
          <w:rFonts w:eastAsia="Times New Roman"/>
          <w:sz w:val="40"/>
          <w:szCs w:val="40"/>
        </w:rPr>
        <w:t>Phase 2: System Development</w:t>
      </w:r>
    </w:p>
    <w:p w14:paraId="7F510324" w14:textId="77777777" w:rsidR="003E2C18" w:rsidRDefault="003E2C18">
      <w:pPr>
        <w:spacing w:line="275" w:lineRule="exact"/>
        <w:rPr>
          <w:sz w:val="20"/>
          <w:szCs w:val="20"/>
        </w:rPr>
      </w:pPr>
    </w:p>
    <w:p w14:paraId="61F28ABD" w14:textId="77777777" w:rsidR="003E2C18" w:rsidRDefault="00000000">
      <w:pPr>
        <w:ind w:left="360"/>
        <w:rPr>
          <w:sz w:val="20"/>
          <w:szCs w:val="20"/>
        </w:rPr>
      </w:pPr>
      <w:r>
        <w:rPr>
          <w:rFonts w:eastAsia="Times New Roman"/>
          <w:sz w:val="36"/>
          <w:szCs w:val="36"/>
        </w:rPr>
        <w:t>1. Geo-AI Water Quality Assessment Tool:</w:t>
      </w:r>
    </w:p>
    <w:p w14:paraId="30C16EDF" w14:textId="77777777" w:rsidR="003E2C18" w:rsidRDefault="003E2C18">
      <w:pPr>
        <w:spacing w:line="268" w:lineRule="exact"/>
        <w:rPr>
          <w:sz w:val="20"/>
          <w:szCs w:val="20"/>
        </w:rPr>
      </w:pPr>
    </w:p>
    <w:p w14:paraId="07C71E4F" w14:textId="77777777" w:rsidR="003E2C18" w:rsidRDefault="00000000">
      <w:pPr>
        <w:numPr>
          <w:ilvl w:val="0"/>
          <w:numId w:val="5"/>
        </w:numPr>
        <w:tabs>
          <w:tab w:val="left" w:pos="780"/>
        </w:tabs>
        <w:ind w:left="780" w:hanging="420"/>
        <w:rPr>
          <w:rFonts w:ascii="Wingdings" w:eastAsia="Wingdings" w:hAnsi="Wingdings" w:cs="Wingdings"/>
          <w:sz w:val="32"/>
          <w:szCs w:val="32"/>
        </w:rPr>
      </w:pPr>
      <w:r>
        <w:rPr>
          <w:rFonts w:eastAsia="Times New Roman"/>
          <w:sz w:val="32"/>
          <w:szCs w:val="32"/>
        </w:rPr>
        <w:t>Develop a user-friendly web or mobile application.</w:t>
      </w:r>
    </w:p>
    <w:p w14:paraId="7CE26023" w14:textId="77777777" w:rsidR="003E2C18" w:rsidRDefault="003E2C18">
      <w:pPr>
        <w:spacing w:line="256" w:lineRule="exact"/>
        <w:rPr>
          <w:rFonts w:ascii="Wingdings" w:eastAsia="Wingdings" w:hAnsi="Wingdings" w:cs="Wingdings"/>
          <w:sz w:val="32"/>
          <w:szCs w:val="32"/>
        </w:rPr>
      </w:pPr>
    </w:p>
    <w:p w14:paraId="138F1BB3" w14:textId="77777777" w:rsidR="003E2C18" w:rsidRDefault="00000000">
      <w:pPr>
        <w:numPr>
          <w:ilvl w:val="0"/>
          <w:numId w:val="5"/>
        </w:numPr>
        <w:tabs>
          <w:tab w:val="left" w:pos="780"/>
        </w:tabs>
        <w:spacing w:line="299" w:lineRule="auto"/>
        <w:ind w:left="780" w:right="366" w:hanging="420"/>
        <w:jc w:val="both"/>
        <w:rPr>
          <w:rFonts w:ascii="Wingdings" w:eastAsia="Wingdings" w:hAnsi="Wingdings" w:cs="Wingdings"/>
          <w:sz w:val="32"/>
          <w:szCs w:val="32"/>
        </w:rPr>
      </w:pPr>
      <w:r>
        <w:rPr>
          <w:rFonts w:eastAsia="Times New Roman"/>
          <w:sz w:val="32"/>
          <w:szCs w:val="32"/>
        </w:rPr>
        <w:t xml:space="preserve">Integrate water quality data from community sensors, remote </w:t>
      </w:r>
      <w:proofErr w:type="gramStart"/>
      <w:r>
        <w:rPr>
          <w:rFonts w:eastAsia="Times New Roman"/>
          <w:sz w:val="32"/>
          <w:szCs w:val="32"/>
        </w:rPr>
        <w:t>sensing ,</w:t>
      </w:r>
      <w:proofErr w:type="gramEnd"/>
      <w:r>
        <w:rPr>
          <w:rFonts w:eastAsia="Times New Roman"/>
          <w:sz w:val="32"/>
          <w:szCs w:val="32"/>
        </w:rPr>
        <w:t xml:space="preserve"> and existing government monitoring stations.</w:t>
      </w:r>
    </w:p>
    <w:p w14:paraId="7426549A" w14:textId="77777777" w:rsidR="003E2C18" w:rsidRDefault="003E2C18">
      <w:pPr>
        <w:spacing w:line="155" w:lineRule="exact"/>
        <w:rPr>
          <w:rFonts w:ascii="Wingdings" w:eastAsia="Wingdings" w:hAnsi="Wingdings" w:cs="Wingdings"/>
          <w:sz w:val="32"/>
          <w:szCs w:val="32"/>
        </w:rPr>
      </w:pPr>
    </w:p>
    <w:p w14:paraId="7D888915" w14:textId="77777777" w:rsidR="003E2C18" w:rsidRDefault="00000000">
      <w:pPr>
        <w:numPr>
          <w:ilvl w:val="0"/>
          <w:numId w:val="5"/>
        </w:numPr>
        <w:tabs>
          <w:tab w:val="left" w:pos="780"/>
        </w:tabs>
        <w:spacing w:line="271" w:lineRule="auto"/>
        <w:ind w:left="780" w:right="366" w:hanging="420"/>
        <w:jc w:val="both"/>
        <w:rPr>
          <w:rFonts w:ascii="Wingdings" w:eastAsia="Wingdings" w:hAnsi="Wingdings" w:cs="Wingdings"/>
          <w:sz w:val="40"/>
          <w:szCs w:val="40"/>
        </w:rPr>
      </w:pPr>
      <w:r>
        <w:rPr>
          <w:rFonts w:eastAsia="Times New Roman"/>
          <w:sz w:val="32"/>
          <w:szCs w:val="32"/>
        </w:rPr>
        <w:t xml:space="preserve">Utilize machine learning algorithms to </w:t>
      </w:r>
      <w:proofErr w:type="spellStart"/>
      <w:r>
        <w:rPr>
          <w:rFonts w:eastAsia="Times New Roman"/>
          <w:sz w:val="32"/>
          <w:szCs w:val="32"/>
        </w:rPr>
        <w:t>analyze</w:t>
      </w:r>
      <w:proofErr w:type="spellEnd"/>
      <w:r>
        <w:rPr>
          <w:rFonts w:eastAsia="Times New Roman"/>
          <w:sz w:val="32"/>
          <w:szCs w:val="32"/>
        </w:rPr>
        <w:t xml:space="preserve"> water quality data from assess potential health risks associated with different contaminants.</w:t>
      </w:r>
    </w:p>
    <w:p w14:paraId="79FFF59E" w14:textId="77777777" w:rsidR="003E2C18" w:rsidRDefault="003E2C18">
      <w:pPr>
        <w:sectPr w:rsidR="003E2C18" w:rsidSect="0090222D">
          <w:pgSz w:w="11900" w:h="16838"/>
          <w:pgMar w:top="1376" w:right="1440" w:bottom="1440" w:left="1440" w:header="0" w:footer="0" w:gutter="0"/>
          <w:cols w:space="720" w:equalWidth="0">
            <w:col w:w="9026"/>
          </w:cols>
        </w:sectPr>
      </w:pPr>
    </w:p>
    <w:p w14:paraId="6B7EAC80" w14:textId="77777777" w:rsidR="003E2C18" w:rsidRDefault="00000000">
      <w:pPr>
        <w:ind w:left="360"/>
        <w:rPr>
          <w:sz w:val="20"/>
          <w:szCs w:val="20"/>
        </w:rPr>
      </w:pPr>
      <w:bookmarkStart w:id="6" w:name="page7"/>
      <w:bookmarkEnd w:id="6"/>
      <w:r>
        <w:rPr>
          <w:rFonts w:eastAsia="Times New Roman"/>
          <w:sz w:val="36"/>
          <w:szCs w:val="36"/>
        </w:rPr>
        <w:lastRenderedPageBreak/>
        <w:t>2. Recommend-er System for Waterborne Diseases:</w:t>
      </w:r>
    </w:p>
    <w:p w14:paraId="75AC9F4F" w14:textId="77777777" w:rsidR="003E2C18" w:rsidRDefault="003E2C18">
      <w:pPr>
        <w:spacing w:line="268" w:lineRule="exact"/>
        <w:rPr>
          <w:sz w:val="20"/>
          <w:szCs w:val="20"/>
        </w:rPr>
      </w:pPr>
    </w:p>
    <w:p w14:paraId="7A68A0CB" w14:textId="77777777" w:rsidR="003E2C18" w:rsidRDefault="00000000">
      <w:pPr>
        <w:numPr>
          <w:ilvl w:val="0"/>
          <w:numId w:val="6"/>
        </w:numPr>
        <w:tabs>
          <w:tab w:val="left" w:pos="780"/>
        </w:tabs>
        <w:spacing w:line="322" w:lineRule="auto"/>
        <w:ind w:left="780" w:right="366" w:hanging="420"/>
        <w:rPr>
          <w:rFonts w:ascii="Wingdings" w:eastAsia="Wingdings" w:hAnsi="Wingdings" w:cs="Wingdings"/>
          <w:sz w:val="32"/>
          <w:szCs w:val="32"/>
        </w:rPr>
      </w:pPr>
      <w:r>
        <w:rPr>
          <w:rFonts w:eastAsia="Times New Roman"/>
          <w:sz w:val="32"/>
          <w:szCs w:val="32"/>
        </w:rPr>
        <w:t>Build a knowledge base linking water quality parameters to potential waterborne diseases.</w:t>
      </w:r>
    </w:p>
    <w:p w14:paraId="1AED78C5" w14:textId="77777777" w:rsidR="003E2C18" w:rsidRDefault="003E2C18">
      <w:pPr>
        <w:spacing w:line="59" w:lineRule="exact"/>
        <w:rPr>
          <w:rFonts w:ascii="Wingdings" w:eastAsia="Wingdings" w:hAnsi="Wingdings" w:cs="Wingdings"/>
          <w:sz w:val="32"/>
          <w:szCs w:val="32"/>
        </w:rPr>
      </w:pPr>
    </w:p>
    <w:p w14:paraId="233EDC22" w14:textId="77777777" w:rsidR="003E2C18" w:rsidRDefault="00000000">
      <w:pPr>
        <w:numPr>
          <w:ilvl w:val="0"/>
          <w:numId w:val="6"/>
        </w:numPr>
        <w:tabs>
          <w:tab w:val="left" w:pos="780"/>
        </w:tabs>
        <w:spacing w:line="299" w:lineRule="auto"/>
        <w:ind w:left="780" w:right="366" w:hanging="420"/>
        <w:jc w:val="both"/>
        <w:rPr>
          <w:rFonts w:ascii="Wingdings" w:eastAsia="Wingdings" w:hAnsi="Wingdings" w:cs="Wingdings"/>
          <w:sz w:val="32"/>
          <w:szCs w:val="32"/>
        </w:rPr>
      </w:pPr>
      <w:r>
        <w:rPr>
          <w:rFonts w:eastAsia="Times New Roman"/>
          <w:sz w:val="32"/>
          <w:szCs w:val="32"/>
        </w:rPr>
        <w:t>Develop an algorithm that recommends appropriate preventive measures or treatment options based on the assessed water quality risks.</w:t>
      </w:r>
    </w:p>
    <w:p w14:paraId="3D8FD187" w14:textId="77777777" w:rsidR="003E2C18" w:rsidRDefault="003E2C18">
      <w:pPr>
        <w:spacing w:line="81" w:lineRule="exact"/>
        <w:rPr>
          <w:sz w:val="20"/>
          <w:szCs w:val="20"/>
        </w:rPr>
      </w:pPr>
    </w:p>
    <w:p w14:paraId="21B42569" w14:textId="77777777" w:rsidR="003E2C18" w:rsidRDefault="003E2C18">
      <w:pPr>
        <w:spacing w:line="44" w:lineRule="exact"/>
        <w:rPr>
          <w:sz w:val="20"/>
          <w:szCs w:val="20"/>
        </w:rPr>
      </w:pPr>
    </w:p>
    <w:p w14:paraId="170BEE43" w14:textId="1CC9E2F1" w:rsidR="003E2C18" w:rsidRDefault="00000000">
      <w:pPr>
        <w:ind w:left="360"/>
        <w:rPr>
          <w:sz w:val="20"/>
          <w:szCs w:val="20"/>
        </w:rPr>
      </w:pPr>
      <w:r>
        <w:rPr>
          <w:rFonts w:eastAsia="Times New Roman"/>
          <w:sz w:val="40"/>
          <w:szCs w:val="40"/>
        </w:rPr>
        <w:t xml:space="preserve">Phase </w:t>
      </w:r>
      <w:r w:rsidR="00661CA0">
        <w:rPr>
          <w:rFonts w:eastAsia="Times New Roman"/>
          <w:sz w:val="40"/>
          <w:szCs w:val="40"/>
        </w:rPr>
        <w:t>3</w:t>
      </w:r>
      <w:r>
        <w:rPr>
          <w:rFonts w:eastAsia="Times New Roman"/>
          <w:sz w:val="40"/>
          <w:szCs w:val="40"/>
        </w:rPr>
        <w:t>: Implementation and Monitoring</w:t>
      </w:r>
    </w:p>
    <w:p w14:paraId="3FC02DE6" w14:textId="77777777" w:rsidR="003E2C18" w:rsidRDefault="003E2C18">
      <w:pPr>
        <w:spacing w:line="282" w:lineRule="exact"/>
        <w:rPr>
          <w:sz w:val="20"/>
          <w:szCs w:val="20"/>
        </w:rPr>
      </w:pPr>
    </w:p>
    <w:p w14:paraId="4AAD94D0" w14:textId="77777777" w:rsidR="003E2C18" w:rsidRDefault="00000000">
      <w:pPr>
        <w:numPr>
          <w:ilvl w:val="0"/>
          <w:numId w:val="8"/>
        </w:numPr>
        <w:tabs>
          <w:tab w:val="left" w:pos="780"/>
        </w:tabs>
        <w:spacing w:line="322" w:lineRule="auto"/>
        <w:ind w:left="780" w:right="366" w:hanging="420"/>
        <w:rPr>
          <w:rFonts w:ascii="Wingdings" w:eastAsia="Wingdings" w:hAnsi="Wingdings" w:cs="Wingdings"/>
          <w:sz w:val="32"/>
          <w:szCs w:val="32"/>
        </w:rPr>
      </w:pPr>
      <w:r>
        <w:rPr>
          <w:rFonts w:eastAsia="Times New Roman"/>
          <w:sz w:val="32"/>
          <w:szCs w:val="32"/>
        </w:rPr>
        <w:t>Train community members on using the water quality assessment tool and interpreting results.</w:t>
      </w:r>
    </w:p>
    <w:p w14:paraId="0032DB9D" w14:textId="77777777" w:rsidR="003E2C18" w:rsidRDefault="003E2C18">
      <w:pPr>
        <w:spacing w:line="59" w:lineRule="exact"/>
        <w:rPr>
          <w:rFonts w:ascii="Wingdings" w:eastAsia="Wingdings" w:hAnsi="Wingdings" w:cs="Wingdings"/>
          <w:sz w:val="32"/>
          <w:szCs w:val="32"/>
        </w:rPr>
      </w:pPr>
    </w:p>
    <w:p w14:paraId="3A1FC6AA" w14:textId="77777777" w:rsidR="003E2C18" w:rsidRDefault="00000000">
      <w:pPr>
        <w:numPr>
          <w:ilvl w:val="0"/>
          <w:numId w:val="8"/>
        </w:numPr>
        <w:tabs>
          <w:tab w:val="left" w:pos="780"/>
        </w:tabs>
        <w:spacing w:line="324" w:lineRule="auto"/>
        <w:ind w:left="780" w:right="366" w:hanging="420"/>
        <w:rPr>
          <w:rFonts w:ascii="Wingdings" w:eastAsia="Wingdings" w:hAnsi="Wingdings" w:cs="Wingdings"/>
          <w:sz w:val="32"/>
          <w:szCs w:val="32"/>
        </w:rPr>
      </w:pPr>
      <w:r>
        <w:rPr>
          <w:rFonts w:eastAsia="Times New Roman"/>
          <w:sz w:val="32"/>
          <w:szCs w:val="32"/>
        </w:rPr>
        <w:t>Partner with local authorities to integrate real-time water quality data and community health.</w:t>
      </w:r>
    </w:p>
    <w:p w14:paraId="70153D2D" w14:textId="77777777" w:rsidR="003E2C18" w:rsidRDefault="003E2C18">
      <w:pPr>
        <w:spacing w:line="52" w:lineRule="exact"/>
        <w:rPr>
          <w:rFonts w:ascii="Wingdings" w:eastAsia="Wingdings" w:hAnsi="Wingdings" w:cs="Wingdings"/>
          <w:sz w:val="32"/>
          <w:szCs w:val="32"/>
        </w:rPr>
      </w:pPr>
    </w:p>
    <w:p w14:paraId="79D8D244" w14:textId="77777777" w:rsidR="003E2C18" w:rsidRDefault="00000000">
      <w:pPr>
        <w:numPr>
          <w:ilvl w:val="0"/>
          <w:numId w:val="8"/>
        </w:numPr>
        <w:tabs>
          <w:tab w:val="left" w:pos="780"/>
        </w:tabs>
        <w:spacing w:line="324" w:lineRule="auto"/>
        <w:ind w:left="780" w:right="366" w:hanging="420"/>
        <w:rPr>
          <w:rFonts w:ascii="Wingdings" w:eastAsia="Wingdings" w:hAnsi="Wingdings" w:cs="Wingdings"/>
          <w:sz w:val="32"/>
          <w:szCs w:val="32"/>
        </w:rPr>
      </w:pPr>
      <w:r>
        <w:rPr>
          <w:rFonts w:eastAsia="Times New Roman"/>
          <w:sz w:val="32"/>
          <w:szCs w:val="32"/>
        </w:rPr>
        <w:t>Monitor the effectiveness of the system in improving water quality and community health.</w:t>
      </w:r>
    </w:p>
    <w:p w14:paraId="0E0782B4" w14:textId="77777777" w:rsidR="003E2C18" w:rsidRDefault="003E2C18">
      <w:pPr>
        <w:spacing w:line="52" w:lineRule="exact"/>
        <w:rPr>
          <w:rFonts w:ascii="Wingdings" w:eastAsia="Wingdings" w:hAnsi="Wingdings" w:cs="Wingdings"/>
          <w:sz w:val="32"/>
          <w:szCs w:val="32"/>
        </w:rPr>
      </w:pPr>
    </w:p>
    <w:p w14:paraId="512DDA94" w14:textId="77777777" w:rsidR="003E2C18" w:rsidRDefault="00000000">
      <w:pPr>
        <w:numPr>
          <w:ilvl w:val="0"/>
          <w:numId w:val="8"/>
        </w:numPr>
        <w:tabs>
          <w:tab w:val="left" w:pos="780"/>
        </w:tabs>
        <w:spacing w:line="322" w:lineRule="auto"/>
        <w:ind w:left="780" w:right="366" w:hanging="420"/>
        <w:rPr>
          <w:rFonts w:ascii="Wingdings" w:eastAsia="Wingdings" w:hAnsi="Wingdings" w:cs="Wingdings"/>
          <w:sz w:val="32"/>
          <w:szCs w:val="32"/>
        </w:rPr>
      </w:pPr>
      <w:r>
        <w:rPr>
          <w:rFonts w:eastAsia="Times New Roman"/>
          <w:sz w:val="32"/>
          <w:szCs w:val="32"/>
        </w:rPr>
        <w:t>Regular collect feedback from stakeholders and iterate on</w:t>
      </w:r>
      <w:r>
        <w:rPr>
          <w:rFonts w:eastAsia="Times New Roman"/>
          <w:b/>
          <w:bCs/>
          <w:sz w:val="32"/>
          <w:szCs w:val="32"/>
        </w:rPr>
        <w:t xml:space="preserve"> </w:t>
      </w:r>
      <w:r>
        <w:rPr>
          <w:rFonts w:eastAsia="Times New Roman"/>
          <w:sz w:val="32"/>
          <w:szCs w:val="32"/>
        </w:rPr>
        <w:t>the system based on their needs.</w:t>
      </w:r>
    </w:p>
    <w:p w14:paraId="67273987" w14:textId="77777777" w:rsidR="003E2C18" w:rsidRDefault="003E2C18">
      <w:pPr>
        <w:sectPr w:rsidR="003E2C18" w:rsidSect="0090222D">
          <w:pgSz w:w="11900" w:h="16838"/>
          <w:pgMar w:top="1397" w:right="1440" w:bottom="1440" w:left="1440" w:header="0" w:footer="0" w:gutter="0"/>
          <w:cols w:space="720" w:equalWidth="0">
            <w:col w:w="9026"/>
          </w:cols>
        </w:sectPr>
      </w:pPr>
    </w:p>
    <w:p w14:paraId="66D6E11C" w14:textId="77777777" w:rsidR="003E2C18" w:rsidRDefault="00000000">
      <w:pPr>
        <w:ind w:right="-13"/>
        <w:jc w:val="center"/>
        <w:rPr>
          <w:rFonts w:eastAsia="Times New Roman"/>
          <w:b/>
          <w:bCs/>
          <w:sz w:val="52"/>
          <w:szCs w:val="52"/>
          <w:u w:val="single"/>
        </w:rPr>
      </w:pPr>
      <w:r>
        <w:rPr>
          <w:rFonts w:eastAsia="Times New Roman"/>
          <w:b/>
          <w:bCs/>
          <w:sz w:val="52"/>
          <w:szCs w:val="52"/>
          <w:u w:val="single"/>
        </w:rPr>
        <w:lastRenderedPageBreak/>
        <w:t>Arduino IDE Code</w:t>
      </w:r>
    </w:p>
    <w:p w14:paraId="5C86CCAE" w14:textId="77777777" w:rsidR="003E2C18" w:rsidRPr="00EC3CFB" w:rsidRDefault="003E2C18">
      <w:pPr>
        <w:ind w:right="6"/>
        <w:jc w:val="both"/>
        <w:rPr>
          <w:sz w:val="44"/>
          <w:szCs w:val="44"/>
        </w:rPr>
      </w:pPr>
    </w:p>
    <w:p w14:paraId="2664527E" w14:textId="77777777" w:rsidR="00EC3CFB" w:rsidRDefault="00EC3CFB" w:rsidP="00EC3CFB">
      <w:pPr>
        <w:ind w:right="6"/>
        <w:jc w:val="both"/>
        <w:rPr>
          <w:sz w:val="44"/>
          <w:szCs w:val="44"/>
        </w:rPr>
      </w:pPr>
    </w:p>
    <w:p w14:paraId="4EDF6CCF" w14:textId="567EF2CD" w:rsidR="00EC3CFB" w:rsidRPr="00A32BED" w:rsidRDefault="00EC3CFB" w:rsidP="00EC3CFB">
      <w:pPr>
        <w:ind w:right="6"/>
        <w:jc w:val="both"/>
        <w:rPr>
          <w:sz w:val="32"/>
          <w:szCs w:val="32"/>
        </w:rPr>
      </w:pPr>
      <w:r w:rsidRPr="00A32BED">
        <w:rPr>
          <w:sz w:val="32"/>
          <w:szCs w:val="32"/>
        </w:rPr>
        <w:t xml:space="preserve">void </w:t>
      </w:r>
      <w:proofErr w:type="gramStart"/>
      <w:r w:rsidRPr="00A32BED">
        <w:rPr>
          <w:sz w:val="32"/>
          <w:szCs w:val="32"/>
        </w:rPr>
        <w:t>setup(</w:t>
      </w:r>
      <w:proofErr w:type="gramEnd"/>
      <w:r w:rsidRPr="00A32BED">
        <w:rPr>
          <w:sz w:val="32"/>
          <w:szCs w:val="32"/>
        </w:rPr>
        <w:t>) {</w:t>
      </w:r>
    </w:p>
    <w:p w14:paraId="6C5E1857" w14:textId="77777777" w:rsidR="00EC3CFB" w:rsidRPr="00A32BED" w:rsidRDefault="00EC3CFB" w:rsidP="00EC3CFB">
      <w:pPr>
        <w:ind w:right="6"/>
        <w:jc w:val="both"/>
        <w:rPr>
          <w:sz w:val="32"/>
          <w:szCs w:val="32"/>
        </w:rPr>
      </w:pPr>
      <w:r w:rsidRPr="00A32BED">
        <w:rPr>
          <w:sz w:val="32"/>
          <w:szCs w:val="32"/>
        </w:rPr>
        <w:t xml:space="preserve">   // initialize serial communication at 9600 bits per second:            </w:t>
      </w:r>
    </w:p>
    <w:p w14:paraId="70D8A4F5" w14:textId="77777777" w:rsidR="00EC3CFB" w:rsidRPr="00A32BED" w:rsidRDefault="00EC3CFB" w:rsidP="00EC3CFB">
      <w:pPr>
        <w:ind w:right="6"/>
        <w:jc w:val="both"/>
        <w:rPr>
          <w:sz w:val="32"/>
          <w:szCs w:val="32"/>
        </w:rPr>
      </w:pPr>
      <w:r w:rsidRPr="00A32BED">
        <w:rPr>
          <w:sz w:val="32"/>
          <w:szCs w:val="32"/>
        </w:rPr>
        <w:t xml:space="preserve">   </w:t>
      </w:r>
      <w:proofErr w:type="spellStart"/>
      <w:r w:rsidRPr="00A32BED">
        <w:rPr>
          <w:sz w:val="32"/>
          <w:szCs w:val="32"/>
        </w:rPr>
        <w:t>Serial.begin</w:t>
      </w:r>
      <w:proofErr w:type="spellEnd"/>
      <w:r w:rsidRPr="00A32BED">
        <w:rPr>
          <w:sz w:val="32"/>
          <w:szCs w:val="32"/>
        </w:rPr>
        <w:t>(9600);</w:t>
      </w:r>
    </w:p>
    <w:p w14:paraId="423D45D0" w14:textId="77777777" w:rsidR="00EC3CFB" w:rsidRPr="00A32BED" w:rsidRDefault="00EC3CFB" w:rsidP="00EC3CFB">
      <w:pPr>
        <w:ind w:right="6"/>
        <w:jc w:val="both"/>
        <w:rPr>
          <w:sz w:val="32"/>
          <w:szCs w:val="32"/>
        </w:rPr>
      </w:pPr>
      <w:r w:rsidRPr="00A32BED">
        <w:rPr>
          <w:sz w:val="32"/>
          <w:szCs w:val="32"/>
        </w:rPr>
        <w:t>}</w:t>
      </w:r>
    </w:p>
    <w:p w14:paraId="43AC0B50" w14:textId="77777777" w:rsidR="00EC3CFB" w:rsidRPr="00A32BED" w:rsidRDefault="00EC3CFB" w:rsidP="00EC3CFB">
      <w:pPr>
        <w:ind w:right="6"/>
        <w:jc w:val="both"/>
        <w:rPr>
          <w:sz w:val="32"/>
          <w:szCs w:val="32"/>
        </w:rPr>
      </w:pPr>
      <w:r w:rsidRPr="00A32BED">
        <w:rPr>
          <w:sz w:val="32"/>
          <w:szCs w:val="32"/>
        </w:rPr>
        <w:t>// the loop routine runs over and over again forever:</w:t>
      </w:r>
    </w:p>
    <w:p w14:paraId="3A3AD23B" w14:textId="77777777" w:rsidR="00EC3CFB" w:rsidRPr="00A32BED" w:rsidRDefault="00EC3CFB" w:rsidP="00EC3CFB">
      <w:pPr>
        <w:ind w:right="6"/>
        <w:jc w:val="both"/>
        <w:rPr>
          <w:sz w:val="32"/>
          <w:szCs w:val="32"/>
        </w:rPr>
      </w:pPr>
      <w:r w:rsidRPr="00A32BED">
        <w:rPr>
          <w:sz w:val="32"/>
          <w:szCs w:val="32"/>
        </w:rPr>
        <w:t xml:space="preserve">void </w:t>
      </w:r>
      <w:proofErr w:type="gramStart"/>
      <w:r w:rsidRPr="00A32BED">
        <w:rPr>
          <w:sz w:val="32"/>
          <w:szCs w:val="32"/>
        </w:rPr>
        <w:t>loop(</w:t>
      </w:r>
      <w:proofErr w:type="gramEnd"/>
      <w:r w:rsidRPr="00A32BED">
        <w:rPr>
          <w:sz w:val="32"/>
          <w:szCs w:val="32"/>
        </w:rPr>
        <w:t>) {</w:t>
      </w:r>
    </w:p>
    <w:p w14:paraId="7D9FF6EC" w14:textId="77777777" w:rsidR="00EC3CFB" w:rsidRPr="00A32BED" w:rsidRDefault="00EC3CFB" w:rsidP="00EC3CFB">
      <w:pPr>
        <w:ind w:right="6"/>
        <w:jc w:val="both"/>
        <w:rPr>
          <w:sz w:val="32"/>
          <w:szCs w:val="32"/>
        </w:rPr>
      </w:pPr>
      <w:r w:rsidRPr="00A32BED">
        <w:rPr>
          <w:sz w:val="32"/>
          <w:szCs w:val="32"/>
        </w:rPr>
        <w:t xml:space="preserve">   // read the input on </w:t>
      </w:r>
      <w:proofErr w:type="spellStart"/>
      <w:r w:rsidRPr="00A32BED">
        <w:rPr>
          <w:sz w:val="32"/>
          <w:szCs w:val="32"/>
        </w:rPr>
        <w:t>analog</w:t>
      </w:r>
      <w:proofErr w:type="spellEnd"/>
      <w:r w:rsidRPr="00A32BED">
        <w:rPr>
          <w:sz w:val="32"/>
          <w:szCs w:val="32"/>
        </w:rPr>
        <w:t xml:space="preserve"> pin 0;</w:t>
      </w:r>
    </w:p>
    <w:p w14:paraId="7CD0C599" w14:textId="77777777" w:rsidR="00EC3CFB" w:rsidRPr="00A32BED" w:rsidRDefault="00EC3CFB" w:rsidP="00EC3CFB">
      <w:pPr>
        <w:ind w:right="6"/>
        <w:jc w:val="both"/>
        <w:rPr>
          <w:sz w:val="32"/>
          <w:szCs w:val="32"/>
        </w:rPr>
      </w:pPr>
      <w:r w:rsidRPr="00A32BED">
        <w:rPr>
          <w:sz w:val="32"/>
          <w:szCs w:val="32"/>
        </w:rPr>
        <w:t xml:space="preserve">  int </w:t>
      </w:r>
      <w:proofErr w:type="spellStart"/>
      <w:r w:rsidRPr="00A32BED">
        <w:rPr>
          <w:sz w:val="32"/>
          <w:szCs w:val="32"/>
        </w:rPr>
        <w:t>sensorValue</w:t>
      </w:r>
      <w:proofErr w:type="spellEnd"/>
      <w:r w:rsidRPr="00A32BED">
        <w:rPr>
          <w:sz w:val="32"/>
          <w:szCs w:val="32"/>
        </w:rPr>
        <w:t xml:space="preserve"> = </w:t>
      </w:r>
      <w:proofErr w:type="spellStart"/>
      <w:r w:rsidRPr="00A32BED">
        <w:rPr>
          <w:sz w:val="32"/>
          <w:szCs w:val="32"/>
        </w:rPr>
        <w:t>analogRead</w:t>
      </w:r>
      <w:proofErr w:type="spellEnd"/>
      <w:r w:rsidRPr="00A32BED">
        <w:rPr>
          <w:sz w:val="32"/>
          <w:szCs w:val="32"/>
        </w:rPr>
        <w:t xml:space="preserve"> (20);</w:t>
      </w:r>
    </w:p>
    <w:p w14:paraId="7039872C" w14:textId="77777777" w:rsidR="00EC3CFB" w:rsidRPr="00A32BED" w:rsidRDefault="00EC3CFB" w:rsidP="00EC3CFB">
      <w:pPr>
        <w:ind w:right="6"/>
        <w:jc w:val="both"/>
        <w:rPr>
          <w:sz w:val="32"/>
          <w:szCs w:val="32"/>
        </w:rPr>
      </w:pPr>
      <w:r w:rsidRPr="00A32BED">
        <w:rPr>
          <w:sz w:val="32"/>
          <w:szCs w:val="32"/>
        </w:rPr>
        <w:t xml:space="preserve">  // print out the value you read;</w:t>
      </w:r>
    </w:p>
    <w:p w14:paraId="6A03A848" w14:textId="77777777" w:rsidR="00EC3CFB" w:rsidRPr="00A32BED" w:rsidRDefault="00EC3CFB" w:rsidP="00EC3CFB">
      <w:pPr>
        <w:ind w:right="6"/>
        <w:jc w:val="both"/>
        <w:rPr>
          <w:sz w:val="32"/>
          <w:szCs w:val="32"/>
        </w:rPr>
      </w:pPr>
      <w:r w:rsidRPr="00A32BED">
        <w:rPr>
          <w:sz w:val="32"/>
          <w:szCs w:val="32"/>
        </w:rPr>
        <w:t xml:space="preserve">  </w:t>
      </w:r>
      <w:proofErr w:type="spellStart"/>
      <w:r w:rsidRPr="00A32BED">
        <w:rPr>
          <w:sz w:val="32"/>
          <w:szCs w:val="32"/>
        </w:rPr>
        <w:t>Serial.println</w:t>
      </w:r>
      <w:proofErr w:type="spellEnd"/>
      <w:r w:rsidRPr="00A32BED">
        <w:rPr>
          <w:sz w:val="32"/>
          <w:szCs w:val="32"/>
        </w:rPr>
        <w:t>(</w:t>
      </w:r>
      <w:proofErr w:type="spellStart"/>
      <w:r w:rsidRPr="00A32BED">
        <w:rPr>
          <w:sz w:val="32"/>
          <w:szCs w:val="32"/>
        </w:rPr>
        <w:t>sensorValue</w:t>
      </w:r>
      <w:proofErr w:type="spellEnd"/>
      <w:r w:rsidRPr="00A32BED">
        <w:rPr>
          <w:sz w:val="32"/>
          <w:szCs w:val="32"/>
        </w:rPr>
        <w:t>);</w:t>
      </w:r>
    </w:p>
    <w:p w14:paraId="295BB164" w14:textId="77777777" w:rsidR="00EC3CFB" w:rsidRPr="00A32BED" w:rsidRDefault="00EC3CFB" w:rsidP="00EC3CFB">
      <w:pPr>
        <w:ind w:right="6"/>
        <w:jc w:val="both"/>
        <w:rPr>
          <w:sz w:val="32"/>
          <w:szCs w:val="32"/>
        </w:rPr>
      </w:pPr>
      <w:r w:rsidRPr="00A32BED">
        <w:rPr>
          <w:sz w:val="32"/>
          <w:szCs w:val="32"/>
        </w:rPr>
        <w:t xml:space="preserve">  </w:t>
      </w:r>
      <w:proofErr w:type="gramStart"/>
      <w:r w:rsidRPr="00A32BED">
        <w:rPr>
          <w:sz w:val="32"/>
          <w:szCs w:val="32"/>
        </w:rPr>
        <w:t>delay(</w:t>
      </w:r>
      <w:proofErr w:type="gramEnd"/>
      <w:r w:rsidRPr="00A32BED">
        <w:rPr>
          <w:sz w:val="32"/>
          <w:szCs w:val="32"/>
        </w:rPr>
        <w:t>100);  // delay in between reads for stability</w:t>
      </w:r>
    </w:p>
    <w:p w14:paraId="2E58453C" w14:textId="77777777" w:rsidR="00A32BED" w:rsidRPr="00A32BED" w:rsidRDefault="00EC3CFB" w:rsidP="00A32BED">
      <w:pPr>
        <w:ind w:right="6"/>
        <w:jc w:val="both"/>
        <w:rPr>
          <w:sz w:val="32"/>
          <w:szCs w:val="32"/>
        </w:rPr>
      </w:pPr>
      <w:r w:rsidRPr="00A32BED">
        <w:rPr>
          <w:sz w:val="32"/>
          <w:szCs w:val="32"/>
        </w:rPr>
        <w:t>}</w:t>
      </w:r>
    </w:p>
    <w:p w14:paraId="3DB11DFF" w14:textId="0B64DADA" w:rsidR="00EC3CFB" w:rsidRPr="00EC3CFB" w:rsidRDefault="00EC3CFB" w:rsidP="00EC3CFB">
      <w:pPr>
        <w:ind w:right="6"/>
        <w:jc w:val="both"/>
        <w:rPr>
          <w:sz w:val="44"/>
          <w:szCs w:val="44"/>
        </w:rPr>
      </w:pPr>
    </w:p>
    <w:p w14:paraId="5E7F7E60" w14:textId="77777777" w:rsidR="00EC3CFB" w:rsidRDefault="00EC3CFB">
      <w:pPr>
        <w:ind w:right="6"/>
        <w:jc w:val="both"/>
      </w:pPr>
    </w:p>
    <w:p w14:paraId="54488A50" w14:textId="77777777" w:rsidR="00EC3CFB" w:rsidRDefault="00EC3CFB">
      <w:pPr>
        <w:ind w:right="6"/>
        <w:jc w:val="both"/>
      </w:pPr>
    </w:p>
    <w:p w14:paraId="56A6C6DF" w14:textId="77777777" w:rsidR="00EC3CFB" w:rsidRDefault="00EC3CFB">
      <w:pPr>
        <w:ind w:right="6"/>
        <w:jc w:val="both"/>
      </w:pPr>
    </w:p>
    <w:p w14:paraId="3B1FB348" w14:textId="77777777" w:rsidR="00EC3CFB" w:rsidRDefault="00EC3CFB">
      <w:pPr>
        <w:ind w:right="6"/>
        <w:jc w:val="both"/>
      </w:pPr>
    </w:p>
    <w:p w14:paraId="7D63A35F" w14:textId="77777777" w:rsidR="00A32BED" w:rsidRDefault="00A32BED" w:rsidP="00EC3CFB">
      <w:pPr>
        <w:ind w:right="6"/>
      </w:pPr>
    </w:p>
    <w:p w14:paraId="1F10FF06" w14:textId="77777777" w:rsidR="00A32BED" w:rsidRDefault="00A32BED" w:rsidP="00EC3CFB">
      <w:pPr>
        <w:ind w:right="6"/>
      </w:pPr>
    </w:p>
    <w:p w14:paraId="257EC9AC" w14:textId="77777777" w:rsidR="00A32BED" w:rsidRDefault="00A32BED" w:rsidP="00EC3CFB">
      <w:pPr>
        <w:ind w:right="6"/>
      </w:pPr>
    </w:p>
    <w:p w14:paraId="30D02C81" w14:textId="77777777" w:rsidR="00A32BED" w:rsidRDefault="00A32BED" w:rsidP="00EC3CFB">
      <w:pPr>
        <w:ind w:right="6"/>
      </w:pPr>
    </w:p>
    <w:p w14:paraId="140593CA" w14:textId="77777777" w:rsidR="00A32BED" w:rsidRDefault="00A32BED" w:rsidP="00EC3CFB">
      <w:pPr>
        <w:ind w:right="6"/>
      </w:pPr>
    </w:p>
    <w:p w14:paraId="60CE6692" w14:textId="77777777" w:rsidR="00A32BED" w:rsidRDefault="00A32BED" w:rsidP="00EC3CFB">
      <w:pPr>
        <w:ind w:right="6"/>
      </w:pPr>
    </w:p>
    <w:p w14:paraId="1E1A1683" w14:textId="77777777" w:rsidR="00A32BED" w:rsidRDefault="00A32BED" w:rsidP="00EC3CFB">
      <w:pPr>
        <w:ind w:right="6"/>
      </w:pPr>
    </w:p>
    <w:p w14:paraId="14DA1A2C" w14:textId="77777777" w:rsidR="00A32BED" w:rsidRDefault="00A32BED" w:rsidP="00EC3CFB">
      <w:pPr>
        <w:ind w:right="6"/>
      </w:pPr>
    </w:p>
    <w:p w14:paraId="1BCC85D9" w14:textId="77777777" w:rsidR="00A32BED" w:rsidRDefault="00A32BED" w:rsidP="00EC3CFB">
      <w:pPr>
        <w:ind w:right="6"/>
      </w:pPr>
    </w:p>
    <w:p w14:paraId="3F8F96DE" w14:textId="77777777" w:rsidR="00A32BED" w:rsidRDefault="00A32BED" w:rsidP="00EC3CFB">
      <w:pPr>
        <w:ind w:right="6"/>
      </w:pPr>
    </w:p>
    <w:p w14:paraId="2884256D" w14:textId="77777777" w:rsidR="00A32BED" w:rsidRDefault="00A32BED" w:rsidP="00EC3CFB">
      <w:pPr>
        <w:ind w:right="6"/>
      </w:pPr>
    </w:p>
    <w:p w14:paraId="41CFA7DE" w14:textId="77777777" w:rsidR="00A32BED" w:rsidRDefault="00A32BED" w:rsidP="00EC3CFB">
      <w:pPr>
        <w:ind w:right="6"/>
      </w:pPr>
    </w:p>
    <w:p w14:paraId="637936CF" w14:textId="77777777" w:rsidR="00A32BED" w:rsidRDefault="00A32BED" w:rsidP="00EC3CFB">
      <w:pPr>
        <w:ind w:right="6"/>
      </w:pPr>
    </w:p>
    <w:p w14:paraId="60FBD974" w14:textId="77777777" w:rsidR="00A32BED" w:rsidRDefault="00A32BED" w:rsidP="00EC3CFB">
      <w:pPr>
        <w:ind w:right="6"/>
      </w:pPr>
    </w:p>
    <w:p w14:paraId="71ED104C" w14:textId="77777777" w:rsidR="00A32BED" w:rsidRDefault="00A32BED" w:rsidP="00EC3CFB">
      <w:pPr>
        <w:ind w:right="6"/>
      </w:pPr>
    </w:p>
    <w:p w14:paraId="75BD7192" w14:textId="77777777" w:rsidR="00A32BED" w:rsidRDefault="00A32BED" w:rsidP="00EC3CFB">
      <w:pPr>
        <w:ind w:right="6"/>
      </w:pPr>
    </w:p>
    <w:p w14:paraId="3FFC8196" w14:textId="77777777" w:rsidR="00A32BED" w:rsidRDefault="00A32BED" w:rsidP="00EC3CFB">
      <w:pPr>
        <w:ind w:right="6"/>
      </w:pPr>
    </w:p>
    <w:p w14:paraId="1B97EA8E" w14:textId="77777777" w:rsidR="00A32BED" w:rsidRDefault="00A32BED" w:rsidP="00EC3CFB">
      <w:pPr>
        <w:ind w:right="6"/>
      </w:pPr>
    </w:p>
    <w:p w14:paraId="6C4742BD" w14:textId="77777777" w:rsidR="00A32BED" w:rsidRDefault="00A32BED" w:rsidP="00EC3CFB">
      <w:pPr>
        <w:ind w:right="6"/>
      </w:pPr>
    </w:p>
    <w:p w14:paraId="74E7BB9F" w14:textId="77777777" w:rsidR="00A32BED" w:rsidRDefault="00A32BED" w:rsidP="00EC3CFB">
      <w:pPr>
        <w:ind w:right="6"/>
      </w:pPr>
    </w:p>
    <w:p w14:paraId="512D8357" w14:textId="77777777" w:rsidR="00A32BED" w:rsidRDefault="00A32BED" w:rsidP="00EC3CFB">
      <w:pPr>
        <w:ind w:right="6"/>
      </w:pPr>
    </w:p>
    <w:p w14:paraId="5D73C70D" w14:textId="77777777" w:rsidR="00A32BED" w:rsidRDefault="00A32BED" w:rsidP="00EC3CFB">
      <w:pPr>
        <w:ind w:right="6"/>
      </w:pPr>
    </w:p>
    <w:p w14:paraId="7800D9ED" w14:textId="77777777" w:rsidR="00A32BED" w:rsidRDefault="00A32BED" w:rsidP="00EC3CFB">
      <w:pPr>
        <w:ind w:right="6"/>
      </w:pPr>
    </w:p>
    <w:p w14:paraId="6C94CEB8" w14:textId="77777777" w:rsidR="00A32BED" w:rsidRDefault="00A32BED" w:rsidP="00EC3CFB">
      <w:pPr>
        <w:ind w:right="6"/>
      </w:pPr>
    </w:p>
    <w:p w14:paraId="649AB0B5" w14:textId="53B547EA" w:rsidR="00EC3CFB" w:rsidRPr="00EC3CFB" w:rsidRDefault="00EC3CFB" w:rsidP="00EC3CFB">
      <w:pPr>
        <w:ind w:right="6"/>
        <w:rPr>
          <w:b/>
          <w:bCs/>
          <w:i/>
          <w:iCs/>
          <w:sz w:val="44"/>
          <w:szCs w:val="44"/>
          <w:u w:val="single"/>
          <w:lang w:val="en-US"/>
        </w:rPr>
      </w:pPr>
      <w:proofErr w:type="gramStart"/>
      <w:r w:rsidRPr="00EC3CFB">
        <w:rPr>
          <w:rFonts w:hint="cs"/>
          <w:b/>
          <w:bCs/>
          <w:i/>
          <w:iCs/>
          <w:sz w:val="44"/>
          <w:szCs w:val="44"/>
          <w:u w:val="single"/>
          <w:lang w:val="en-US"/>
        </w:rPr>
        <w:lastRenderedPageBreak/>
        <w:t>Explanation:-</w:t>
      </w:r>
      <w:proofErr w:type="gramEnd"/>
    </w:p>
    <w:p w14:paraId="14FAC4A3" w14:textId="77777777" w:rsidR="00EC3CFB" w:rsidRDefault="00EC3CFB" w:rsidP="00EC3CFB">
      <w:pPr>
        <w:ind w:right="6"/>
        <w:rPr>
          <w:b/>
          <w:bCs/>
          <w:i/>
          <w:iCs/>
          <w:sz w:val="40"/>
          <w:szCs w:val="40"/>
          <w:u w:val="single"/>
          <w:lang w:val="en-US"/>
        </w:rPr>
      </w:pPr>
    </w:p>
    <w:p w14:paraId="67C420A4" w14:textId="77777777" w:rsidR="00EC3CFB" w:rsidRPr="00A32BED" w:rsidRDefault="00EC3CFB" w:rsidP="00EC3CFB">
      <w:pPr>
        <w:ind w:right="6"/>
        <w:rPr>
          <w:sz w:val="32"/>
          <w:szCs w:val="32"/>
          <w:lang w:val="en-US"/>
        </w:rPr>
      </w:pPr>
    </w:p>
    <w:p w14:paraId="1D79F50F" w14:textId="36AEB78B" w:rsidR="00EC3CFB" w:rsidRPr="00A32BED" w:rsidRDefault="00EC3CFB" w:rsidP="00EC3CFB">
      <w:pPr>
        <w:ind w:right="6"/>
        <w:rPr>
          <w:sz w:val="32"/>
          <w:szCs w:val="32"/>
          <w:lang w:val="en-US"/>
        </w:rPr>
      </w:pPr>
      <w:r w:rsidRPr="00A32BED">
        <w:rPr>
          <w:sz w:val="32"/>
          <w:szCs w:val="32"/>
          <w:lang w:val="en-US"/>
        </w:rPr>
        <w:t>This code is written in Arduino's C++ based language and is designed to read analog data from pin 20 (A20) of the Arduino board and then print that data to the serial monitor. Let's break it down line by line:</w:t>
      </w:r>
    </w:p>
    <w:p w14:paraId="6F5BFABA" w14:textId="77777777" w:rsidR="00EC3CFB" w:rsidRPr="00A32BED" w:rsidRDefault="00EC3CFB" w:rsidP="00EC3CFB">
      <w:pPr>
        <w:ind w:right="6"/>
        <w:rPr>
          <w:sz w:val="32"/>
          <w:szCs w:val="32"/>
        </w:rPr>
      </w:pPr>
    </w:p>
    <w:p w14:paraId="6ABB0A1A" w14:textId="77777777" w:rsidR="00EC3CFB" w:rsidRPr="00A32BED" w:rsidRDefault="00EC3CFB" w:rsidP="00EC3CFB">
      <w:pPr>
        <w:numPr>
          <w:ilvl w:val="0"/>
          <w:numId w:val="14"/>
        </w:numPr>
        <w:ind w:right="6"/>
        <w:rPr>
          <w:sz w:val="32"/>
          <w:szCs w:val="32"/>
        </w:rPr>
      </w:pPr>
      <w:r w:rsidRPr="00A32BED">
        <w:rPr>
          <w:sz w:val="32"/>
          <w:szCs w:val="32"/>
          <w:lang w:val="en-US"/>
        </w:rPr>
        <w:t xml:space="preserve">1. `void </w:t>
      </w:r>
      <w:proofErr w:type="gramStart"/>
      <w:r w:rsidRPr="00A32BED">
        <w:rPr>
          <w:sz w:val="32"/>
          <w:szCs w:val="32"/>
          <w:lang w:val="en-US"/>
        </w:rPr>
        <w:t>setup(</w:t>
      </w:r>
      <w:proofErr w:type="gramEnd"/>
      <w:r w:rsidRPr="00A32BED">
        <w:rPr>
          <w:sz w:val="32"/>
          <w:szCs w:val="32"/>
          <w:lang w:val="en-US"/>
        </w:rPr>
        <w:t>) { ... }`: This is a function that runs once when the Arduino is powered up or reset. In this case, it's used to initialize the serial communication at a baud rate of 9600 bits per second using the `</w:t>
      </w:r>
      <w:proofErr w:type="spellStart"/>
      <w:r w:rsidRPr="00A32BED">
        <w:rPr>
          <w:sz w:val="32"/>
          <w:szCs w:val="32"/>
          <w:lang w:val="en-US"/>
        </w:rPr>
        <w:t>Serial.begin</w:t>
      </w:r>
      <w:proofErr w:type="spellEnd"/>
      <w:r w:rsidRPr="00A32BED">
        <w:rPr>
          <w:sz w:val="32"/>
          <w:szCs w:val="32"/>
          <w:lang w:val="en-US"/>
        </w:rPr>
        <w:t>(</w:t>
      </w:r>
      <w:proofErr w:type="gramStart"/>
      <w:r w:rsidRPr="00A32BED">
        <w:rPr>
          <w:sz w:val="32"/>
          <w:szCs w:val="32"/>
          <w:lang w:val="en-US"/>
        </w:rPr>
        <w:t>9600)`</w:t>
      </w:r>
      <w:proofErr w:type="gramEnd"/>
      <w:r w:rsidRPr="00A32BED">
        <w:rPr>
          <w:sz w:val="32"/>
          <w:szCs w:val="32"/>
          <w:lang w:val="en-US"/>
        </w:rPr>
        <w:t xml:space="preserve"> function.</w:t>
      </w:r>
    </w:p>
    <w:p w14:paraId="247F767E" w14:textId="77777777" w:rsidR="00EC3CFB" w:rsidRPr="00A32BED" w:rsidRDefault="00EC3CFB" w:rsidP="00EC3CFB">
      <w:pPr>
        <w:numPr>
          <w:ilvl w:val="0"/>
          <w:numId w:val="14"/>
        </w:numPr>
        <w:ind w:right="6"/>
        <w:rPr>
          <w:sz w:val="32"/>
          <w:szCs w:val="32"/>
        </w:rPr>
      </w:pPr>
      <w:r w:rsidRPr="00A32BED">
        <w:rPr>
          <w:sz w:val="32"/>
          <w:szCs w:val="32"/>
          <w:lang w:val="en-US"/>
        </w:rPr>
        <w:t xml:space="preserve">2. `void </w:t>
      </w:r>
      <w:proofErr w:type="gramStart"/>
      <w:r w:rsidRPr="00A32BED">
        <w:rPr>
          <w:sz w:val="32"/>
          <w:szCs w:val="32"/>
          <w:lang w:val="en-US"/>
        </w:rPr>
        <w:t>loop(</w:t>
      </w:r>
      <w:proofErr w:type="gramEnd"/>
      <w:r w:rsidRPr="00A32BED">
        <w:rPr>
          <w:sz w:val="32"/>
          <w:szCs w:val="32"/>
          <w:lang w:val="en-US"/>
        </w:rPr>
        <w:t>) { ... }`: This is another function in Arduino that runs continuously after the `setup()` function finishes executing. Inside this function, there's a loop that repeats indefinitely.</w:t>
      </w:r>
    </w:p>
    <w:p w14:paraId="48F17A98" w14:textId="77777777" w:rsidR="00EC3CFB" w:rsidRPr="00A32BED" w:rsidRDefault="00EC3CFB" w:rsidP="00EC3CFB">
      <w:pPr>
        <w:numPr>
          <w:ilvl w:val="0"/>
          <w:numId w:val="14"/>
        </w:numPr>
        <w:ind w:right="6"/>
        <w:rPr>
          <w:sz w:val="32"/>
          <w:szCs w:val="32"/>
        </w:rPr>
      </w:pPr>
      <w:r w:rsidRPr="00A32BED">
        <w:rPr>
          <w:sz w:val="32"/>
          <w:szCs w:val="32"/>
          <w:lang w:val="en-US"/>
        </w:rPr>
        <w:t xml:space="preserve">3. `int </w:t>
      </w:r>
      <w:proofErr w:type="spellStart"/>
      <w:r w:rsidRPr="00A32BED">
        <w:rPr>
          <w:sz w:val="32"/>
          <w:szCs w:val="32"/>
          <w:lang w:val="en-US"/>
        </w:rPr>
        <w:t>sensorValue</w:t>
      </w:r>
      <w:proofErr w:type="spellEnd"/>
      <w:r w:rsidRPr="00A32BED">
        <w:rPr>
          <w:sz w:val="32"/>
          <w:szCs w:val="32"/>
          <w:lang w:val="en-US"/>
        </w:rPr>
        <w:t xml:space="preserve"> = </w:t>
      </w:r>
      <w:proofErr w:type="spellStart"/>
      <w:proofErr w:type="gramStart"/>
      <w:r w:rsidRPr="00A32BED">
        <w:rPr>
          <w:sz w:val="32"/>
          <w:szCs w:val="32"/>
          <w:lang w:val="en-US"/>
        </w:rPr>
        <w:t>analogRead</w:t>
      </w:r>
      <w:proofErr w:type="spellEnd"/>
      <w:r w:rsidRPr="00A32BED">
        <w:rPr>
          <w:sz w:val="32"/>
          <w:szCs w:val="32"/>
          <w:lang w:val="en-US"/>
        </w:rPr>
        <w:t>(</w:t>
      </w:r>
      <w:proofErr w:type="gramEnd"/>
      <w:r w:rsidRPr="00A32BED">
        <w:rPr>
          <w:sz w:val="32"/>
          <w:szCs w:val="32"/>
          <w:lang w:val="en-US"/>
        </w:rPr>
        <w:t>20);`: This line reads the analog voltage from pin A20 of the Arduino board and stores it in the variable `</w:t>
      </w:r>
      <w:proofErr w:type="spellStart"/>
      <w:r w:rsidRPr="00A32BED">
        <w:rPr>
          <w:sz w:val="32"/>
          <w:szCs w:val="32"/>
          <w:lang w:val="en-US"/>
        </w:rPr>
        <w:t>sensorValue</w:t>
      </w:r>
      <w:proofErr w:type="spellEnd"/>
      <w:r w:rsidRPr="00A32BED">
        <w:rPr>
          <w:sz w:val="32"/>
          <w:szCs w:val="32"/>
          <w:lang w:val="en-US"/>
        </w:rPr>
        <w:t>`. The `</w:t>
      </w:r>
      <w:proofErr w:type="spellStart"/>
      <w:proofErr w:type="gramStart"/>
      <w:r w:rsidRPr="00A32BED">
        <w:rPr>
          <w:sz w:val="32"/>
          <w:szCs w:val="32"/>
          <w:lang w:val="en-US"/>
        </w:rPr>
        <w:t>analogRead</w:t>
      </w:r>
      <w:proofErr w:type="spellEnd"/>
      <w:r w:rsidRPr="00A32BED">
        <w:rPr>
          <w:sz w:val="32"/>
          <w:szCs w:val="32"/>
          <w:lang w:val="en-US"/>
        </w:rPr>
        <w:t>(</w:t>
      </w:r>
      <w:proofErr w:type="gramEnd"/>
      <w:r w:rsidRPr="00A32BED">
        <w:rPr>
          <w:sz w:val="32"/>
          <w:szCs w:val="32"/>
          <w:lang w:val="en-US"/>
        </w:rPr>
        <w:t>)` function converts the analog input voltage into a digital value ranging from 0 to 1023.</w:t>
      </w:r>
    </w:p>
    <w:p w14:paraId="72F8E33F" w14:textId="77777777" w:rsidR="00EC3CFB" w:rsidRPr="00A32BED" w:rsidRDefault="00EC3CFB" w:rsidP="00EC3CFB">
      <w:pPr>
        <w:numPr>
          <w:ilvl w:val="0"/>
          <w:numId w:val="14"/>
        </w:numPr>
        <w:ind w:right="6"/>
        <w:rPr>
          <w:sz w:val="32"/>
          <w:szCs w:val="32"/>
        </w:rPr>
      </w:pPr>
      <w:r w:rsidRPr="00A32BED">
        <w:rPr>
          <w:sz w:val="32"/>
          <w:szCs w:val="32"/>
          <w:lang w:val="en-US"/>
        </w:rPr>
        <w:t>4. `</w:t>
      </w:r>
      <w:proofErr w:type="spellStart"/>
      <w:r w:rsidRPr="00A32BED">
        <w:rPr>
          <w:sz w:val="32"/>
          <w:szCs w:val="32"/>
          <w:lang w:val="en-US"/>
        </w:rPr>
        <w:t>Serial.println</w:t>
      </w:r>
      <w:proofErr w:type="spellEnd"/>
      <w:r w:rsidRPr="00A32BED">
        <w:rPr>
          <w:sz w:val="32"/>
          <w:szCs w:val="32"/>
          <w:lang w:val="en-US"/>
        </w:rPr>
        <w:t>(</w:t>
      </w:r>
      <w:proofErr w:type="spellStart"/>
      <w:r w:rsidRPr="00A32BED">
        <w:rPr>
          <w:sz w:val="32"/>
          <w:szCs w:val="32"/>
          <w:lang w:val="en-US"/>
        </w:rPr>
        <w:t>sensorValue</w:t>
      </w:r>
      <w:proofErr w:type="spellEnd"/>
      <w:proofErr w:type="gramStart"/>
      <w:r w:rsidRPr="00A32BED">
        <w:rPr>
          <w:sz w:val="32"/>
          <w:szCs w:val="32"/>
          <w:lang w:val="en-US"/>
        </w:rPr>
        <w:t>);`</w:t>
      </w:r>
      <w:proofErr w:type="gramEnd"/>
      <w:r w:rsidRPr="00A32BED">
        <w:rPr>
          <w:sz w:val="32"/>
          <w:szCs w:val="32"/>
          <w:lang w:val="en-US"/>
        </w:rPr>
        <w:t>: This line prints the value of `</w:t>
      </w:r>
      <w:proofErr w:type="spellStart"/>
      <w:r w:rsidRPr="00A32BED">
        <w:rPr>
          <w:sz w:val="32"/>
          <w:szCs w:val="32"/>
          <w:lang w:val="en-US"/>
        </w:rPr>
        <w:t>sensorValue</w:t>
      </w:r>
      <w:proofErr w:type="spellEnd"/>
      <w:r w:rsidRPr="00A32BED">
        <w:rPr>
          <w:sz w:val="32"/>
          <w:szCs w:val="32"/>
          <w:lang w:val="en-US"/>
        </w:rPr>
        <w:t>` to the serial monitor. `</w:t>
      </w:r>
      <w:proofErr w:type="spellStart"/>
      <w:r w:rsidRPr="00A32BED">
        <w:rPr>
          <w:sz w:val="32"/>
          <w:szCs w:val="32"/>
          <w:lang w:val="en-US"/>
        </w:rPr>
        <w:t>Serial.println</w:t>
      </w:r>
      <w:proofErr w:type="spellEnd"/>
      <w:proofErr w:type="gramStart"/>
      <w:r w:rsidRPr="00A32BED">
        <w:rPr>
          <w:sz w:val="32"/>
          <w:szCs w:val="32"/>
          <w:lang w:val="en-US"/>
        </w:rPr>
        <w:t>()`</w:t>
      </w:r>
      <w:proofErr w:type="gramEnd"/>
      <w:r w:rsidRPr="00A32BED">
        <w:rPr>
          <w:sz w:val="32"/>
          <w:szCs w:val="32"/>
          <w:lang w:val="en-US"/>
        </w:rPr>
        <w:t xml:space="preserve"> is a function that sends data to the serial port, which can be monitored on a computer using software like the Arduino IDE's Serial Monitor.</w:t>
      </w:r>
    </w:p>
    <w:p w14:paraId="5132D368" w14:textId="77777777" w:rsidR="00EC3CFB" w:rsidRPr="00A32BED" w:rsidRDefault="00EC3CFB" w:rsidP="00EC3CFB">
      <w:pPr>
        <w:numPr>
          <w:ilvl w:val="0"/>
          <w:numId w:val="14"/>
        </w:numPr>
        <w:ind w:right="6"/>
        <w:rPr>
          <w:sz w:val="32"/>
          <w:szCs w:val="32"/>
        </w:rPr>
      </w:pPr>
      <w:r w:rsidRPr="00A32BED">
        <w:rPr>
          <w:sz w:val="32"/>
          <w:szCs w:val="32"/>
          <w:lang w:val="en-US"/>
        </w:rPr>
        <w:t>5. `</w:t>
      </w:r>
      <w:proofErr w:type="gramStart"/>
      <w:r w:rsidRPr="00A32BED">
        <w:rPr>
          <w:sz w:val="32"/>
          <w:szCs w:val="32"/>
          <w:lang w:val="en-US"/>
        </w:rPr>
        <w:t>delay(</w:t>
      </w:r>
      <w:proofErr w:type="gramEnd"/>
      <w:r w:rsidRPr="00A32BED">
        <w:rPr>
          <w:sz w:val="32"/>
          <w:szCs w:val="32"/>
          <w:lang w:val="en-US"/>
        </w:rPr>
        <w:t>100);`: This line introduces a delay of 100 milliseconds between each iteration of the loop. This delay is added to stabilize the readings and prevent overwhelming the serial monitor with data.</w:t>
      </w:r>
    </w:p>
    <w:p w14:paraId="2E9F8415" w14:textId="77777777" w:rsidR="00EC3CFB" w:rsidRPr="00A32BED" w:rsidRDefault="00EC3CFB" w:rsidP="00EC3CFB">
      <w:pPr>
        <w:ind w:right="6"/>
        <w:rPr>
          <w:sz w:val="32"/>
          <w:szCs w:val="32"/>
          <w:lang w:val="en-US"/>
        </w:rPr>
      </w:pPr>
    </w:p>
    <w:p w14:paraId="25E52FCC" w14:textId="6A2528EA" w:rsidR="00EC3CFB" w:rsidRPr="00A32BED" w:rsidRDefault="00EC3CFB" w:rsidP="00EC3CFB">
      <w:pPr>
        <w:ind w:right="6"/>
        <w:rPr>
          <w:sz w:val="32"/>
          <w:szCs w:val="32"/>
        </w:rPr>
      </w:pPr>
      <w:r w:rsidRPr="00A32BED">
        <w:rPr>
          <w:sz w:val="32"/>
          <w:szCs w:val="32"/>
          <w:lang w:val="en-US"/>
        </w:rPr>
        <w:t>In summary, this code continuously reads the analog voltage from pin A20 of the Arduino board, converts it to a digital value, and then prints that value to the serial monitor every 100 milliseconds.</w:t>
      </w:r>
    </w:p>
    <w:p w14:paraId="56574D5D" w14:textId="77777777" w:rsidR="00EC3CFB" w:rsidRPr="00A32BED" w:rsidRDefault="00EC3CFB">
      <w:pPr>
        <w:ind w:right="6"/>
        <w:jc w:val="both"/>
        <w:rPr>
          <w:sz w:val="32"/>
          <w:szCs w:val="32"/>
        </w:rPr>
      </w:pPr>
    </w:p>
    <w:p w14:paraId="4F587F4C" w14:textId="77777777" w:rsidR="00A32BED" w:rsidRDefault="00A32BED" w:rsidP="00023293">
      <w:pPr>
        <w:ind w:right="6"/>
        <w:jc w:val="center"/>
        <w:rPr>
          <w:b/>
          <w:bCs/>
          <w:i/>
          <w:iCs/>
          <w:sz w:val="40"/>
          <w:szCs w:val="40"/>
          <w:u w:val="single"/>
        </w:rPr>
      </w:pPr>
    </w:p>
    <w:p w14:paraId="70022465" w14:textId="77777777" w:rsidR="00A32BED" w:rsidRDefault="00A32BED" w:rsidP="00023293">
      <w:pPr>
        <w:ind w:right="6"/>
        <w:jc w:val="center"/>
        <w:rPr>
          <w:b/>
          <w:bCs/>
          <w:i/>
          <w:iCs/>
          <w:sz w:val="40"/>
          <w:szCs w:val="40"/>
          <w:u w:val="single"/>
        </w:rPr>
      </w:pPr>
    </w:p>
    <w:p w14:paraId="00A7E41E" w14:textId="77777777" w:rsidR="00A32BED" w:rsidRDefault="00A32BED" w:rsidP="00023293">
      <w:pPr>
        <w:ind w:right="6"/>
        <w:jc w:val="center"/>
        <w:rPr>
          <w:b/>
          <w:bCs/>
          <w:i/>
          <w:iCs/>
          <w:sz w:val="40"/>
          <w:szCs w:val="40"/>
          <w:u w:val="single"/>
        </w:rPr>
      </w:pPr>
    </w:p>
    <w:p w14:paraId="1F7EE146" w14:textId="1D3B2284" w:rsidR="00023293" w:rsidRPr="00A32BED" w:rsidRDefault="00023293" w:rsidP="00023293">
      <w:pPr>
        <w:ind w:right="6"/>
        <w:jc w:val="center"/>
        <w:rPr>
          <w:sz w:val="40"/>
          <w:szCs w:val="40"/>
        </w:rPr>
      </w:pPr>
      <w:r w:rsidRPr="00A32BED">
        <w:rPr>
          <w:b/>
          <w:bCs/>
          <w:i/>
          <w:iCs/>
          <w:sz w:val="40"/>
          <w:szCs w:val="40"/>
          <w:u w:val="single"/>
        </w:rPr>
        <w:lastRenderedPageBreak/>
        <w:t xml:space="preserve">Expected Outcomes &amp; </w:t>
      </w:r>
      <w:proofErr w:type="gramStart"/>
      <w:r w:rsidRPr="00A32BED">
        <w:rPr>
          <w:b/>
          <w:bCs/>
          <w:i/>
          <w:iCs/>
          <w:sz w:val="40"/>
          <w:szCs w:val="40"/>
          <w:u w:val="single"/>
        </w:rPr>
        <w:t>Impact :</w:t>
      </w:r>
      <w:proofErr w:type="gramEnd"/>
      <w:r w:rsidRPr="00A32BED">
        <w:rPr>
          <w:b/>
          <w:bCs/>
          <w:i/>
          <w:iCs/>
          <w:sz w:val="40"/>
          <w:szCs w:val="40"/>
          <w:u w:val="single"/>
        </w:rPr>
        <w:t>-</w:t>
      </w:r>
    </w:p>
    <w:p w14:paraId="2ACADFB2" w14:textId="77777777" w:rsidR="00023293" w:rsidRPr="00A32BED" w:rsidRDefault="00023293">
      <w:pPr>
        <w:ind w:right="6"/>
        <w:jc w:val="both"/>
        <w:rPr>
          <w:sz w:val="32"/>
          <w:szCs w:val="32"/>
        </w:rPr>
      </w:pPr>
    </w:p>
    <w:p w14:paraId="13581910" w14:textId="77777777" w:rsidR="00023293" w:rsidRPr="00A32BED" w:rsidRDefault="00023293">
      <w:pPr>
        <w:ind w:right="6"/>
        <w:jc w:val="both"/>
        <w:rPr>
          <w:sz w:val="32"/>
          <w:szCs w:val="32"/>
        </w:rPr>
      </w:pPr>
    </w:p>
    <w:p w14:paraId="415A52A4" w14:textId="77777777" w:rsidR="00023293" w:rsidRPr="00A32BED" w:rsidRDefault="00023293" w:rsidP="00023293">
      <w:pPr>
        <w:ind w:right="6"/>
        <w:jc w:val="both"/>
        <w:rPr>
          <w:sz w:val="32"/>
          <w:szCs w:val="32"/>
        </w:rPr>
      </w:pPr>
      <w:r w:rsidRPr="00A32BED">
        <w:rPr>
          <w:sz w:val="32"/>
          <w:szCs w:val="32"/>
          <w:lang w:val="en-US"/>
        </w:rPr>
        <w:t xml:space="preserve">Expected outcomes and impacts of Smart Water Systems must </w:t>
      </w:r>
      <w:proofErr w:type="gramStart"/>
      <w:r w:rsidRPr="00A32BED">
        <w:rPr>
          <w:sz w:val="32"/>
          <w:szCs w:val="32"/>
          <w:lang w:val="en-US"/>
        </w:rPr>
        <w:t>be:-</w:t>
      </w:r>
      <w:proofErr w:type="gramEnd"/>
    </w:p>
    <w:p w14:paraId="4121449B" w14:textId="77777777" w:rsidR="00023293" w:rsidRPr="00A32BED" w:rsidRDefault="00023293" w:rsidP="00023293">
      <w:pPr>
        <w:numPr>
          <w:ilvl w:val="0"/>
          <w:numId w:val="16"/>
        </w:numPr>
        <w:ind w:right="6"/>
        <w:jc w:val="both"/>
        <w:rPr>
          <w:sz w:val="32"/>
          <w:szCs w:val="32"/>
        </w:rPr>
      </w:pPr>
      <w:r w:rsidRPr="00A32BED">
        <w:rPr>
          <w:sz w:val="32"/>
          <w:szCs w:val="32"/>
          <w:lang w:val="en-US"/>
        </w:rPr>
        <w:t>Improved water quality and health in the community: The project will use remote sensing technology to monitor real-time water quality parameters and a Geo-AI-based water quality and health risk assessment tool. This will help to identify potential waterborne diseases and take steps to prevent them.</w:t>
      </w:r>
    </w:p>
    <w:p w14:paraId="3451BEC8" w14:textId="77777777" w:rsidR="00023293" w:rsidRPr="00A32BED" w:rsidRDefault="00023293" w:rsidP="00023293">
      <w:pPr>
        <w:numPr>
          <w:ilvl w:val="0"/>
          <w:numId w:val="16"/>
        </w:numPr>
        <w:ind w:right="6"/>
        <w:jc w:val="both"/>
        <w:rPr>
          <w:sz w:val="32"/>
          <w:szCs w:val="32"/>
        </w:rPr>
      </w:pPr>
      <w:r w:rsidRPr="00A32BED">
        <w:rPr>
          <w:sz w:val="32"/>
          <w:szCs w:val="32"/>
          <w:lang w:val="en-US"/>
        </w:rPr>
        <w:t>Tackled intermittent and inequitable water supply: An IoT-enabled smart solution will be implemented to manage water supply more effectively. This could involve measures such as leak detection and repair, as well as optimizing water pressure and flow rates.</w:t>
      </w:r>
    </w:p>
    <w:p w14:paraId="3F10DBA5" w14:textId="77777777" w:rsidR="00023293" w:rsidRPr="00A32BED" w:rsidRDefault="00023293" w:rsidP="00023293">
      <w:pPr>
        <w:numPr>
          <w:ilvl w:val="0"/>
          <w:numId w:val="16"/>
        </w:numPr>
        <w:ind w:right="6"/>
        <w:jc w:val="both"/>
        <w:rPr>
          <w:sz w:val="32"/>
          <w:szCs w:val="32"/>
        </w:rPr>
      </w:pPr>
      <w:r w:rsidRPr="00A32BED">
        <w:rPr>
          <w:sz w:val="32"/>
          <w:szCs w:val="32"/>
          <w:lang w:val="en-US"/>
        </w:rPr>
        <w:t>Community-based approach: The project is designed to be community-centric, which means that it will involve and empower community members to participate in monitoring and managing their water supply. This could lead to a greater sense of ownership and responsibility for water resources.</w:t>
      </w:r>
    </w:p>
    <w:p w14:paraId="4BB86AFB" w14:textId="77777777" w:rsidR="00023293" w:rsidRPr="00A32BED" w:rsidRDefault="00023293" w:rsidP="00023293">
      <w:pPr>
        <w:ind w:right="6"/>
        <w:jc w:val="both"/>
        <w:rPr>
          <w:sz w:val="32"/>
          <w:szCs w:val="32"/>
          <w:lang w:val="en-US"/>
        </w:rPr>
      </w:pPr>
    </w:p>
    <w:p w14:paraId="04C70C61" w14:textId="3D38EBBC" w:rsidR="00023293" w:rsidRPr="00A32BED" w:rsidRDefault="00023293" w:rsidP="00023293">
      <w:pPr>
        <w:ind w:right="6"/>
        <w:jc w:val="both"/>
        <w:rPr>
          <w:sz w:val="32"/>
          <w:szCs w:val="32"/>
        </w:rPr>
      </w:pPr>
      <w:r w:rsidRPr="00A32BED">
        <w:rPr>
          <w:sz w:val="32"/>
          <w:szCs w:val="32"/>
          <w:lang w:val="en-US"/>
        </w:rPr>
        <w:t>Overall, the expected outcomes of Smart Water Systems are to improve water quality, health, and equity in the community. The project is expected to have a positive impact on the lives of community members by providing them with safe and reliable drinking water.</w:t>
      </w:r>
    </w:p>
    <w:p w14:paraId="689D5647" w14:textId="77777777" w:rsidR="00023293" w:rsidRPr="00A32BED" w:rsidRDefault="00023293">
      <w:pPr>
        <w:ind w:right="6"/>
        <w:jc w:val="both"/>
        <w:rPr>
          <w:sz w:val="32"/>
          <w:szCs w:val="32"/>
        </w:rPr>
      </w:pPr>
    </w:p>
    <w:p w14:paraId="67922CE1" w14:textId="77777777" w:rsidR="00023293" w:rsidRPr="00A32BED" w:rsidRDefault="00023293">
      <w:pPr>
        <w:ind w:right="6"/>
        <w:jc w:val="both"/>
        <w:rPr>
          <w:sz w:val="32"/>
          <w:szCs w:val="32"/>
        </w:rPr>
      </w:pPr>
    </w:p>
    <w:p w14:paraId="79C4FF88" w14:textId="77777777" w:rsidR="00023293" w:rsidRPr="00A32BED" w:rsidRDefault="00023293">
      <w:pPr>
        <w:ind w:right="6"/>
        <w:jc w:val="both"/>
        <w:rPr>
          <w:sz w:val="32"/>
          <w:szCs w:val="32"/>
        </w:rPr>
      </w:pPr>
    </w:p>
    <w:p w14:paraId="229F2C4B" w14:textId="77777777" w:rsidR="00023293" w:rsidRPr="00A32BED" w:rsidRDefault="00023293" w:rsidP="00023293">
      <w:pPr>
        <w:numPr>
          <w:ilvl w:val="0"/>
          <w:numId w:val="17"/>
        </w:numPr>
        <w:ind w:right="6"/>
        <w:jc w:val="both"/>
        <w:rPr>
          <w:sz w:val="32"/>
          <w:szCs w:val="32"/>
        </w:rPr>
      </w:pPr>
      <w:r w:rsidRPr="00A32BED">
        <w:rPr>
          <w:sz w:val="32"/>
          <w:szCs w:val="32"/>
          <w:lang w:val="en-US"/>
        </w:rPr>
        <w:t xml:space="preserve">In our mini project – Titled as Smart Water </w:t>
      </w:r>
      <w:proofErr w:type="gramStart"/>
      <w:r w:rsidRPr="00A32BED">
        <w:rPr>
          <w:sz w:val="32"/>
          <w:szCs w:val="32"/>
          <w:lang w:val="en-US"/>
        </w:rPr>
        <w:t>Systems ,</w:t>
      </w:r>
      <w:proofErr w:type="gramEnd"/>
      <w:r w:rsidRPr="00A32BED">
        <w:rPr>
          <w:sz w:val="32"/>
          <w:szCs w:val="32"/>
          <w:lang w:val="en-US"/>
        </w:rPr>
        <w:t xml:space="preserve"> We have used Turbidity value as </w:t>
      </w:r>
      <w:proofErr w:type="spellStart"/>
      <w:r w:rsidRPr="00A32BED">
        <w:rPr>
          <w:sz w:val="32"/>
          <w:szCs w:val="32"/>
          <w:lang w:val="en-US"/>
        </w:rPr>
        <w:t>a</w:t>
      </w:r>
      <w:proofErr w:type="spellEnd"/>
      <w:r w:rsidRPr="00A32BED">
        <w:rPr>
          <w:sz w:val="32"/>
          <w:szCs w:val="32"/>
          <w:lang w:val="en-US"/>
        </w:rPr>
        <w:t xml:space="preserve"> indicator to show the clarity of water . By using Turbidity </w:t>
      </w:r>
      <w:proofErr w:type="gramStart"/>
      <w:r w:rsidRPr="00A32BED">
        <w:rPr>
          <w:sz w:val="32"/>
          <w:szCs w:val="32"/>
          <w:lang w:val="en-US"/>
        </w:rPr>
        <w:t>value ,</w:t>
      </w:r>
      <w:proofErr w:type="gramEnd"/>
      <w:r w:rsidRPr="00A32BED">
        <w:rPr>
          <w:sz w:val="32"/>
          <w:szCs w:val="32"/>
          <w:lang w:val="en-US"/>
        </w:rPr>
        <w:t xml:space="preserve"> we can exact value of clear our present water is there. </w:t>
      </w:r>
    </w:p>
    <w:p w14:paraId="44B1DA01" w14:textId="77777777" w:rsidR="00023293" w:rsidRPr="00A32BED" w:rsidRDefault="00023293" w:rsidP="00023293">
      <w:pPr>
        <w:ind w:left="360" w:right="6"/>
        <w:jc w:val="both"/>
        <w:rPr>
          <w:sz w:val="32"/>
          <w:szCs w:val="32"/>
          <w:lang w:val="en-US"/>
        </w:rPr>
      </w:pPr>
    </w:p>
    <w:p w14:paraId="419478DB" w14:textId="77777777" w:rsidR="00023293" w:rsidRPr="00A32BED" w:rsidRDefault="00023293" w:rsidP="00023293">
      <w:pPr>
        <w:ind w:left="360" w:right="6"/>
        <w:jc w:val="both"/>
        <w:rPr>
          <w:sz w:val="32"/>
          <w:szCs w:val="32"/>
          <w:lang w:val="en-US"/>
        </w:rPr>
      </w:pPr>
    </w:p>
    <w:p w14:paraId="61F50C1B" w14:textId="77777777" w:rsidR="00023293" w:rsidRPr="00A32BED" w:rsidRDefault="00023293" w:rsidP="00023293">
      <w:pPr>
        <w:ind w:left="360" w:right="6"/>
        <w:jc w:val="both"/>
        <w:rPr>
          <w:sz w:val="32"/>
          <w:szCs w:val="32"/>
          <w:lang w:val="en-US"/>
        </w:rPr>
      </w:pPr>
    </w:p>
    <w:p w14:paraId="3EBF12F8" w14:textId="77777777" w:rsidR="00023293" w:rsidRPr="00A32BED" w:rsidRDefault="00023293" w:rsidP="00023293">
      <w:pPr>
        <w:ind w:left="360" w:right="6"/>
        <w:jc w:val="both"/>
        <w:rPr>
          <w:sz w:val="32"/>
          <w:szCs w:val="32"/>
          <w:lang w:val="en-US"/>
        </w:rPr>
      </w:pPr>
    </w:p>
    <w:p w14:paraId="47DCF616" w14:textId="77777777" w:rsidR="00023293" w:rsidRPr="00A32BED" w:rsidRDefault="00023293" w:rsidP="00023293">
      <w:pPr>
        <w:ind w:left="360" w:right="6"/>
        <w:jc w:val="both"/>
        <w:rPr>
          <w:sz w:val="32"/>
          <w:szCs w:val="32"/>
          <w:lang w:val="en-US"/>
        </w:rPr>
      </w:pPr>
    </w:p>
    <w:p w14:paraId="6B3C2FB9" w14:textId="77777777" w:rsidR="00023293" w:rsidRPr="00A32BED" w:rsidRDefault="00023293" w:rsidP="00023293">
      <w:pPr>
        <w:ind w:left="360" w:right="6"/>
        <w:jc w:val="both"/>
        <w:rPr>
          <w:sz w:val="32"/>
          <w:szCs w:val="32"/>
          <w:lang w:val="en-US"/>
        </w:rPr>
      </w:pPr>
    </w:p>
    <w:p w14:paraId="4F73060C" w14:textId="02D973CD" w:rsidR="00023293" w:rsidRPr="00A32BED" w:rsidRDefault="00023293" w:rsidP="00023293">
      <w:pPr>
        <w:pStyle w:val="ListParagraph"/>
        <w:numPr>
          <w:ilvl w:val="0"/>
          <w:numId w:val="18"/>
        </w:numPr>
        <w:ind w:right="6"/>
        <w:jc w:val="both"/>
        <w:rPr>
          <w:sz w:val="32"/>
          <w:szCs w:val="32"/>
        </w:rPr>
      </w:pPr>
      <w:r w:rsidRPr="00A32BED">
        <w:rPr>
          <w:sz w:val="32"/>
          <w:szCs w:val="32"/>
          <w:lang w:val="en-US"/>
        </w:rPr>
        <w:t>Outcome –</w:t>
      </w:r>
    </w:p>
    <w:p w14:paraId="0D144B76" w14:textId="77777777" w:rsidR="00023293" w:rsidRPr="00A32BED" w:rsidRDefault="00023293" w:rsidP="00023293">
      <w:pPr>
        <w:pStyle w:val="ListParagraph"/>
        <w:ind w:left="1080" w:right="6"/>
        <w:jc w:val="both"/>
        <w:rPr>
          <w:sz w:val="32"/>
          <w:szCs w:val="32"/>
        </w:rPr>
      </w:pPr>
    </w:p>
    <w:p w14:paraId="1602BE44" w14:textId="33FA43E6" w:rsidR="00023293" w:rsidRPr="00A32BED" w:rsidRDefault="00023293" w:rsidP="00023293">
      <w:pPr>
        <w:ind w:right="6"/>
        <w:jc w:val="both"/>
        <w:rPr>
          <w:sz w:val="32"/>
          <w:szCs w:val="32"/>
        </w:rPr>
      </w:pPr>
      <w:r w:rsidRPr="00A32BED">
        <w:rPr>
          <w:sz w:val="32"/>
          <w:szCs w:val="32"/>
        </w:rPr>
        <w:t xml:space="preserve">                </w:t>
      </w:r>
      <w:r w:rsidRPr="00A32BED">
        <w:rPr>
          <w:noProof/>
          <w:sz w:val="32"/>
          <w:szCs w:val="32"/>
        </w:rPr>
        <w:drawing>
          <wp:inline distT="0" distB="0" distL="0" distR="0" wp14:anchorId="699E0D63" wp14:editId="6F7489B2">
            <wp:extent cx="3520745" cy="3696020"/>
            <wp:effectExtent l="0" t="0" r="3810" b="0"/>
            <wp:docPr id="58415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54953" name="Picture 584154953"/>
                    <pic:cNvPicPr/>
                  </pic:nvPicPr>
                  <pic:blipFill>
                    <a:blip r:embed="rId21">
                      <a:extLst>
                        <a:ext uri="{28A0092B-C50C-407E-A947-70E740481C1C}">
                          <a14:useLocalDpi xmlns:a14="http://schemas.microsoft.com/office/drawing/2010/main" val="0"/>
                        </a:ext>
                      </a:extLst>
                    </a:blip>
                    <a:stretch>
                      <a:fillRect/>
                    </a:stretch>
                  </pic:blipFill>
                  <pic:spPr>
                    <a:xfrm>
                      <a:off x="0" y="0"/>
                      <a:ext cx="3520745" cy="3696020"/>
                    </a:xfrm>
                    <a:prstGeom prst="rect">
                      <a:avLst/>
                    </a:prstGeom>
                  </pic:spPr>
                </pic:pic>
              </a:graphicData>
            </a:graphic>
          </wp:inline>
        </w:drawing>
      </w:r>
    </w:p>
    <w:p w14:paraId="2BAD2DC6" w14:textId="77777777" w:rsidR="00023293" w:rsidRPr="00A32BED" w:rsidRDefault="00023293" w:rsidP="00023293">
      <w:pPr>
        <w:ind w:left="360" w:right="6"/>
        <w:jc w:val="both"/>
        <w:rPr>
          <w:sz w:val="32"/>
          <w:szCs w:val="32"/>
          <w:lang w:val="en-US"/>
        </w:rPr>
      </w:pPr>
    </w:p>
    <w:p w14:paraId="7EFF7A97" w14:textId="77777777" w:rsidR="00023293" w:rsidRPr="00A32BED" w:rsidRDefault="00023293" w:rsidP="00023293">
      <w:pPr>
        <w:ind w:left="360" w:right="6"/>
        <w:jc w:val="both"/>
        <w:rPr>
          <w:sz w:val="32"/>
          <w:szCs w:val="32"/>
          <w:lang w:val="en-US"/>
        </w:rPr>
      </w:pPr>
    </w:p>
    <w:p w14:paraId="0ABBDB2C" w14:textId="71B1F9E2" w:rsidR="00023293" w:rsidRPr="00A32BED" w:rsidRDefault="00023293" w:rsidP="00023293">
      <w:pPr>
        <w:pStyle w:val="ListParagraph"/>
        <w:numPr>
          <w:ilvl w:val="0"/>
          <w:numId w:val="19"/>
        </w:numPr>
        <w:ind w:right="6"/>
        <w:jc w:val="both"/>
        <w:rPr>
          <w:sz w:val="32"/>
          <w:szCs w:val="32"/>
        </w:rPr>
      </w:pPr>
      <w:r w:rsidRPr="00A32BED">
        <w:rPr>
          <w:sz w:val="32"/>
          <w:szCs w:val="32"/>
          <w:lang w:val="en-US"/>
        </w:rPr>
        <w:t xml:space="preserve"> </w:t>
      </w:r>
      <w:proofErr w:type="gramStart"/>
      <w:r w:rsidRPr="00A32BED">
        <w:rPr>
          <w:sz w:val="32"/>
          <w:szCs w:val="32"/>
          <w:lang w:val="en-US"/>
        </w:rPr>
        <w:t>Here ,</w:t>
      </w:r>
      <w:proofErr w:type="gramEnd"/>
      <w:r w:rsidRPr="00A32BED">
        <w:rPr>
          <w:sz w:val="32"/>
          <w:szCs w:val="32"/>
          <w:lang w:val="en-US"/>
        </w:rPr>
        <w:t xml:space="preserve"> We can some other parameters as well like </w:t>
      </w:r>
      <w:proofErr w:type="spellStart"/>
      <w:r w:rsidRPr="00A32BED">
        <w:rPr>
          <w:sz w:val="32"/>
          <w:szCs w:val="32"/>
          <w:lang w:val="en-US"/>
        </w:rPr>
        <w:t>ph</w:t>
      </w:r>
      <w:proofErr w:type="spellEnd"/>
      <w:r w:rsidRPr="00A32BED">
        <w:rPr>
          <w:sz w:val="32"/>
          <w:szCs w:val="32"/>
          <w:lang w:val="en-US"/>
        </w:rPr>
        <w:t xml:space="preserve"> , water hardness ,etc.</w:t>
      </w:r>
    </w:p>
    <w:p w14:paraId="3A67236D" w14:textId="2410DA80" w:rsidR="00023293" w:rsidRDefault="00023293">
      <w:pPr>
        <w:ind w:right="6"/>
        <w:jc w:val="both"/>
        <w:sectPr w:rsidR="00023293" w:rsidSect="0090222D">
          <w:pgSz w:w="11900" w:h="16838"/>
          <w:pgMar w:top="1397" w:right="1440" w:bottom="1440" w:left="1440" w:header="0" w:footer="0" w:gutter="0"/>
          <w:cols w:space="720" w:equalWidth="0">
            <w:col w:w="9026"/>
          </w:cols>
        </w:sectPr>
      </w:pPr>
    </w:p>
    <w:p w14:paraId="4F2C18E8" w14:textId="2FB77EA1" w:rsidR="003E2C18" w:rsidRPr="00EC3CFB" w:rsidRDefault="00000000" w:rsidP="00EC3CFB">
      <w:pPr>
        <w:ind w:right="-13"/>
        <w:jc w:val="center"/>
        <w:rPr>
          <w:rFonts w:eastAsia="Times New Roman"/>
          <w:b/>
          <w:bCs/>
          <w:sz w:val="56"/>
          <w:szCs w:val="56"/>
          <w:u w:val="single"/>
        </w:rPr>
      </w:pPr>
      <w:bookmarkStart w:id="7" w:name="page8"/>
      <w:bookmarkStart w:id="8" w:name="page9"/>
      <w:bookmarkEnd w:id="7"/>
      <w:bookmarkEnd w:id="8"/>
      <w:r w:rsidRPr="00EC3CFB">
        <w:rPr>
          <w:rFonts w:eastAsia="Times New Roman"/>
          <w:b/>
          <w:bCs/>
          <w:sz w:val="56"/>
          <w:szCs w:val="56"/>
          <w:u w:val="single"/>
        </w:rPr>
        <w:lastRenderedPageBreak/>
        <w:t>Conclusion</w:t>
      </w:r>
    </w:p>
    <w:p w14:paraId="009D0B50" w14:textId="77777777" w:rsidR="00EC3CFB" w:rsidRDefault="00EC3CFB" w:rsidP="00EC3CFB">
      <w:pPr>
        <w:ind w:right="-13"/>
        <w:jc w:val="both"/>
        <w:rPr>
          <w:rFonts w:eastAsia="Times New Roman"/>
          <w:b/>
          <w:bCs/>
          <w:sz w:val="52"/>
          <w:szCs w:val="52"/>
          <w:u w:val="single"/>
        </w:rPr>
      </w:pPr>
    </w:p>
    <w:p w14:paraId="3D52E211" w14:textId="77777777" w:rsidR="00EC3CFB" w:rsidRPr="00A32BED" w:rsidRDefault="00EC3CFB" w:rsidP="00EC3CFB">
      <w:pPr>
        <w:ind w:right="-13"/>
        <w:jc w:val="both"/>
        <w:rPr>
          <w:color w:val="000000" w:themeColor="text1"/>
          <w:sz w:val="32"/>
          <w:szCs w:val="32"/>
        </w:rPr>
      </w:pPr>
    </w:p>
    <w:p w14:paraId="69C467CD" w14:textId="77777777" w:rsidR="003E2C18" w:rsidRPr="00A32BED" w:rsidRDefault="003E2C18" w:rsidP="00EC3CFB">
      <w:pPr>
        <w:spacing w:line="316" w:lineRule="exact"/>
        <w:jc w:val="both"/>
        <w:rPr>
          <w:color w:val="000000" w:themeColor="text1"/>
          <w:sz w:val="32"/>
          <w:szCs w:val="32"/>
        </w:rPr>
      </w:pPr>
    </w:p>
    <w:p w14:paraId="2ECF166A" w14:textId="77777777" w:rsidR="003E2C18" w:rsidRDefault="00000000" w:rsidP="00EC3CFB">
      <w:pPr>
        <w:spacing w:line="291" w:lineRule="auto"/>
        <w:ind w:right="386"/>
        <w:jc w:val="both"/>
        <w:rPr>
          <w:sz w:val="40"/>
          <w:szCs w:val="40"/>
        </w:rPr>
      </w:pPr>
      <w:r w:rsidRPr="00A32BED">
        <w:rPr>
          <w:rFonts w:eastAsia="Times New Roman"/>
          <w:color w:val="000000" w:themeColor="text1"/>
          <w:sz w:val="32"/>
          <w:szCs w:val="32"/>
        </w:rPr>
        <w:t>For educational, environmental monitoring, or personal usage, this homemade turbidity meter might be a useful instrument for determining how clean a water supply is. You may build a customized water quality monitoring system and learn more about the water you use on a daily basis by following the instructions provided in this blog article. This activity may be enjoyable and informative, and it can help people gain a better understanding of environmental conservation and water quality, regardless of whether they are students, hobbyists, or environmental enthusiasts</w:t>
      </w:r>
      <w:r>
        <w:rPr>
          <w:rFonts w:eastAsia="Times New Roman"/>
          <w:color w:val="4A4A4D"/>
          <w:sz w:val="40"/>
          <w:szCs w:val="40"/>
        </w:rPr>
        <w:t>.</w:t>
      </w:r>
    </w:p>
    <w:sectPr w:rsidR="003E2C18">
      <w:pgSz w:w="11900" w:h="16838"/>
      <w:pgMar w:top="1376"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E3433" w14:textId="77777777" w:rsidR="00236C5C" w:rsidRDefault="00236C5C" w:rsidP="00B3461F">
      <w:r>
        <w:separator/>
      </w:r>
    </w:p>
  </w:endnote>
  <w:endnote w:type="continuationSeparator" w:id="0">
    <w:p w14:paraId="5A6663D1" w14:textId="77777777" w:rsidR="00236C5C" w:rsidRDefault="00236C5C" w:rsidP="00B3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29CBB" w14:textId="77777777" w:rsidR="00B3461F" w:rsidRDefault="00B3461F">
    <w:pPr>
      <w:pStyle w:val="Footer"/>
      <w:rPr>
        <w:lang w:val="en-US"/>
      </w:rPr>
    </w:pPr>
  </w:p>
  <w:p w14:paraId="29C0F649" w14:textId="77777777" w:rsidR="00B3461F" w:rsidRDefault="00B3461F">
    <w:pPr>
      <w:pStyle w:val="Footer"/>
      <w:rPr>
        <w:lang w:val="en-US"/>
      </w:rPr>
    </w:pPr>
  </w:p>
  <w:p w14:paraId="59D310F6" w14:textId="77777777" w:rsidR="00B3461F" w:rsidRPr="00B3461F" w:rsidRDefault="00B3461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5A120" w14:textId="77777777" w:rsidR="00236C5C" w:rsidRDefault="00236C5C" w:rsidP="00B3461F">
      <w:r>
        <w:separator/>
      </w:r>
    </w:p>
  </w:footnote>
  <w:footnote w:type="continuationSeparator" w:id="0">
    <w:p w14:paraId="056D73F9" w14:textId="77777777" w:rsidR="00236C5C" w:rsidRDefault="00236C5C" w:rsidP="00B34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57FC"/>
    <w:multiLevelType w:val="hybridMultilevel"/>
    <w:tmpl w:val="2EFA80FA"/>
    <w:lvl w:ilvl="0" w:tplc="7A7C5D84">
      <w:start w:val="1"/>
      <w:numFmt w:val="bullet"/>
      <w:lvlText w:val=""/>
      <w:lvlJc w:val="left"/>
      <w:pPr>
        <w:tabs>
          <w:tab w:val="num" w:pos="720"/>
        </w:tabs>
        <w:ind w:left="720" w:hanging="360"/>
      </w:pPr>
      <w:rPr>
        <w:rFonts w:ascii="Wingdings 3" w:hAnsi="Wingdings 3" w:hint="default"/>
      </w:rPr>
    </w:lvl>
    <w:lvl w:ilvl="1" w:tplc="EC2251AA" w:tentative="1">
      <w:start w:val="1"/>
      <w:numFmt w:val="bullet"/>
      <w:lvlText w:val=""/>
      <w:lvlJc w:val="left"/>
      <w:pPr>
        <w:tabs>
          <w:tab w:val="num" w:pos="1440"/>
        </w:tabs>
        <w:ind w:left="1440" w:hanging="360"/>
      </w:pPr>
      <w:rPr>
        <w:rFonts w:ascii="Wingdings 3" w:hAnsi="Wingdings 3" w:hint="default"/>
      </w:rPr>
    </w:lvl>
    <w:lvl w:ilvl="2" w:tplc="77EE414C" w:tentative="1">
      <w:start w:val="1"/>
      <w:numFmt w:val="bullet"/>
      <w:lvlText w:val=""/>
      <w:lvlJc w:val="left"/>
      <w:pPr>
        <w:tabs>
          <w:tab w:val="num" w:pos="2160"/>
        </w:tabs>
        <w:ind w:left="2160" w:hanging="360"/>
      </w:pPr>
      <w:rPr>
        <w:rFonts w:ascii="Wingdings 3" w:hAnsi="Wingdings 3" w:hint="default"/>
      </w:rPr>
    </w:lvl>
    <w:lvl w:ilvl="3" w:tplc="5088D580" w:tentative="1">
      <w:start w:val="1"/>
      <w:numFmt w:val="bullet"/>
      <w:lvlText w:val=""/>
      <w:lvlJc w:val="left"/>
      <w:pPr>
        <w:tabs>
          <w:tab w:val="num" w:pos="2880"/>
        </w:tabs>
        <w:ind w:left="2880" w:hanging="360"/>
      </w:pPr>
      <w:rPr>
        <w:rFonts w:ascii="Wingdings 3" w:hAnsi="Wingdings 3" w:hint="default"/>
      </w:rPr>
    </w:lvl>
    <w:lvl w:ilvl="4" w:tplc="320C81E8" w:tentative="1">
      <w:start w:val="1"/>
      <w:numFmt w:val="bullet"/>
      <w:lvlText w:val=""/>
      <w:lvlJc w:val="left"/>
      <w:pPr>
        <w:tabs>
          <w:tab w:val="num" w:pos="3600"/>
        </w:tabs>
        <w:ind w:left="3600" w:hanging="360"/>
      </w:pPr>
      <w:rPr>
        <w:rFonts w:ascii="Wingdings 3" w:hAnsi="Wingdings 3" w:hint="default"/>
      </w:rPr>
    </w:lvl>
    <w:lvl w:ilvl="5" w:tplc="2F94C6E2" w:tentative="1">
      <w:start w:val="1"/>
      <w:numFmt w:val="bullet"/>
      <w:lvlText w:val=""/>
      <w:lvlJc w:val="left"/>
      <w:pPr>
        <w:tabs>
          <w:tab w:val="num" w:pos="4320"/>
        </w:tabs>
        <w:ind w:left="4320" w:hanging="360"/>
      </w:pPr>
      <w:rPr>
        <w:rFonts w:ascii="Wingdings 3" w:hAnsi="Wingdings 3" w:hint="default"/>
      </w:rPr>
    </w:lvl>
    <w:lvl w:ilvl="6" w:tplc="3FB45C2A" w:tentative="1">
      <w:start w:val="1"/>
      <w:numFmt w:val="bullet"/>
      <w:lvlText w:val=""/>
      <w:lvlJc w:val="left"/>
      <w:pPr>
        <w:tabs>
          <w:tab w:val="num" w:pos="5040"/>
        </w:tabs>
        <w:ind w:left="5040" w:hanging="360"/>
      </w:pPr>
      <w:rPr>
        <w:rFonts w:ascii="Wingdings 3" w:hAnsi="Wingdings 3" w:hint="default"/>
      </w:rPr>
    </w:lvl>
    <w:lvl w:ilvl="7" w:tplc="0D9C9302" w:tentative="1">
      <w:start w:val="1"/>
      <w:numFmt w:val="bullet"/>
      <w:lvlText w:val=""/>
      <w:lvlJc w:val="left"/>
      <w:pPr>
        <w:tabs>
          <w:tab w:val="num" w:pos="5760"/>
        </w:tabs>
        <w:ind w:left="5760" w:hanging="360"/>
      </w:pPr>
      <w:rPr>
        <w:rFonts w:ascii="Wingdings 3" w:hAnsi="Wingdings 3" w:hint="default"/>
      </w:rPr>
    </w:lvl>
    <w:lvl w:ilvl="8" w:tplc="586CB08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5567D1E"/>
    <w:multiLevelType w:val="singleLevel"/>
    <w:tmpl w:val="15567D1E"/>
    <w:lvl w:ilvl="0">
      <w:start w:val="1"/>
      <w:numFmt w:val="decimal"/>
      <w:lvlText w:val="%1."/>
      <w:lvlJc w:val="left"/>
      <w:pPr>
        <w:tabs>
          <w:tab w:val="left" w:pos="425"/>
        </w:tabs>
        <w:ind w:left="425" w:hanging="425"/>
      </w:pPr>
      <w:rPr>
        <w:rFonts w:hint="default"/>
      </w:rPr>
    </w:lvl>
  </w:abstractNum>
  <w:abstractNum w:abstractNumId="2" w15:restartNumberingAfterBreak="0">
    <w:nsid w:val="1A266CC4"/>
    <w:multiLevelType w:val="hybridMultilevel"/>
    <w:tmpl w:val="CBC82EB6"/>
    <w:lvl w:ilvl="0" w:tplc="46800AB8">
      <w:start w:val="1"/>
      <w:numFmt w:val="bullet"/>
      <w:lvlText w:val=""/>
      <w:lvlJc w:val="left"/>
      <w:pPr>
        <w:tabs>
          <w:tab w:val="num" w:pos="720"/>
        </w:tabs>
        <w:ind w:left="720" w:hanging="360"/>
      </w:pPr>
      <w:rPr>
        <w:rFonts w:ascii="Wingdings" w:hAnsi="Wingdings" w:hint="default"/>
      </w:rPr>
    </w:lvl>
    <w:lvl w:ilvl="1" w:tplc="A7ACDB2A" w:tentative="1">
      <w:start w:val="1"/>
      <w:numFmt w:val="bullet"/>
      <w:lvlText w:val=""/>
      <w:lvlJc w:val="left"/>
      <w:pPr>
        <w:tabs>
          <w:tab w:val="num" w:pos="1440"/>
        </w:tabs>
        <w:ind w:left="1440" w:hanging="360"/>
      </w:pPr>
      <w:rPr>
        <w:rFonts w:ascii="Wingdings" w:hAnsi="Wingdings" w:hint="default"/>
      </w:rPr>
    </w:lvl>
    <w:lvl w:ilvl="2" w:tplc="69CE6666" w:tentative="1">
      <w:start w:val="1"/>
      <w:numFmt w:val="bullet"/>
      <w:lvlText w:val=""/>
      <w:lvlJc w:val="left"/>
      <w:pPr>
        <w:tabs>
          <w:tab w:val="num" w:pos="2160"/>
        </w:tabs>
        <w:ind w:left="2160" w:hanging="360"/>
      </w:pPr>
      <w:rPr>
        <w:rFonts w:ascii="Wingdings" w:hAnsi="Wingdings" w:hint="default"/>
      </w:rPr>
    </w:lvl>
    <w:lvl w:ilvl="3" w:tplc="F240135C" w:tentative="1">
      <w:start w:val="1"/>
      <w:numFmt w:val="bullet"/>
      <w:lvlText w:val=""/>
      <w:lvlJc w:val="left"/>
      <w:pPr>
        <w:tabs>
          <w:tab w:val="num" w:pos="2880"/>
        </w:tabs>
        <w:ind w:left="2880" w:hanging="360"/>
      </w:pPr>
      <w:rPr>
        <w:rFonts w:ascii="Wingdings" w:hAnsi="Wingdings" w:hint="default"/>
      </w:rPr>
    </w:lvl>
    <w:lvl w:ilvl="4" w:tplc="FCAAA0FA" w:tentative="1">
      <w:start w:val="1"/>
      <w:numFmt w:val="bullet"/>
      <w:lvlText w:val=""/>
      <w:lvlJc w:val="left"/>
      <w:pPr>
        <w:tabs>
          <w:tab w:val="num" w:pos="3600"/>
        </w:tabs>
        <w:ind w:left="3600" w:hanging="360"/>
      </w:pPr>
      <w:rPr>
        <w:rFonts w:ascii="Wingdings" w:hAnsi="Wingdings" w:hint="default"/>
      </w:rPr>
    </w:lvl>
    <w:lvl w:ilvl="5" w:tplc="4900EC22" w:tentative="1">
      <w:start w:val="1"/>
      <w:numFmt w:val="bullet"/>
      <w:lvlText w:val=""/>
      <w:lvlJc w:val="left"/>
      <w:pPr>
        <w:tabs>
          <w:tab w:val="num" w:pos="4320"/>
        </w:tabs>
        <w:ind w:left="4320" w:hanging="360"/>
      </w:pPr>
      <w:rPr>
        <w:rFonts w:ascii="Wingdings" w:hAnsi="Wingdings" w:hint="default"/>
      </w:rPr>
    </w:lvl>
    <w:lvl w:ilvl="6" w:tplc="90DE33A8" w:tentative="1">
      <w:start w:val="1"/>
      <w:numFmt w:val="bullet"/>
      <w:lvlText w:val=""/>
      <w:lvlJc w:val="left"/>
      <w:pPr>
        <w:tabs>
          <w:tab w:val="num" w:pos="5040"/>
        </w:tabs>
        <w:ind w:left="5040" w:hanging="360"/>
      </w:pPr>
      <w:rPr>
        <w:rFonts w:ascii="Wingdings" w:hAnsi="Wingdings" w:hint="default"/>
      </w:rPr>
    </w:lvl>
    <w:lvl w:ilvl="7" w:tplc="23F6E8E8" w:tentative="1">
      <w:start w:val="1"/>
      <w:numFmt w:val="bullet"/>
      <w:lvlText w:val=""/>
      <w:lvlJc w:val="left"/>
      <w:pPr>
        <w:tabs>
          <w:tab w:val="num" w:pos="5760"/>
        </w:tabs>
        <w:ind w:left="5760" w:hanging="360"/>
      </w:pPr>
      <w:rPr>
        <w:rFonts w:ascii="Wingdings" w:hAnsi="Wingdings" w:hint="default"/>
      </w:rPr>
    </w:lvl>
    <w:lvl w:ilvl="8" w:tplc="B45CB5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8E1F29"/>
    <w:multiLevelType w:val="singleLevel"/>
    <w:tmpl w:val="238E1F29"/>
    <w:lvl w:ilvl="0">
      <w:start w:val="1"/>
      <w:numFmt w:val="bullet"/>
      <w:lvlText w:val=""/>
      <w:lvlJc w:val="left"/>
    </w:lvl>
  </w:abstractNum>
  <w:abstractNum w:abstractNumId="4" w15:restartNumberingAfterBreak="0">
    <w:nsid w:val="25F656DD"/>
    <w:multiLevelType w:val="singleLevel"/>
    <w:tmpl w:val="25F656D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EB141F2"/>
    <w:multiLevelType w:val="singleLevel"/>
    <w:tmpl w:val="2EB141F2"/>
    <w:lvl w:ilvl="0">
      <w:start w:val="1"/>
      <w:numFmt w:val="bullet"/>
      <w:lvlText w:val=""/>
      <w:lvlJc w:val="left"/>
    </w:lvl>
  </w:abstractNum>
  <w:abstractNum w:abstractNumId="6" w15:restartNumberingAfterBreak="0">
    <w:nsid w:val="3D1B58BA"/>
    <w:multiLevelType w:val="singleLevel"/>
    <w:tmpl w:val="3D1B58BA"/>
    <w:lvl w:ilvl="0">
      <w:start w:val="1"/>
      <w:numFmt w:val="bullet"/>
      <w:lvlText w:val=""/>
      <w:lvlJc w:val="left"/>
    </w:lvl>
  </w:abstractNum>
  <w:abstractNum w:abstractNumId="7" w15:restartNumberingAfterBreak="0">
    <w:nsid w:val="41B71EFB"/>
    <w:multiLevelType w:val="singleLevel"/>
    <w:tmpl w:val="41B71EFB"/>
    <w:lvl w:ilvl="0">
      <w:start w:val="1"/>
      <w:numFmt w:val="bullet"/>
      <w:lvlText w:val=""/>
      <w:lvlJc w:val="left"/>
    </w:lvl>
  </w:abstractNum>
  <w:abstractNum w:abstractNumId="8" w15:restartNumberingAfterBreak="0">
    <w:nsid w:val="46E87CCD"/>
    <w:multiLevelType w:val="singleLevel"/>
    <w:tmpl w:val="46E87CCD"/>
    <w:lvl w:ilvl="0">
      <w:start w:val="1"/>
      <w:numFmt w:val="bullet"/>
      <w:lvlText w:val=""/>
      <w:lvlJc w:val="left"/>
    </w:lvl>
  </w:abstractNum>
  <w:abstractNum w:abstractNumId="9" w15:restartNumberingAfterBreak="0">
    <w:nsid w:val="4E0F62A0"/>
    <w:multiLevelType w:val="hybridMultilevel"/>
    <w:tmpl w:val="E4A8A034"/>
    <w:lvl w:ilvl="0" w:tplc="70AC18BA">
      <w:start w:val="1"/>
      <w:numFmt w:val="bullet"/>
      <w:lvlText w:val=""/>
      <w:lvlJc w:val="left"/>
      <w:pPr>
        <w:tabs>
          <w:tab w:val="num" w:pos="720"/>
        </w:tabs>
        <w:ind w:left="720" w:hanging="360"/>
      </w:pPr>
      <w:rPr>
        <w:rFonts w:ascii="Wingdings" w:hAnsi="Wingdings" w:hint="default"/>
      </w:rPr>
    </w:lvl>
    <w:lvl w:ilvl="1" w:tplc="078272C4" w:tentative="1">
      <w:start w:val="1"/>
      <w:numFmt w:val="bullet"/>
      <w:lvlText w:val=""/>
      <w:lvlJc w:val="left"/>
      <w:pPr>
        <w:tabs>
          <w:tab w:val="num" w:pos="1440"/>
        </w:tabs>
        <w:ind w:left="1440" w:hanging="360"/>
      </w:pPr>
      <w:rPr>
        <w:rFonts w:ascii="Wingdings" w:hAnsi="Wingdings" w:hint="default"/>
      </w:rPr>
    </w:lvl>
    <w:lvl w:ilvl="2" w:tplc="2CF28754" w:tentative="1">
      <w:start w:val="1"/>
      <w:numFmt w:val="bullet"/>
      <w:lvlText w:val=""/>
      <w:lvlJc w:val="left"/>
      <w:pPr>
        <w:tabs>
          <w:tab w:val="num" w:pos="2160"/>
        </w:tabs>
        <w:ind w:left="2160" w:hanging="360"/>
      </w:pPr>
      <w:rPr>
        <w:rFonts w:ascii="Wingdings" w:hAnsi="Wingdings" w:hint="default"/>
      </w:rPr>
    </w:lvl>
    <w:lvl w:ilvl="3" w:tplc="4786359A" w:tentative="1">
      <w:start w:val="1"/>
      <w:numFmt w:val="bullet"/>
      <w:lvlText w:val=""/>
      <w:lvlJc w:val="left"/>
      <w:pPr>
        <w:tabs>
          <w:tab w:val="num" w:pos="2880"/>
        </w:tabs>
        <w:ind w:left="2880" w:hanging="360"/>
      </w:pPr>
      <w:rPr>
        <w:rFonts w:ascii="Wingdings" w:hAnsi="Wingdings" w:hint="default"/>
      </w:rPr>
    </w:lvl>
    <w:lvl w:ilvl="4" w:tplc="D6FE8E7E" w:tentative="1">
      <w:start w:val="1"/>
      <w:numFmt w:val="bullet"/>
      <w:lvlText w:val=""/>
      <w:lvlJc w:val="left"/>
      <w:pPr>
        <w:tabs>
          <w:tab w:val="num" w:pos="3600"/>
        </w:tabs>
        <w:ind w:left="3600" w:hanging="360"/>
      </w:pPr>
      <w:rPr>
        <w:rFonts w:ascii="Wingdings" w:hAnsi="Wingdings" w:hint="default"/>
      </w:rPr>
    </w:lvl>
    <w:lvl w:ilvl="5" w:tplc="02ACD9D8" w:tentative="1">
      <w:start w:val="1"/>
      <w:numFmt w:val="bullet"/>
      <w:lvlText w:val=""/>
      <w:lvlJc w:val="left"/>
      <w:pPr>
        <w:tabs>
          <w:tab w:val="num" w:pos="4320"/>
        </w:tabs>
        <w:ind w:left="4320" w:hanging="360"/>
      </w:pPr>
      <w:rPr>
        <w:rFonts w:ascii="Wingdings" w:hAnsi="Wingdings" w:hint="default"/>
      </w:rPr>
    </w:lvl>
    <w:lvl w:ilvl="6" w:tplc="D2661304" w:tentative="1">
      <w:start w:val="1"/>
      <w:numFmt w:val="bullet"/>
      <w:lvlText w:val=""/>
      <w:lvlJc w:val="left"/>
      <w:pPr>
        <w:tabs>
          <w:tab w:val="num" w:pos="5040"/>
        </w:tabs>
        <w:ind w:left="5040" w:hanging="360"/>
      </w:pPr>
      <w:rPr>
        <w:rFonts w:ascii="Wingdings" w:hAnsi="Wingdings" w:hint="default"/>
      </w:rPr>
    </w:lvl>
    <w:lvl w:ilvl="7" w:tplc="F71C77BA" w:tentative="1">
      <w:start w:val="1"/>
      <w:numFmt w:val="bullet"/>
      <w:lvlText w:val=""/>
      <w:lvlJc w:val="left"/>
      <w:pPr>
        <w:tabs>
          <w:tab w:val="num" w:pos="5760"/>
        </w:tabs>
        <w:ind w:left="5760" w:hanging="360"/>
      </w:pPr>
      <w:rPr>
        <w:rFonts w:ascii="Wingdings" w:hAnsi="Wingdings" w:hint="default"/>
      </w:rPr>
    </w:lvl>
    <w:lvl w:ilvl="8" w:tplc="98AEDFF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7ED7AB"/>
    <w:multiLevelType w:val="singleLevel"/>
    <w:tmpl w:val="507ED7AB"/>
    <w:lvl w:ilvl="0">
      <w:start w:val="1"/>
      <w:numFmt w:val="bullet"/>
      <w:lvlText w:val=""/>
      <w:lvlJc w:val="left"/>
    </w:lvl>
  </w:abstractNum>
  <w:abstractNum w:abstractNumId="11" w15:restartNumberingAfterBreak="0">
    <w:nsid w:val="538A190C"/>
    <w:multiLevelType w:val="hybridMultilevel"/>
    <w:tmpl w:val="345C0AC2"/>
    <w:lvl w:ilvl="0" w:tplc="3126EABE">
      <w:start w:val="1"/>
      <w:numFmt w:val="bullet"/>
      <w:lvlText w:val=""/>
      <w:lvlJc w:val="left"/>
      <w:pPr>
        <w:tabs>
          <w:tab w:val="num" w:pos="720"/>
        </w:tabs>
        <w:ind w:left="720" w:hanging="360"/>
      </w:pPr>
      <w:rPr>
        <w:rFonts w:ascii="Wingdings 3" w:hAnsi="Wingdings 3" w:hint="default"/>
      </w:rPr>
    </w:lvl>
    <w:lvl w:ilvl="1" w:tplc="0FF23B58" w:tentative="1">
      <w:start w:val="1"/>
      <w:numFmt w:val="bullet"/>
      <w:lvlText w:val=""/>
      <w:lvlJc w:val="left"/>
      <w:pPr>
        <w:tabs>
          <w:tab w:val="num" w:pos="1440"/>
        </w:tabs>
        <w:ind w:left="1440" w:hanging="360"/>
      </w:pPr>
      <w:rPr>
        <w:rFonts w:ascii="Wingdings 3" w:hAnsi="Wingdings 3" w:hint="default"/>
      </w:rPr>
    </w:lvl>
    <w:lvl w:ilvl="2" w:tplc="1DA45E48" w:tentative="1">
      <w:start w:val="1"/>
      <w:numFmt w:val="bullet"/>
      <w:lvlText w:val=""/>
      <w:lvlJc w:val="left"/>
      <w:pPr>
        <w:tabs>
          <w:tab w:val="num" w:pos="2160"/>
        </w:tabs>
        <w:ind w:left="2160" w:hanging="360"/>
      </w:pPr>
      <w:rPr>
        <w:rFonts w:ascii="Wingdings 3" w:hAnsi="Wingdings 3" w:hint="default"/>
      </w:rPr>
    </w:lvl>
    <w:lvl w:ilvl="3" w:tplc="82CC5C96" w:tentative="1">
      <w:start w:val="1"/>
      <w:numFmt w:val="bullet"/>
      <w:lvlText w:val=""/>
      <w:lvlJc w:val="left"/>
      <w:pPr>
        <w:tabs>
          <w:tab w:val="num" w:pos="2880"/>
        </w:tabs>
        <w:ind w:left="2880" w:hanging="360"/>
      </w:pPr>
      <w:rPr>
        <w:rFonts w:ascii="Wingdings 3" w:hAnsi="Wingdings 3" w:hint="default"/>
      </w:rPr>
    </w:lvl>
    <w:lvl w:ilvl="4" w:tplc="460A6638" w:tentative="1">
      <w:start w:val="1"/>
      <w:numFmt w:val="bullet"/>
      <w:lvlText w:val=""/>
      <w:lvlJc w:val="left"/>
      <w:pPr>
        <w:tabs>
          <w:tab w:val="num" w:pos="3600"/>
        </w:tabs>
        <w:ind w:left="3600" w:hanging="360"/>
      </w:pPr>
      <w:rPr>
        <w:rFonts w:ascii="Wingdings 3" w:hAnsi="Wingdings 3" w:hint="default"/>
      </w:rPr>
    </w:lvl>
    <w:lvl w:ilvl="5" w:tplc="E8A8070E" w:tentative="1">
      <w:start w:val="1"/>
      <w:numFmt w:val="bullet"/>
      <w:lvlText w:val=""/>
      <w:lvlJc w:val="left"/>
      <w:pPr>
        <w:tabs>
          <w:tab w:val="num" w:pos="4320"/>
        </w:tabs>
        <w:ind w:left="4320" w:hanging="360"/>
      </w:pPr>
      <w:rPr>
        <w:rFonts w:ascii="Wingdings 3" w:hAnsi="Wingdings 3" w:hint="default"/>
      </w:rPr>
    </w:lvl>
    <w:lvl w:ilvl="6" w:tplc="FDD0D0F8" w:tentative="1">
      <w:start w:val="1"/>
      <w:numFmt w:val="bullet"/>
      <w:lvlText w:val=""/>
      <w:lvlJc w:val="left"/>
      <w:pPr>
        <w:tabs>
          <w:tab w:val="num" w:pos="5040"/>
        </w:tabs>
        <w:ind w:left="5040" w:hanging="360"/>
      </w:pPr>
      <w:rPr>
        <w:rFonts w:ascii="Wingdings 3" w:hAnsi="Wingdings 3" w:hint="default"/>
      </w:rPr>
    </w:lvl>
    <w:lvl w:ilvl="7" w:tplc="67545BE6" w:tentative="1">
      <w:start w:val="1"/>
      <w:numFmt w:val="bullet"/>
      <w:lvlText w:val=""/>
      <w:lvlJc w:val="left"/>
      <w:pPr>
        <w:tabs>
          <w:tab w:val="num" w:pos="5760"/>
        </w:tabs>
        <w:ind w:left="5760" w:hanging="360"/>
      </w:pPr>
      <w:rPr>
        <w:rFonts w:ascii="Wingdings 3" w:hAnsi="Wingdings 3" w:hint="default"/>
      </w:rPr>
    </w:lvl>
    <w:lvl w:ilvl="8" w:tplc="1096C01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DFF3BDA"/>
    <w:multiLevelType w:val="hybridMultilevel"/>
    <w:tmpl w:val="D018BED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558EC"/>
    <w:multiLevelType w:val="singleLevel"/>
    <w:tmpl w:val="625558EC"/>
    <w:lvl w:ilvl="0">
      <w:start w:val="1"/>
      <w:numFmt w:val="bullet"/>
      <w:lvlText w:val="&amp;"/>
      <w:lvlJc w:val="left"/>
    </w:lvl>
  </w:abstractNum>
  <w:abstractNum w:abstractNumId="14" w15:restartNumberingAfterBreak="0">
    <w:nsid w:val="67AC6D40"/>
    <w:multiLevelType w:val="hybridMultilevel"/>
    <w:tmpl w:val="0AD4CFF0"/>
    <w:lvl w:ilvl="0" w:tplc="46800AB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9C205CB"/>
    <w:multiLevelType w:val="hybridMultilevel"/>
    <w:tmpl w:val="FBD22EC0"/>
    <w:lvl w:ilvl="0" w:tplc="D7EC0476">
      <w:start w:val="1"/>
      <w:numFmt w:val="bullet"/>
      <w:lvlText w:val="•"/>
      <w:lvlJc w:val="left"/>
      <w:pPr>
        <w:tabs>
          <w:tab w:val="num" w:pos="720"/>
        </w:tabs>
        <w:ind w:left="720" w:hanging="360"/>
      </w:pPr>
      <w:rPr>
        <w:rFonts w:ascii="Arial" w:hAnsi="Arial" w:hint="default"/>
      </w:rPr>
    </w:lvl>
    <w:lvl w:ilvl="1" w:tplc="9EE400FE" w:tentative="1">
      <w:start w:val="1"/>
      <w:numFmt w:val="bullet"/>
      <w:lvlText w:val="•"/>
      <w:lvlJc w:val="left"/>
      <w:pPr>
        <w:tabs>
          <w:tab w:val="num" w:pos="1440"/>
        </w:tabs>
        <w:ind w:left="1440" w:hanging="360"/>
      </w:pPr>
      <w:rPr>
        <w:rFonts w:ascii="Arial" w:hAnsi="Arial" w:hint="default"/>
      </w:rPr>
    </w:lvl>
    <w:lvl w:ilvl="2" w:tplc="51C699C0" w:tentative="1">
      <w:start w:val="1"/>
      <w:numFmt w:val="bullet"/>
      <w:lvlText w:val="•"/>
      <w:lvlJc w:val="left"/>
      <w:pPr>
        <w:tabs>
          <w:tab w:val="num" w:pos="2160"/>
        </w:tabs>
        <w:ind w:left="2160" w:hanging="360"/>
      </w:pPr>
      <w:rPr>
        <w:rFonts w:ascii="Arial" w:hAnsi="Arial" w:hint="default"/>
      </w:rPr>
    </w:lvl>
    <w:lvl w:ilvl="3" w:tplc="0A0CCBC0" w:tentative="1">
      <w:start w:val="1"/>
      <w:numFmt w:val="bullet"/>
      <w:lvlText w:val="•"/>
      <w:lvlJc w:val="left"/>
      <w:pPr>
        <w:tabs>
          <w:tab w:val="num" w:pos="2880"/>
        </w:tabs>
        <w:ind w:left="2880" w:hanging="360"/>
      </w:pPr>
      <w:rPr>
        <w:rFonts w:ascii="Arial" w:hAnsi="Arial" w:hint="default"/>
      </w:rPr>
    </w:lvl>
    <w:lvl w:ilvl="4" w:tplc="1EA87FC4" w:tentative="1">
      <w:start w:val="1"/>
      <w:numFmt w:val="bullet"/>
      <w:lvlText w:val="•"/>
      <w:lvlJc w:val="left"/>
      <w:pPr>
        <w:tabs>
          <w:tab w:val="num" w:pos="3600"/>
        </w:tabs>
        <w:ind w:left="3600" w:hanging="360"/>
      </w:pPr>
      <w:rPr>
        <w:rFonts w:ascii="Arial" w:hAnsi="Arial" w:hint="default"/>
      </w:rPr>
    </w:lvl>
    <w:lvl w:ilvl="5" w:tplc="1B8C2F88" w:tentative="1">
      <w:start w:val="1"/>
      <w:numFmt w:val="bullet"/>
      <w:lvlText w:val="•"/>
      <w:lvlJc w:val="left"/>
      <w:pPr>
        <w:tabs>
          <w:tab w:val="num" w:pos="4320"/>
        </w:tabs>
        <w:ind w:left="4320" w:hanging="360"/>
      </w:pPr>
      <w:rPr>
        <w:rFonts w:ascii="Arial" w:hAnsi="Arial" w:hint="default"/>
      </w:rPr>
    </w:lvl>
    <w:lvl w:ilvl="6" w:tplc="CEE23D5E" w:tentative="1">
      <w:start w:val="1"/>
      <w:numFmt w:val="bullet"/>
      <w:lvlText w:val="•"/>
      <w:lvlJc w:val="left"/>
      <w:pPr>
        <w:tabs>
          <w:tab w:val="num" w:pos="5040"/>
        </w:tabs>
        <w:ind w:left="5040" w:hanging="360"/>
      </w:pPr>
      <w:rPr>
        <w:rFonts w:ascii="Arial" w:hAnsi="Arial" w:hint="default"/>
      </w:rPr>
    </w:lvl>
    <w:lvl w:ilvl="7" w:tplc="9C34048E" w:tentative="1">
      <w:start w:val="1"/>
      <w:numFmt w:val="bullet"/>
      <w:lvlText w:val="•"/>
      <w:lvlJc w:val="left"/>
      <w:pPr>
        <w:tabs>
          <w:tab w:val="num" w:pos="5760"/>
        </w:tabs>
        <w:ind w:left="5760" w:hanging="360"/>
      </w:pPr>
      <w:rPr>
        <w:rFonts w:ascii="Arial" w:hAnsi="Arial" w:hint="default"/>
      </w:rPr>
    </w:lvl>
    <w:lvl w:ilvl="8" w:tplc="1E3682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3A307E"/>
    <w:multiLevelType w:val="hybridMultilevel"/>
    <w:tmpl w:val="1E24A0B0"/>
    <w:lvl w:ilvl="0" w:tplc="0AAA702A">
      <w:start w:val="1"/>
      <w:numFmt w:val="bullet"/>
      <w:lvlText w:val="•"/>
      <w:lvlJc w:val="left"/>
      <w:pPr>
        <w:tabs>
          <w:tab w:val="num" w:pos="720"/>
        </w:tabs>
        <w:ind w:left="720" w:hanging="360"/>
      </w:pPr>
      <w:rPr>
        <w:rFonts w:ascii="Arial" w:hAnsi="Arial" w:hint="default"/>
      </w:rPr>
    </w:lvl>
    <w:lvl w:ilvl="1" w:tplc="670C9EE2" w:tentative="1">
      <w:start w:val="1"/>
      <w:numFmt w:val="bullet"/>
      <w:lvlText w:val="•"/>
      <w:lvlJc w:val="left"/>
      <w:pPr>
        <w:tabs>
          <w:tab w:val="num" w:pos="1440"/>
        </w:tabs>
        <w:ind w:left="1440" w:hanging="360"/>
      </w:pPr>
      <w:rPr>
        <w:rFonts w:ascii="Arial" w:hAnsi="Arial" w:hint="default"/>
      </w:rPr>
    </w:lvl>
    <w:lvl w:ilvl="2" w:tplc="C3F07234" w:tentative="1">
      <w:start w:val="1"/>
      <w:numFmt w:val="bullet"/>
      <w:lvlText w:val="•"/>
      <w:lvlJc w:val="left"/>
      <w:pPr>
        <w:tabs>
          <w:tab w:val="num" w:pos="2160"/>
        </w:tabs>
        <w:ind w:left="2160" w:hanging="360"/>
      </w:pPr>
      <w:rPr>
        <w:rFonts w:ascii="Arial" w:hAnsi="Arial" w:hint="default"/>
      </w:rPr>
    </w:lvl>
    <w:lvl w:ilvl="3" w:tplc="8D3EEE7E" w:tentative="1">
      <w:start w:val="1"/>
      <w:numFmt w:val="bullet"/>
      <w:lvlText w:val="•"/>
      <w:lvlJc w:val="left"/>
      <w:pPr>
        <w:tabs>
          <w:tab w:val="num" w:pos="2880"/>
        </w:tabs>
        <w:ind w:left="2880" w:hanging="360"/>
      </w:pPr>
      <w:rPr>
        <w:rFonts w:ascii="Arial" w:hAnsi="Arial" w:hint="default"/>
      </w:rPr>
    </w:lvl>
    <w:lvl w:ilvl="4" w:tplc="0D3ACB56" w:tentative="1">
      <w:start w:val="1"/>
      <w:numFmt w:val="bullet"/>
      <w:lvlText w:val="•"/>
      <w:lvlJc w:val="left"/>
      <w:pPr>
        <w:tabs>
          <w:tab w:val="num" w:pos="3600"/>
        </w:tabs>
        <w:ind w:left="3600" w:hanging="360"/>
      </w:pPr>
      <w:rPr>
        <w:rFonts w:ascii="Arial" w:hAnsi="Arial" w:hint="default"/>
      </w:rPr>
    </w:lvl>
    <w:lvl w:ilvl="5" w:tplc="20A4BF02" w:tentative="1">
      <w:start w:val="1"/>
      <w:numFmt w:val="bullet"/>
      <w:lvlText w:val="•"/>
      <w:lvlJc w:val="left"/>
      <w:pPr>
        <w:tabs>
          <w:tab w:val="num" w:pos="4320"/>
        </w:tabs>
        <w:ind w:left="4320" w:hanging="360"/>
      </w:pPr>
      <w:rPr>
        <w:rFonts w:ascii="Arial" w:hAnsi="Arial" w:hint="default"/>
      </w:rPr>
    </w:lvl>
    <w:lvl w:ilvl="6" w:tplc="4278885C" w:tentative="1">
      <w:start w:val="1"/>
      <w:numFmt w:val="bullet"/>
      <w:lvlText w:val="•"/>
      <w:lvlJc w:val="left"/>
      <w:pPr>
        <w:tabs>
          <w:tab w:val="num" w:pos="5040"/>
        </w:tabs>
        <w:ind w:left="5040" w:hanging="360"/>
      </w:pPr>
      <w:rPr>
        <w:rFonts w:ascii="Arial" w:hAnsi="Arial" w:hint="default"/>
      </w:rPr>
    </w:lvl>
    <w:lvl w:ilvl="7" w:tplc="CB504598" w:tentative="1">
      <w:start w:val="1"/>
      <w:numFmt w:val="bullet"/>
      <w:lvlText w:val="•"/>
      <w:lvlJc w:val="left"/>
      <w:pPr>
        <w:tabs>
          <w:tab w:val="num" w:pos="5760"/>
        </w:tabs>
        <w:ind w:left="5760" w:hanging="360"/>
      </w:pPr>
      <w:rPr>
        <w:rFonts w:ascii="Arial" w:hAnsi="Arial" w:hint="default"/>
      </w:rPr>
    </w:lvl>
    <w:lvl w:ilvl="8" w:tplc="58F4E7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791A20"/>
    <w:multiLevelType w:val="hybridMultilevel"/>
    <w:tmpl w:val="C89CA4B4"/>
    <w:lvl w:ilvl="0" w:tplc="39003A64">
      <w:start w:val="1"/>
      <w:numFmt w:val="bullet"/>
      <w:lvlText w:val=""/>
      <w:lvlJc w:val="left"/>
      <w:pPr>
        <w:tabs>
          <w:tab w:val="num" w:pos="720"/>
        </w:tabs>
        <w:ind w:left="720" w:hanging="360"/>
      </w:pPr>
      <w:rPr>
        <w:rFonts w:ascii="Wingdings" w:hAnsi="Wingdings" w:hint="default"/>
      </w:rPr>
    </w:lvl>
    <w:lvl w:ilvl="1" w:tplc="61DCA0AA" w:tentative="1">
      <w:start w:val="1"/>
      <w:numFmt w:val="bullet"/>
      <w:lvlText w:val=""/>
      <w:lvlJc w:val="left"/>
      <w:pPr>
        <w:tabs>
          <w:tab w:val="num" w:pos="1440"/>
        </w:tabs>
        <w:ind w:left="1440" w:hanging="360"/>
      </w:pPr>
      <w:rPr>
        <w:rFonts w:ascii="Wingdings" w:hAnsi="Wingdings" w:hint="default"/>
      </w:rPr>
    </w:lvl>
    <w:lvl w:ilvl="2" w:tplc="4934C53A" w:tentative="1">
      <w:start w:val="1"/>
      <w:numFmt w:val="bullet"/>
      <w:lvlText w:val=""/>
      <w:lvlJc w:val="left"/>
      <w:pPr>
        <w:tabs>
          <w:tab w:val="num" w:pos="2160"/>
        </w:tabs>
        <w:ind w:left="2160" w:hanging="360"/>
      </w:pPr>
      <w:rPr>
        <w:rFonts w:ascii="Wingdings" w:hAnsi="Wingdings" w:hint="default"/>
      </w:rPr>
    </w:lvl>
    <w:lvl w:ilvl="3" w:tplc="B4165418" w:tentative="1">
      <w:start w:val="1"/>
      <w:numFmt w:val="bullet"/>
      <w:lvlText w:val=""/>
      <w:lvlJc w:val="left"/>
      <w:pPr>
        <w:tabs>
          <w:tab w:val="num" w:pos="2880"/>
        </w:tabs>
        <w:ind w:left="2880" w:hanging="360"/>
      </w:pPr>
      <w:rPr>
        <w:rFonts w:ascii="Wingdings" w:hAnsi="Wingdings" w:hint="default"/>
      </w:rPr>
    </w:lvl>
    <w:lvl w:ilvl="4" w:tplc="9E0484BC" w:tentative="1">
      <w:start w:val="1"/>
      <w:numFmt w:val="bullet"/>
      <w:lvlText w:val=""/>
      <w:lvlJc w:val="left"/>
      <w:pPr>
        <w:tabs>
          <w:tab w:val="num" w:pos="3600"/>
        </w:tabs>
        <w:ind w:left="3600" w:hanging="360"/>
      </w:pPr>
      <w:rPr>
        <w:rFonts w:ascii="Wingdings" w:hAnsi="Wingdings" w:hint="default"/>
      </w:rPr>
    </w:lvl>
    <w:lvl w:ilvl="5" w:tplc="C0029B04" w:tentative="1">
      <w:start w:val="1"/>
      <w:numFmt w:val="bullet"/>
      <w:lvlText w:val=""/>
      <w:lvlJc w:val="left"/>
      <w:pPr>
        <w:tabs>
          <w:tab w:val="num" w:pos="4320"/>
        </w:tabs>
        <w:ind w:left="4320" w:hanging="360"/>
      </w:pPr>
      <w:rPr>
        <w:rFonts w:ascii="Wingdings" w:hAnsi="Wingdings" w:hint="default"/>
      </w:rPr>
    </w:lvl>
    <w:lvl w:ilvl="6" w:tplc="4E72F7D8" w:tentative="1">
      <w:start w:val="1"/>
      <w:numFmt w:val="bullet"/>
      <w:lvlText w:val=""/>
      <w:lvlJc w:val="left"/>
      <w:pPr>
        <w:tabs>
          <w:tab w:val="num" w:pos="5040"/>
        </w:tabs>
        <w:ind w:left="5040" w:hanging="360"/>
      </w:pPr>
      <w:rPr>
        <w:rFonts w:ascii="Wingdings" w:hAnsi="Wingdings" w:hint="default"/>
      </w:rPr>
    </w:lvl>
    <w:lvl w:ilvl="7" w:tplc="A19EA512" w:tentative="1">
      <w:start w:val="1"/>
      <w:numFmt w:val="bullet"/>
      <w:lvlText w:val=""/>
      <w:lvlJc w:val="left"/>
      <w:pPr>
        <w:tabs>
          <w:tab w:val="num" w:pos="5760"/>
        </w:tabs>
        <w:ind w:left="5760" w:hanging="360"/>
      </w:pPr>
      <w:rPr>
        <w:rFonts w:ascii="Wingdings" w:hAnsi="Wingdings" w:hint="default"/>
      </w:rPr>
    </w:lvl>
    <w:lvl w:ilvl="8" w:tplc="333A9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FE485D"/>
    <w:multiLevelType w:val="hybridMultilevel"/>
    <w:tmpl w:val="BCF481CC"/>
    <w:lvl w:ilvl="0" w:tplc="46800AB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147987">
    <w:abstractNumId w:val="13"/>
  </w:num>
  <w:num w:numId="2" w16cid:durableId="1002707042">
    <w:abstractNumId w:val="1"/>
  </w:num>
  <w:num w:numId="3" w16cid:durableId="110975974">
    <w:abstractNumId w:val="3"/>
  </w:num>
  <w:num w:numId="4" w16cid:durableId="595404695">
    <w:abstractNumId w:val="8"/>
  </w:num>
  <w:num w:numId="5" w16cid:durableId="174419292">
    <w:abstractNumId w:val="6"/>
  </w:num>
  <w:num w:numId="6" w16cid:durableId="361057184">
    <w:abstractNumId w:val="10"/>
  </w:num>
  <w:num w:numId="7" w16cid:durableId="1691108450">
    <w:abstractNumId w:val="5"/>
  </w:num>
  <w:num w:numId="8" w16cid:durableId="1299459055">
    <w:abstractNumId w:val="7"/>
  </w:num>
  <w:num w:numId="9" w16cid:durableId="1636523080">
    <w:abstractNumId w:val="4"/>
  </w:num>
  <w:num w:numId="10" w16cid:durableId="1279796818">
    <w:abstractNumId w:val="12"/>
  </w:num>
  <w:num w:numId="11" w16cid:durableId="753937738">
    <w:abstractNumId w:val="17"/>
  </w:num>
  <w:num w:numId="12" w16cid:durableId="1141461736">
    <w:abstractNumId w:val="16"/>
  </w:num>
  <w:num w:numId="13" w16cid:durableId="275718986">
    <w:abstractNumId w:val="11"/>
  </w:num>
  <w:num w:numId="14" w16cid:durableId="1595281511">
    <w:abstractNumId w:val="2"/>
  </w:num>
  <w:num w:numId="15" w16cid:durableId="204682009">
    <w:abstractNumId w:val="0"/>
  </w:num>
  <w:num w:numId="16" w16cid:durableId="2093042856">
    <w:abstractNumId w:val="15"/>
  </w:num>
  <w:num w:numId="17" w16cid:durableId="1304853465">
    <w:abstractNumId w:val="9"/>
  </w:num>
  <w:num w:numId="18" w16cid:durableId="1322464061">
    <w:abstractNumId w:val="14"/>
  </w:num>
  <w:num w:numId="19" w16cid:durableId="13290203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C18"/>
    <w:rsid w:val="00023293"/>
    <w:rsid w:val="00207114"/>
    <w:rsid w:val="00236C5C"/>
    <w:rsid w:val="003102E0"/>
    <w:rsid w:val="00352F60"/>
    <w:rsid w:val="003E2C18"/>
    <w:rsid w:val="00411F16"/>
    <w:rsid w:val="00661CA0"/>
    <w:rsid w:val="0090222D"/>
    <w:rsid w:val="0097063E"/>
    <w:rsid w:val="00A32BED"/>
    <w:rsid w:val="00B3461F"/>
    <w:rsid w:val="00C141BC"/>
    <w:rsid w:val="00D24D6B"/>
    <w:rsid w:val="00EC3CFB"/>
    <w:rsid w:val="00FE792F"/>
    <w:rsid w:val="16CB6A51"/>
    <w:rsid w:val="66BC011A"/>
    <w:rsid w:val="79AF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D1F6"/>
  <w15:docId w15:val="{C01D4E88-1BB5-4716-9DB2-6E297AF6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A0"/>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07114"/>
    <w:pPr>
      <w:ind w:left="720"/>
      <w:contextualSpacing/>
    </w:pPr>
  </w:style>
  <w:style w:type="character" w:styleId="Hyperlink">
    <w:name w:val="Hyperlink"/>
    <w:basedOn w:val="DefaultParagraphFont"/>
    <w:uiPriority w:val="99"/>
    <w:unhideWhenUsed/>
    <w:rsid w:val="00207114"/>
    <w:rPr>
      <w:color w:val="0000FF" w:themeColor="hyperlink"/>
      <w:u w:val="single"/>
    </w:rPr>
  </w:style>
  <w:style w:type="character" w:styleId="UnresolvedMention">
    <w:name w:val="Unresolved Mention"/>
    <w:basedOn w:val="DefaultParagraphFont"/>
    <w:uiPriority w:val="99"/>
    <w:semiHidden/>
    <w:unhideWhenUsed/>
    <w:rsid w:val="00207114"/>
    <w:rPr>
      <w:color w:val="605E5C"/>
      <w:shd w:val="clear" w:color="auto" w:fill="E1DFDD"/>
    </w:rPr>
  </w:style>
  <w:style w:type="table" w:styleId="TableGrid">
    <w:name w:val="Table Grid"/>
    <w:basedOn w:val="TableNormal"/>
    <w:uiPriority w:val="59"/>
    <w:rsid w:val="00661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61F"/>
    <w:pPr>
      <w:tabs>
        <w:tab w:val="center" w:pos="4513"/>
        <w:tab w:val="right" w:pos="9026"/>
      </w:tabs>
    </w:pPr>
  </w:style>
  <w:style w:type="character" w:customStyle="1" w:styleId="HeaderChar">
    <w:name w:val="Header Char"/>
    <w:basedOn w:val="DefaultParagraphFont"/>
    <w:link w:val="Header"/>
    <w:uiPriority w:val="99"/>
    <w:rsid w:val="00B3461F"/>
    <w:rPr>
      <w:rFonts w:eastAsiaTheme="minorEastAsia"/>
      <w:sz w:val="22"/>
      <w:szCs w:val="22"/>
    </w:rPr>
  </w:style>
  <w:style w:type="paragraph" w:styleId="Footer">
    <w:name w:val="footer"/>
    <w:basedOn w:val="Normal"/>
    <w:link w:val="FooterChar"/>
    <w:uiPriority w:val="99"/>
    <w:unhideWhenUsed/>
    <w:rsid w:val="00B3461F"/>
    <w:pPr>
      <w:tabs>
        <w:tab w:val="center" w:pos="4513"/>
        <w:tab w:val="right" w:pos="9026"/>
      </w:tabs>
    </w:pPr>
  </w:style>
  <w:style w:type="character" w:customStyle="1" w:styleId="FooterChar">
    <w:name w:val="Footer Char"/>
    <w:basedOn w:val="DefaultParagraphFont"/>
    <w:link w:val="Footer"/>
    <w:uiPriority w:val="99"/>
    <w:rsid w:val="00B3461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3751">
      <w:bodyDiv w:val="1"/>
      <w:marLeft w:val="0"/>
      <w:marRight w:val="0"/>
      <w:marTop w:val="0"/>
      <w:marBottom w:val="0"/>
      <w:divBdr>
        <w:top w:val="none" w:sz="0" w:space="0" w:color="auto"/>
        <w:left w:val="none" w:sz="0" w:space="0" w:color="auto"/>
        <w:bottom w:val="none" w:sz="0" w:space="0" w:color="auto"/>
        <w:right w:val="none" w:sz="0" w:space="0" w:color="auto"/>
      </w:divBdr>
      <w:divsChild>
        <w:div w:id="1896118173">
          <w:marLeft w:val="547"/>
          <w:marRight w:val="0"/>
          <w:marTop w:val="200"/>
          <w:marBottom w:val="0"/>
          <w:divBdr>
            <w:top w:val="none" w:sz="0" w:space="0" w:color="auto"/>
            <w:left w:val="none" w:sz="0" w:space="0" w:color="auto"/>
            <w:bottom w:val="none" w:sz="0" w:space="0" w:color="auto"/>
            <w:right w:val="none" w:sz="0" w:space="0" w:color="auto"/>
          </w:divBdr>
        </w:div>
        <w:div w:id="500897410">
          <w:marLeft w:val="547"/>
          <w:marRight w:val="0"/>
          <w:marTop w:val="200"/>
          <w:marBottom w:val="0"/>
          <w:divBdr>
            <w:top w:val="none" w:sz="0" w:space="0" w:color="auto"/>
            <w:left w:val="none" w:sz="0" w:space="0" w:color="auto"/>
            <w:bottom w:val="none" w:sz="0" w:space="0" w:color="auto"/>
            <w:right w:val="none" w:sz="0" w:space="0" w:color="auto"/>
          </w:divBdr>
        </w:div>
        <w:div w:id="257491698">
          <w:marLeft w:val="547"/>
          <w:marRight w:val="0"/>
          <w:marTop w:val="200"/>
          <w:marBottom w:val="0"/>
          <w:divBdr>
            <w:top w:val="none" w:sz="0" w:space="0" w:color="auto"/>
            <w:left w:val="none" w:sz="0" w:space="0" w:color="auto"/>
            <w:bottom w:val="none" w:sz="0" w:space="0" w:color="auto"/>
            <w:right w:val="none" w:sz="0" w:space="0" w:color="auto"/>
          </w:divBdr>
        </w:div>
      </w:divsChild>
    </w:div>
    <w:div w:id="458106390">
      <w:bodyDiv w:val="1"/>
      <w:marLeft w:val="0"/>
      <w:marRight w:val="0"/>
      <w:marTop w:val="0"/>
      <w:marBottom w:val="0"/>
      <w:divBdr>
        <w:top w:val="none" w:sz="0" w:space="0" w:color="auto"/>
        <w:left w:val="none" w:sz="0" w:space="0" w:color="auto"/>
        <w:bottom w:val="none" w:sz="0" w:space="0" w:color="auto"/>
        <w:right w:val="none" w:sz="0" w:space="0" w:color="auto"/>
      </w:divBdr>
    </w:div>
    <w:div w:id="476532866">
      <w:bodyDiv w:val="1"/>
      <w:marLeft w:val="0"/>
      <w:marRight w:val="0"/>
      <w:marTop w:val="0"/>
      <w:marBottom w:val="0"/>
      <w:divBdr>
        <w:top w:val="none" w:sz="0" w:space="0" w:color="auto"/>
        <w:left w:val="none" w:sz="0" w:space="0" w:color="auto"/>
        <w:bottom w:val="none" w:sz="0" w:space="0" w:color="auto"/>
        <w:right w:val="none" w:sz="0" w:space="0" w:color="auto"/>
      </w:divBdr>
      <w:divsChild>
        <w:div w:id="325087814">
          <w:marLeft w:val="547"/>
          <w:marRight w:val="0"/>
          <w:marTop w:val="200"/>
          <w:marBottom w:val="0"/>
          <w:divBdr>
            <w:top w:val="none" w:sz="0" w:space="0" w:color="auto"/>
            <w:left w:val="none" w:sz="0" w:space="0" w:color="auto"/>
            <w:bottom w:val="none" w:sz="0" w:space="0" w:color="auto"/>
            <w:right w:val="none" w:sz="0" w:space="0" w:color="auto"/>
          </w:divBdr>
        </w:div>
        <w:div w:id="564723899">
          <w:marLeft w:val="547"/>
          <w:marRight w:val="0"/>
          <w:marTop w:val="200"/>
          <w:marBottom w:val="0"/>
          <w:divBdr>
            <w:top w:val="none" w:sz="0" w:space="0" w:color="auto"/>
            <w:left w:val="none" w:sz="0" w:space="0" w:color="auto"/>
            <w:bottom w:val="none" w:sz="0" w:space="0" w:color="auto"/>
            <w:right w:val="none" w:sz="0" w:space="0" w:color="auto"/>
          </w:divBdr>
        </w:div>
        <w:div w:id="1539465783">
          <w:marLeft w:val="547"/>
          <w:marRight w:val="0"/>
          <w:marTop w:val="200"/>
          <w:marBottom w:val="0"/>
          <w:divBdr>
            <w:top w:val="none" w:sz="0" w:space="0" w:color="auto"/>
            <w:left w:val="none" w:sz="0" w:space="0" w:color="auto"/>
            <w:bottom w:val="none" w:sz="0" w:space="0" w:color="auto"/>
            <w:right w:val="none" w:sz="0" w:space="0" w:color="auto"/>
          </w:divBdr>
        </w:div>
        <w:div w:id="895434357">
          <w:marLeft w:val="547"/>
          <w:marRight w:val="0"/>
          <w:marTop w:val="200"/>
          <w:marBottom w:val="0"/>
          <w:divBdr>
            <w:top w:val="none" w:sz="0" w:space="0" w:color="auto"/>
            <w:left w:val="none" w:sz="0" w:space="0" w:color="auto"/>
            <w:bottom w:val="none" w:sz="0" w:space="0" w:color="auto"/>
            <w:right w:val="none" w:sz="0" w:space="0" w:color="auto"/>
          </w:divBdr>
        </w:div>
        <w:div w:id="1457521967">
          <w:marLeft w:val="547"/>
          <w:marRight w:val="0"/>
          <w:marTop w:val="200"/>
          <w:marBottom w:val="0"/>
          <w:divBdr>
            <w:top w:val="none" w:sz="0" w:space="0" w:color="auto"/>
            <w:left w:val="none" w:sz="0" w:space="0" w:color="auto"/>
            <w:bottom w:val="none" w:sz="0" w:space="0" w:color="auto"/>
            <w:right w:val="none" w:sz="0" w:space="0" w:color="auto"/>
          </w:divBdr>
        </w:div>
        <w:div w:id="1521352808">
          <w:marLeft w:val="547"/>
          <w:marRight w:val="0"/>
          <w:marTop w:val="200"/>
          <w:marBottom w:val="0"/>
          <w:divBdr>
            <w:top w:val="none" w:sz="0" w:space="0" w:color="auto"/>
            <w:left w:val="none" w:sz="0" w:space="0" w:color="auto"/>
            <w:bottom w:val="none" w:sz="0" w:space="0" w:color="auto"/>
            <w:right w:val="none" w:sz="0" w:space="0" w:color="auto"/>
          </w:divBdr>
        </w:div>
        <w:div w:id="1460537999">
          <w:marLeft w:val="547"/>
          <w:marRight w:val="0"/>
          <w:marTop w:val="200"/>
          <w:marBottom w:val="0"/>
          <w:divBdr>
            <w:top w:val="none" w:sz="0" w:space="0" w:color="auto"/>
            <w:left w:val="none" w:sz="0" w:space="0" w:color="auto"/>
            <w:bottom w:val="none" w:sz="0" w:space="0" w:color="auto"/>
            <w:right w:val="none" w:sz="0" w:space="0" w:color="auto"/>
          </w:divBdr>
        </w:div>
      </w:divsChild>
    </w:div>
    <w:div w:id="637882636">
      <w:bodyDiv w:val="1"/>
      <w:marLeft w:val="0"/>
      <w:marRight w:val="0"/>
      <w:marTop w:val="0"/>
      <w:marBottom w:val="0"/>
      <w:divBdr>
        <w:top w:val="none" w:sz="0" w:space="0" w:color="auto"/>
        <w:left w:val="none" w:sz="0" w:space="0" w:color="auto"/>
        <w:bottom w:val="none" w:sz="0" w:space="0" w:color="auto"/>
        <w:right w:val="none" w:sz="0" w:space="0" w:color="auto"/>
      </w:divBdr>
      <w:divsChild>
        <w:div w:id="240410860">
          <w:marLeft w:val="547"/>
          <w:marRight w:val="0"/>
          <w:marTop w:val="200"/>
          <w:marBottom w:val="0"/>
          <w:divBdr>
            <w:top w:val="none" w:sz="0" w:space="0" w:color="auto"/>
            <w:left w:val="none" w:sz="0" w:space="0" w:color="auto"/>
            <w:bottom w:val="none" w:sz="0" w:space="0" w:color="auto"/>
            <w:right w:val="none" w:sz="0" w:space="0" w:color="auto"/>
          </w:divBdr>
        </w:div>
        <w:div w:id="94444866">
          <w:marLeft w:val="547"/>
          <w:marRight w:val="0"/>
          <w:marTop w:val="200"/>
          <w:marBottom w:val="0"/>
          <w:divBdr>
            <w:top w:val="none" w:sz="0" w:space="0" w:color="auto"/>
            <w:left w:val="none" w:sz="0" w:space="0" w:color="auto"/>
            <w:bottom w:val="none" w:sz="0" w:space="0" w:color="auto"/>
            <w:right w:val="none" w:sz="0" w:space="0" w:color="auto"/>
          </w:divBdr>
        </w:div>
        <w:div w:id="1056590353">
          <w:marLeft w:val="547"/>
          <w:marRight w:val="0"/>
          <w:marTop w:val="200"/>
          <w:marBottom w:val="0"/>
          <w:divBdr>
            <w:top w:val="none" w:sz="0" w:space="0" w:color="auto"/>
            <w:left w:val="none" w:sz="0" w:space="0" w:color="auto"/>
            <w:bottom w:val="none" w:sz="0" w:space="0" w:color="auto"/>
            <w:right w:val="none" w:sz="0" w:space="0" w:color="auto"/>
          </w:divBdr>
        </w:div>
        <w:div w:id="424572838">
          <w:marLeft w:val="547"/>
          <w:marRight w:val="0"/>
          <w:marTop w:val="200"/>
          <w:marBottom w:val="0"/>
          <w:divBdr>
            <w:top w:val="none" w:sz="0" w:space="0" w:color="auto"/>
            <w:left w:val="none" w:sz="0" w:space="0" w:color="auto"/>
            <w:bottom w:val="none" w:sz="0" w:space="0" w:color="auto"/>
            <w:right w:val="none" w:sz="0" w:space="0" w:color="auto"/>
          </w:divBdr>
        </w:div>
        <w:div w:id="1881355550">
          <w:marLeft w:val="547"/>
          <w:marRight w:val="0"/>
          <w:marTop w:val="200"/>
          <w:marBottom w:val="0"/>
          <w:divBdr>
            <w:top w:val="none" w:sz="0" w:space="0" w:color="auto"/>
            <w:left w:val="none" w:sz="0" w:space="0" w:color="auto"/>
            <w:bottom w:val="none" w:sz="0" w:space="0" w:color="auto"/>
            <w:right w:val="none" w:sz="0" w:space="0" w:color="auto"/>
          </w:divBdr>
        </w:div>
        <w:div w:id="1260678345">
          <w:marLeft w:val="547"/>
          <w:marRight w:val="0"/>
          <w:marTop w:val="200"/>
          <w:marBottom w:val="0"/>
          <w:divBdr>
            <w:top w:val="none" w:sz="0" w:space="0" w:color="auto"/>
            <w:left w:val="none" w:sz="0" w:space="0" w:color="auto"/>
            <w:bottom w:val="none" w:sz="0" w:space="0" w:color="auto"/>
            <w:right w:val="none" w:sz="0" w:space="0" w:color="auto"/>
          </w:divBdr>
        </w:div>
        <w:div w:id="247934201">
          <w:marLeft w:val="547"/>
          <w:marRight w:val="0"/>
          <w:marTop w:val="200"/>
          <w:marBottom w:val="0"/>
          <w:divBdr>
            <w:top w:val="none" w:sz="0" w:space="0" w:color="auto"/>
            <w:left w:val="none" w:sz="0" w:space="0" w:color="auto"/>
            <w:bottom w:val="none" w:sz="0" w:space="0" w:color="auto"/>
            <w:right w:val="none" w:sz="0" w:space="0" w:color="auto"/>
          </w:divBdr>
        </w:div>
        <w:div w:id="1185364795">
          <w:marLeft w:val="547"/>
          <w:marRight w:val="0"/>
          <w:marTop w:val="200"/>
          <w:marBottom w:val="0"/>
          <w:divBdr>
            <w:top w:val="none" w:sz="0" w:space="0" w:color="auto"/>
            <w:left w:val="none" w:sz="0" w:space="0" w:color="auto"/>
            <w:bottom w:val="none" w:sz="0" w:space="0" w:color="auto"/>
            <w:right w:val="none" w:sz="0" w:space="0" w:color="auto"/>
          </w:divBdr>
        </w:div>
        <w:div w:id="624313273">
          <w:marLeft w:val="547"/>
          <w:marRight w:val="0"/>
          <w:marTop w:val="200"/>
          <w:marBottom w:val="0"/>
          <w:divBdr>
            <w:top w:val="none" w:sz="0" w:space="0" w:color="auto"/>
            <w:left w:val="none" w:sz="0" w:space="0" w:color="auto"/>
            <w:bottom w:val="none" w:sz="0" w:space="0" w:color="auto"/>
            <w:right w:val="none" w:sz="0" w:space="0" w:color="auto"/>
          </w:divBdr>
        </w:div>
        <w:div w:id="2096198591">
          <w:marLeft w:val="547"/>
          <w:marRight w:val="0"/>
          <w:marTop w:val="200"/>
          <w:marBottom w:val="0"/>
          <w:divBdr>
            <w:top w:val="none" w:sz="0" w:space="0" w:color="auto"/>
            <w:left w:val="none" w:sz="0" w:space="0" w:color="auto"/>
            <w:bottom w:val="none" w:sz="0" w:space="0" w:color="auto"/>
            <w:right w:val="none" w:sz="0" w:space="0" w:color="auto"/>
          </w:divBdr>
        </w:div>
        <w:div w:id="1562134226">
          <w:marLeft w:val="547"/>
          <w:marRight w:val="0"/>
          <w:marTop w:val="200"/>
          <w:marBottom w:val="0"/>
          <w:divBdr>
            <w:top w:val="none" w:sz="0" w:space="0" w:color="auto"/>
            <w:left w:val="none" w:sz="0" w:space="0" w:color="auto"/>
            <w:bottom w:val="none" w:sz="0" w:space="0" w:color="auto"/>
            <w:right w:val="none" w:sz="0" w:space="0" w:color="auto"/>
          </w:divBdr>
        </w:div>
        <w:div w:id="1085224171">
          <w:marLeft w:val="547"/>
          <w:marRight w:val="0"/>
          <w:marTop w:val="200"/>
          <w:marBottom w:val="0"/>
          <w:divBdr>
            <w:top w:val="none" w:sz="0" w:space="0" w:color="auto"/>
            <w:left w:val="none" w:sz="0" w:space="0" w:color="auto"/>
            <w:bottom w:val="none" w:sz="0" w:space="0" w:color="auto"/>
            <w:right w:val="none" w:sz="0" w:space="0" w:color="auto"/>
          </w:divBdr>
        </w:div>
      </w:divsChild>
    </w:div>
    <w:div w:id="782968055">
      <w:bodyDiv w:val="1"/>
      <w:marLeft w:val="0"/>
      <w:marRight w:val="0"/>
      <w:marTop w:val="0"/>
      <w:marBottom w:val="0"/>
      <w:divBdr>
        <w:top w:val="none" w:sz="0" w:space="0" w:color="auto"/>
        <w:left w:val="none" w:sz="0" w:space="0" w:color="auto"/>
        <w:bottom w:val="none" w:sz="0" w:space="0" w:color="auto"/>
        <w:right w:val="none" w:sz="0" w:space="0" w:color="auto"/>
      </w:divBdr>
      <w:divsChild>
        <w:div w:id="1455368557">
          <w:marLeft w:val="547"/>
          <w:marRight w:val="0"/>
          <w:marTop w:val="200"/>
          <w:marBottom w:val="0"/>
          <w:divBdr>
            <w:top w:val="none" w:sz="0" w:space="0" w:color="auto"/>
            <w:left w:val="none" w:sz="0" w:space="0" w:color="auto"/>
            <w:bottom w:val="none" w:sz="0" w:space="0" w:color="auto"/>
            <w:right w:val="none" w:sz="0" w:space="0" w:color="auto"/>
          </w:divBdr>
        </w:div>
        <w:div w:id="1920557206">
          <w:marLeft w:val="547"/>
          <w:marRight w:val="0"/>
          <w:marTop w:val="200"/>
          <w:marBottom w:val="0"/>
          <w:divBdr>
            <w:top w:val="none" w:sz="0" w:space="0" w:color="auto"/>
            <w:left w:val="none" w:sz="0" w:space="0" w:color="auto"/>
            <w:bottom w:val="none" w:sz="0" w:space="0" w:color="auto"/>
            <w:right w:val="none" w:sz="0" w:space="0" w:color="auto"/>
          </w:divBdr>
        </w:div>
        <w:div w:id="23115691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robotic.com/product/turbidity-sensor-modul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s://marobotic.com/product/16x2-lcd-display/" TargetMode="External"/><Relationship Id="rId17" Type="http://schemas.openxmlformats.org/officeDocument/2006/relationships/hyperlink" Target="https://marobotic.com/product/male-to-female-jumper-wires-10cm/" TargetMode="External"/><Relationship Id="rId2" Type="http://schemas.openxmlformats.org/officeDocument/2006/relationships/styles" Target="styles.xml"/><Relationship Id="rId16" Type="http://schemas.openxmlformats.org/officeDocument/2006/relationships/hyperlink" Target="https://marobotic.com/product/male-to-male-jumper-wires-10cm/"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obotic.com/product/arduino-uno-r3-dip-board-with-usb-cable/" TargetMode="External"/><Relationship Id="rId5" Type="http://schemas.openxmlformats.org/officeDocument/2006/relationships/footnotes" Target="footnotes.xml"/><Relationship Id="rId15" Type="http://schemas.openxmlformats.org/officeDocument/2006/relationships/hyperlink" Target="https://marobotic.com/product/5-pc-100r-100-ohm-resistance/" TargetMode="External"/><Relationship Id="rId23" Type="http://schemas.openxmlformats.org/officeDocument/2006/relationships/theme" Target="theme/theme1.xml"/><Relationship Id="rId10" Type="http://schemas.openxmlformats.org/officeDocument/2006/relationships/hyperlink" Target="https://marobotic.com/product/400-tie-points-half-size-solderless-breadboard/"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robotic.com/product/10k-variable-resisto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14</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sagar wagare</cp:lastModifiedBy>
  <cp:revision>10</cp:revision>
  <dcterms:created xsi:type="dcterms:W3CDTF">2024-04-04T11:21:00Z</dcterms:created>
  <dcterms:modified xsi:type="dcterms:W3CDTF">2024-05-28T03:36:00Z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F80AC1888EB94AE0A3C4C8FDAB1F5EEA_13</vt:lpwstr>
  </property>
</Properties>
</file>