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8810BB" w:rsidRDefault="009418AC" w14:paraId="6065AE1F" wp14:textId="77777777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xmlns:wp14="http://schemas.microsoft.com/office/word/2010/wordml" w:rsidR="008810BB" w:rsidRDefault="008810BB" w14:paraId="672A6659" wp14:textId="77777777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8810BB" w:rsidTr="099B8CE2" w14:paraId="7592FEBC" wp14:textId="77777777">
        <w:trPr>
          <w:trHeight w:val="280"/>
        </w:trPr>
        <w:tc>
          <w:tcPr>
            <w:tcW w:w="4500" w:type="dxa"/>
            <w:tcMar/>
          </w:tcPr>
          <w:p w:rsidR="008810BB" w:rsidRDefault="009418AC" w14:paraId="491072FA" wp14:textId="77777777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  <w:tcMar/>
          </w:tcPr>
          <w:p w:rsidR="008810BB" w:rsidRDefault="009418AC" w14:paraId="66453D37" wp14:textId="77777777">
            <w:pPr>
              <w:pStyle w:val="TableParagraph"/>
              <w:spacing w:before="16" w:line="243" w:lineRule="exact"/>
              <w:ind w:left="10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8810BB" w:rsidTr="099B8CE2" w14:paraId="6F1B842D" wp14:textId="77777777">
        <w:trPr>
          <w:trHeight w:val="259"/>
        </w:trPr>
        <w:tc>
          <w:tcPr>
            <w:tcW w:w="4500" w:type="dxa"/>
            <w:tcMar/>
          </w:tcPr>
          <w:p w:rsidR="008810BB" w:rsidRDefault="009418AC" w14:paraId="5397FBF4" wp14:textId="77777777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  <w:tcMar/>
          </w:tcPr>
          <w:p w:rsidR="008810BB" w:rsidP="099B8CE2" w:rsidRDefault="009418AC" w14:paraId="54A4BE93" wp14:textId="388AA0B1">
            <w:pPr>
              <w:spacing w:line="239" w:lineRule="exact"/>
              <w:ind w:left="109"/>
              <w:rPr>
                <w:noProof w:val="0"/>
                <w:lang w:val="en-US"/>
              </w:rPr>
            </w:pPr>
            <w:r w:rsidRPr="099B8CE2" w:rsidR="4430668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8810BB" w:rsidTr="099B8CE2" w14:paraId="08B6A755" wp14:textId="77777777">
        <w:trPr>
          <w:trHeight w:val="520"/>
        </w:trPr>
        <w:tc>
          <w:tcPr>
            <w:tcW w:w="4500" w:type="dxa"/>
            <w:tcMar/>
          </w:tcPr>
          <w:p w:rsidR="008810BB" w:rsidRDefault="009418AC" w14:paraId="6253663D" wp14:textId="77777777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  <w:tcMar/>
          </w:tcPr>
          <w:p w:rsidR="008810BB" w:rsidRDefault="009418AC" w14:paraId="7130AE88" wp14:textId="77777777">
            <w:pPr>
              <w:pStyle w:val="TableParagraph"/>
              <w:spacing w:line="264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xmlns:wp14="http://schemas.microsoft.com/office/word/2010/wordml" w:rsidR="008810BB" w:rsidTr="099B8CE2" w14:paraId="2B971AEF" wp14:textId="77777777">
        <w:trPr>
          <w:trHeight w:val="251"/>
        </w:trPr>
        <w:tc>
          <w:tcPr>
            <w:tcW w:w="4500" w:type="dxa"/>
            <w:tcMar/>
          </w:tcPr>
          <w:p w:rsidR="008810BB" w:rsidRDefault="009418AC" w14:paraId="556B6A0B" wp14:textId="77777777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  <w:tcMar/>
          </w:tcPr>
          <w:p w:rsidR="008810BB" w:rsidRDefault="009418AC" w14:paraId="22C586C6" wp14:textId="77777777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8810BB" w:rsidRDefault="008810BB" w14:paraId="0A37501D" wp14:textId="77777777">
      <w:pPr>
        <w:pStyle w:val="BodyText"/>
        <w:spacing w:before="148"/>
        <w:rPr>
          <w:b/>
          <w:sz w:val="28"/>
        </w:rPr>
      </w:pPr>
    </w:p>
    <w:p xmlns:wp14="http://schemas.microsoft.com/office/word/2010/wordml" w:rsidR="008810BB" w:rsidRDefault="009418AC" w14:paraId="05F08E87" wp14:textId="77777777">
      <w:pPr>
        <w:ind w:left="23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xmlns:wp14="http://schemas.microsoft.com/office/word/2010/wordml" w:rsidR="008810BB" w:rsidRDefault="009418AC" w14:paraId="564B826F" wp14:textId="77777777">
      <w:pPr>
        <w:pStyle w:val="BodyText"/>
        <w:spacing w:before="183"/>
        <w:ind w:left="23"/>
      </w:pPr>
      <w:r>
        <w:rPr>
          <w:color w:val="292929"/>
        </w:rPr>
        <w:t xml:space="preserve">An empathy map is a simple, </w:t>
      </w:r>
      <w:r>
        <w:rPr>
          <w:color w:val="292929"/>
        </w:rPr>
        <w:t>easy-to-digest visual that captures knowledge about a user’s</w:t>
      </w:r>
      <w:r>
        <w:rPr>
          <w:color w:val="292929"/>
          <w:spacing w:val="80"/>
        </w:rPr>
        <w:t xml:space="preserve"> </w:t>
      </w:r>
      <w:r>
        <w:rPr>
          <w:color w:val="292929"/>
        </w:rPr>
        <w:t>behaviours and attitudes.</w:t>
      </w:r>
    </w:p>
    <w:p xmlns:wp14="http://schemas.microsoft.com/office/word/2010/wordml" w:rsidR="008810BB" w:rsidRDefault="009418AC" w14:paraId="6975DABD" wp14:textId="77777777">
      <w:pPr>
        <w:spacing w:line="268" w:lineRule="exact"/>
        <w:ind w:left="23"/>
        <w:rPr>
          <w:b/>
        </w:rPr>
      </w:pPr>
      <w:r>
        <w:rPr>
          <w:b/>
          <w:color w:val="292929"/>
        </w:rPr>
        <w:t>Think</w:t>
      </w:r>
      <w:r>
        <w:rPr>
          <w:b/>
          <w:color w:val="292929"/>
          <w:spacing w:val="-5"/>
        </w:rPr>
        <w:t xml:space="preserve"> </w:t>
      </w:r>
      <w:r>
        <w:rPr>
          <w:b/>
          <w:color w:val="292929"/>
        </w:rPr>
        <w:t>&amp;</w:t>
      </w:r>
      <w:r>
        <w:rPr>
          <w:b/>
          <w:color w:val="292929"/>
          <w:spacing w:val="-3"/>
        </w:rPr>
        <w:t xml:space="preserve"> </w:t>
      </w:r>
      <w:r>
        <w:rPr>
          <w:b/>
          <w:color w:val="292929"/>
          <w:spacing w:val="-4"/>
        </w:rPr>
        <w:t>Feel</w:t>
      </w:r>
    </w:p>
    <w:p xmlns:wp14="http://schemas.microsoft.com/office/word/2010/wordml" w:rsidR="008810BB" w:rsidRDefault="009418AC" w14:paraId="78F23438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Why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detected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correctly?</w:t>
      </w:r>
    </w:p>
    <w:p xmlns:wp14="http://schemas.microsoft.com/office/word/2010/wordml" w:rsidR="008810BB" w:rsidRDefault="008810BB" w14:paraId="5DAB6C7B" wp14:textId="77777777">
      <w:pPr>
        <w:pStyle w:val="BodyText"/>
      </w:pPr>
    </w:p>
    <w:p xmlns:wp14="http://schemas.microsoft.com/office/word/2010/wordml" w:rsidR="008810BB" w:rsidRDefault="009418AC" w14:paraId="6587A0B8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I'm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unsure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if 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 xml:space="preserve">is </w:t>
      </w:r>
      <w:r>
        <w:rPr>
          <w:color w:val="292929"/>
          <w:spacing w:val="-2"/>
          <w:sz w:val="24"/>
        </w:rPr>
        <w:t>accurate.</w:t>
      </w:r>
    </w:p>
    <w:p xmlns:wp14="http://schemas.microsoft.com/office/word/2010/wordml" w:rsidR="008810BB" w:rsidRDefault="008810BB" w14:paraId="02EB378F" wp14:textId="77777777">
      <w:pPr>
        <w:pStyle w:val="BodyText"/>
      </w:pPr>
    </w:p>
    <w:p xmlns:wp14="http://schemas.microsoft.com/office/word/2010/wordml" w:rsidR="008810BB" w:rsidRDefault="009418AC" w14:paraId="151D1020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I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hope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classified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well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production.</w:t>
      </w:r>
    </w:p>
    <w:p xmlns:wp14="http://schemas.microsoft.com/office/word/2010/wordml" w:rsidR="008810BB" w:rsidRDefault="008810BB" w14:paraId="6A05A809" wp14:textId="77777777">
      <w:pPr>
        <w:pStyle w:val="BodyText"/>
      </w:pPr>
    </w:p>
    <w:p xmlns:wp14="http://schemas.microsoft.com/office/word/2010/wordml" w:rsidR="008810BB" w:rsidRDefault="009418AC" w14:paraId="343EBE9A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Worried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about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pacing w:val="-2"/>
          <w:sz w:val="24"/>
        </w:rPr>
        <w:t>misclassification.</w:t>
      </w:r>
    </w:p>
    <w:p xmlns:wp14="http://schemas.microsoft.com/office/word/2010/wordml" w:rsidR="008810BB" w:rsidRDefault="008810BB" w14:paraId="5A39BBE3" wp14:textId="77777777">
      <w:pPr>
        <w:pStyle w:val="BodyText"/>
        <w:spacing w:before="240"/>
      </w:pPr>
    </w:p>
    <w:p xmlns:wp14="http://schemas.microsoft.com/office/word/2010/wordml" w:rsidR="008810BB" w:rsidRDefault="009418AC" w14:paraId="01BA7598" wp14:textId="77777777">
      <w:pPr>
        <w:ind w:left="72"/>
        <w:rPr>
          <w:b/>
        </w:rPr>
      </w:pPr>
      <w:bookmarkStart w:name="_See_" w:id="0"/>
      <w:bookmarkEnd w:id="0"/>
      <w:r>
        <w:rPr>
          <w:b/>
          <w:color w:val="292929"/>
          <w:spacing w:val="-5"/>
        </w:rPr>
        <w:t>See</w:t>
      </w:r>
    </w:p>
    <w:p xmlns:wp14="http://schemas.microsoft.com/office/word/2010/wordml" w:rsidR="008810BB" w:rsidRDefault="009418AC" w14:paraId="5D1E2D5B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Fabric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samples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images</w:t>
      </w:r>
      <w:r>
        <w:rPr>
          <w:color w:val="292929"/>
          <w:spacing w:val="-2"/>
          <w:sz w:val="24"/>
        </w:rPr>
        <w:t xml:space="preserve"> uploaded.</w:t>
      </w:r>
    </w:p>
    <w:p xmlns:wp14="http://schemas.microsoft.com/office/word/2010/wordml" w:rsidR="008810BB" w:rsidRDefault="008810BB" w14:paraId="41C8F396" wp14:textId="77777777">
      <w:pPr>
        <w:pStyle w:val="BodyText"/>
      </w:pPr>
    </w:p>
    <w:p xmlns:wp14="http://schemas.microsoft.com/office/word/2010/wordml" w:rsidR="008810BB" w:rsidRDefault="009418AC" w14:paraId="4251BE36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Confusing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UI or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 xml:space="preserve">unclear </w:t>
      </w:r>
      <w:r>
        <w:rPr>
          <w:color w:val="292929"/>
          <w:spacing w:val="-2"/>
          <w:sz w:val="24"/>
        </w:rPr>
        <w:t>outputs.</w:t>
      </w:r>
    </w:p>
    <w:p xmlns:wp14="http://schemas.microsoft.com/office/word/2010/wordml" w:rsidR="008810BB" w:rsidRDefault="008810BB" w14:paraId="72A3D3EC" wp14:textId="77777777">
      <w:pPr>
        <w:pStyle w:val="BodyText"/>
      </w:pPr>
    </w:p>
    <w:p xmlns:wp14="http://schemas.microsoft.com/office/word/2010/wordml" w:rsidR="008810BB" w:rsidRDefault="009418AC" w14:paraId="0E9436BD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Limited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categories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pacing w:val="-2"/>
          <w:sz w:val="24"/>
        </w:rPr>
        <w:t>shown.</w:t>
      </w:r>
    </w:p>
    <w:p xmlns:wp14="http://schemas.microsoft.com/office/word/2010/wordml" w:rsidR="008810BB" w:rsidRDefault="008810BB" w14:paraId="0D0B940D" wp14:textId="77777777">
      <w:pPr>
        <w:pStyle w:val="BodyText"/>
      </w:pPr>
    </w:p>
    <w:p xmlns:wp14="http://schemas.microsoft.com/office/word/2010/wordml" w:rsidR="008810BB" w:rsidRDefault="009418AC" w14:paraId="247A267D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Classification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labels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without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confidence</w:t>
      </w:r>
      <w:r>
        <w:rPr>
          <w:color w:val="292929"/>
          <w:spacing w:val="-2"/>
          <w:sz w:val="24"/>
        </w:rPr>
        <w:t xml:space="preserve"> scores.</w:t>
      </w:r>
    </w:p>
    <w:p xmlns:wp14="http://schemas.microsoft.com/office/word/2010/wordml" w:rsidR="008810BB" w:rsidRDefault="008810BB" w14:paraId="0E27B00A" wp14:textId="77777777">
      <w:pPr>
        <w:pStyle w:val="BodyText"/>
        <w:spacing w:before="240"/>
      </w:pPr>
    </w:p>
    <w:p xmlns:wp14="http://schemas.microsoft.com/office/word/2010/wordml" w:rsidR="008810BB" w:rsidRDefault="009418AC" w14:paraId="7E594395" wp14:textId="77777777">
      <w:pPr>
        <w:ind w:left="72"/>
        <w:rPr>
          <w:b/>
        </w:rPr>
      </w:pPr>
      <w:bookmarkStart w:name="_Hear_" w:id="1"/>
      <w:bookmarkEnd w:id="1"/>
      <w:r>
        <w:rPr>
          <w:b/>
          <w:color w:val="292929"/>
          <w:spacing w:val="-4"/>
        </w:rPr>
        <w:t>Hear</w:t>
      </w:r>
    </w:p>
    <w:p xmlns:wp14="http://schemas.microsoft.com/office/word/2010/wordml" w:rsidR="008810BB" w:rsidRDefault="009418AC" w14:paraId="0D411654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“This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design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properly</w:t>
      </w:r>
      <w:r>
        <w:rPr>
          <w:color w:val="292929"/>
          <w:spacing w:val="2"/>
          <w:sz w:val="24"/>
        </w:rPr>
        <w:t xml:space="preserve"> </w:t>
      </w:r>
      <w:r>
        <w:rPr>
          <w:color w:val="292929"/>
          <w:spacing w:val="-2"/>
          <w:sz w:val="24"/>
        </w:rPr>
        <w:t>tagged.”</w:t>
      </w:r>
    </w:p>
    <w:p xmlns:wp14="http://schemas.microsoft.com/office/word/2010/wordml" w:rsidR="008810BB" w:rsidRDefault="008810BB" w14:paraId="60061E4C" wp14:textId="77777777">
      <w:pPr>
        <w:pStyle w:val="BodyText"/>
      </w:pPr>
    </w:p>
    <w:p xmlns:wp14="http://schemas.microsoft.com/office/word/2010/wordml" w:rsidR="008810BB" w:rsidRDefault="009418AC" w14:paraId="31C3BFDE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“It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doesn't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detect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traditional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well.”</w:t>
      </w:r>
    </w:p>
    <w:p xmlns:wp14="http://schemas.microsoft.com/office/word/2010/wordml" w:rsidR="008810BB" w:rsidRDefault="008810BB" w14:paraId="44EAFD9C" wp14:textId="77777777">
      <w:pPr>
        <w:pStyle w:val="BodyText"/>
      </w:pPr>
    </w:p>
    <w:p xmlns:wp14="http://schemas.microsoft.com/office/word/2010/wordml" w:rsidR="008810BB" w:rsidRDefault="009418AC" w14:paraId="56A1E3FD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“We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need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automation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pacing w:val="-2"/>
          <w:sz w:val="24"/>
        </w:rPr>
        <w:t>sorting.”</w:t>
      </w:r>
    </w:p>
    <w:p xmlns:wp14="http://schemas.microsoft.com/office/word/2010/wordml" w:rsidR="008810BB" w:rsidRDefault="008810BB" w14:paraId="4B94D5A5" wp14:textId="77777777">
      <w:pPr>
        <w:pStyle w:val="BodyText"/>
        <w:spacing w:before="240"/>
      </w:pPr>
    </w:p>
    <w:p xmlns:wp14="http://schemas.microsoft.com/office/word/2010/wordml" w:rsidR="008810BB" w:rsidRDefault="009418AC" w14:paraId="1C1E31F3" wp14:textId="77777777">
      <w:pPr>
        <w:ind w:left="23"/>
        <w:rPr>
          <w:b/>
        </w:rPr>
      </w:pPr>
      <w:bookmarkStart w:name="Say_&amp;_Do_" w:id="2"/>
      <w:bookmarkEnd w:id="2"/>
      <w:r>
        <w:rPr>
          <w:b/>
          <w:color w:val="292929"/>
        </w:rPr>
        <w:t>Say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&amp;</w:t>
      </w:r>
      <w:r>
        <w:rPr>
          <w:b/>
          <w:color w:val="292929"/>
          <w:spacing w:val="-4"/>
        </w:rPr>
        <w:t xml:space="preserve"> </w:t>
      </w:r>
      <w:r>
        <w:rPr>
          <w:b/>
          <w:color w:val="292929"/>
          <w:spacing w:val="-5"/>
        </w:rPr>
        <w:t>Do</w:t>
      </w:r>
    </w:p>
    <w:p xmlns:wp14="http://schemas.microsoft.com/office/word/2010/wordml" w:rsidR="008810BB" w:rsidRDefault="009418AC" w14:paraId="063725A1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Tries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multiple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image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uploads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check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accuracy.</w:t>
      </w:r>
    </w:p>
    <w:p xmlns:wp14="http://schemas.microsoft.com/office/word/2010/wordml" w:rsidR="008810BB" w:rsidRDefault="008810BB" w14:paraId="3DEEC669" wp14:textId="77777777">
      <w:pPr>
        <w:pStyle w:val="BodyText"/>
      </w:pPr>
    </w:p>
    <w:p xmlns:wp14="http://schemas.microsoft.com/office/word/2010/wordml" w:rsidR="008810BB" w:rsidRDefault="009418AC" w14:paraId="46235CFB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Questions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model's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output.</w:t>
      </w:r>
    </w:p>
    <w:p xmlns:wp14="http://schemas.microsoft.com/office/word/2010/wordml" w:rsidR="008810BB" w:rsidRDefault="008810BB" w14:paraId="3656B9AB" wp14:textId="77777777">
      <w:pPr>
        <w:pStyle w:val="ListParagraph"/>
        <w:rPr>
          <w:sz w:val="24"/>
        </w:rPr>
        <w:sectPr w:rsidR="008810BB">
          <w:type w:val="continuous"/>
          <w:pgSz w:w="11920" w:h="16840" w:orient="portrait"/>
          <w:pgMar w:top="840" w:right="1417" w:bottom="280" w:left="1417" w:header="720" w:footer="720" w:gutter="0"/>
          <w:cols w:space="720"/>
        </w:sectPr>
      </w:pPr>
    </w:p>
    <w:p xmlns:wp14="http://schemas.microsoft.com/office/word/2010/wordml" w:rsidR="008810BB" w:rsidRDefault="009418AC" w14:paraId="326EDBF5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75"/>
        <w:ind w:left="742" w:hanging="359"/>
        <w:rPr>
          <w:sz w:val="24"/>
        </w:rPr>
      </w:pPr>
      <w:r>
        <w:rPr>
          <w:color w:val="292929"/>
          <w:sz w:val="24"/>
        </w:rPr>
        <w:t>Gives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feedback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confusing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classifications.</w:t>
      </w:r>
    </w:p>
    <w:p xmlns:wp14="http://schemas.microsoft.com/office/word/2010/wordml" w:rsidR="008810BB" w:rsidRDefault="008810BB" w14:paraId="45FB0818" wp14:textId="77777777">
      <w:pPr>
        <w:pStyle w:val="BodyText"/>
      </w:pPr>
    </w:p>
    <w:p xmlns:wp14="http://schemas.microsoft.com/office/word/2010/wordml" w:rsidR="008810BB" w:rsidRDefault="009418AC" w14:paraId="002A3B48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Asks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more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types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be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added.</w:t>
      </w:r>
    </w:p>
    <w:p xmlns:wp14="http://schemas.microsoft.com/office/word/2010/wordml" w:rsidR="008810BB" w:rsidRDefault="008810BB" w14:paraId="049F31CB" wp14:textId="77777777">
      <w:pPr>
        <w:pStyle w:val="BodyText"/>
        <w:spacing w:before="240"/>
      </w:pPr>
    </w:p>
    <w:p xmlns:wp14="http://schemas.microsoft.com/office/word/2010/wordml" w:rsidR="008810BB" w:rsidRDefault="009418AC" w14:paraId="5B81C44B" wp14:textId="77777777">
      <w:pPr>
        <w:ind w:left="72"/>
        <w:rPr>
          <w:b/>
        </w:rPr>
      </w:pPr>
      <w:bookmarkStart w:name="_Pain_" w:id="3"/>
      <w:bookmarkEnd w:id="3"/>
      <w:r>
        <w:rPr>
          <w:b/>
          <w:color w:val="292929"/>
          <w:spacing w:val="-4"/>
        </w:rPr>
        <w:t>Pain</w:t>
      </w:r>
    </w:p>
    <w:p xmlns:wp14="http://schemas.microsoft.com/office/word/2010/wordml" w:rsidR="008810BB" w:rsidRDefault="009418AC" w14:paraId="0970E7F1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Misclassified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unrecognized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patterns.</w:t>
      </w:r>
    </w:p>
    <w:p xmlns:wp14="http://schemas.microsoft.com/office/word/2010/wordml" w:rsidR="008810BB" w:rsidRDefault="008810BB" w14:paraId="53128261" wp14:textId="77777777">
      <w:pPr>
        <w:pStyle w:val="BodyText"/>
      </w:pPr>
    </w:p>
    <w:p xmlns:wp14="http://schemas.microsoft.com/office/word/2010/wordml" w:rsidR="008810BB" w:rsidRDefault="009418AC" w14:paraId="223C5306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Limited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dataset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affecting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pacing w:val="-2"/>
          <w:sz w:val="24"/>
        </w:rPr>
        <w:t>accuracy.</w:t>
      </w:r>
    </w:p>
    <w:p xmlns:wp14="http://schemas.microsoft.com/office/word/2010/wordml" w:rsidR="008810BB" w:rsidRDefault="008810BB" w14:paraId="62486C05" wp14:textId="77777777">
      <w:pPr>
        <w:pStyle w:val="BodyText"/>
      </w:pPr>
    </w:p>
    <w:p xmlns:wp14="http://schemas.microsoft.com/office/word/2010/wordml" w:rsidR="008810BB" w:rsidRDefault="009418AC" w14:paraId="26DF16CD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Unclear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feedback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user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interface.</w:t>
      </w:r>
    </w:p>
    <w:p xmlns:wp14="http://schemas.microsoft.com/office/word/2010/wordml" w:rsidR="008810BB" w:rsidRDefault="008810BB" w14:paraId="4101652C" wp14:textId="77777777">
      <w:pPr>
        <w:pStyle w:val="BodyText"/>
        <w:spacing w:before="240"/>
      </w:pPr>
    </w:p>
    <w:p xmlns:wp14="http://schemas.microsoft.com/office/word/2010/wordml" w:rsidR="008810BB" w:rsidRDefault="009418AC" w14:paraId="011673D1" wp14:textId="77777777">
      <w:pPr>
        <w:ind w:left="23"/>
        <w:rPr>
          <w:b/>
        </w:rPr>
      </w:pPr>
      <w:bookmarkStart w:name="Gain_" w:id="4"/>
      <w:bookmarkEnd w:id="4"/>
      <w:r>
        <w:rPr>
          <w:b/>
          <w:color w:val="292929"/>
          <w:spacing w:val="-4"/>
        </w:rPr>
        <w:t>Gain</w:t>
      </w:r>
    </w:p>
    <w:p xmlns:wp14="http://schemas.microsoft.com/office/word/2010/wordml" w:rsidR="008810BB" w:rsidRDefault="009418AC" w14:paraId="0CEDD0C1" wp14:textId="77777777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Quick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accurate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classification.</w:t>
      </w:r>
    </w:p>
    <w:p xmlns:wp14="http://schemas.microsoft.com/office/word/2010/wordml" w:rsidR="008810BB" w:rsidRDefault="008810BB" w14:paraId="4B99056E" wp14:textId="77777777">
      <w:pPr>
        <w:pStyle w:val="BodyText"/>
      </w:pPr>
    </w:p>
    <w:p xmlns:wp14="http://schemas.microsoft.com/office/word/2010/wordml" w:rsidR="008810BB" w:rsidRDefault="009418AC" w14:paraId="17246C47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Better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production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pacing w:val="-2"/>
          <w:sz w:val="24"/>
        </w:rPr>
        <w:t>planning.</w:t>
      </w:r>
    </w:p>
    <w:p xmlns:wp14="http://schemas.microsoft.com/office/word/2010/wordml" w:rsidR="008810BB" w:rsidRDefault="008810BB" w14:paraId="1299C43A" wp14:textId="77777777">
      <w:pPr>
        <w:pStyle w:val="BodyText"/>
      </w:pPr>
    </w:p>
    <w:p xmlns:wp14="http://schemas.microsoft.com/office/word/2010/wordml" w:rsidR="008810BB" w:rsidRDefault="009418AC" w14:paraId="304BD08C" wp14:textId="7777777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3FAB01A6" wp14:editId="7777777">
            <wp:simplePos x="0" y="0"/>
            <wp:positionH relativeFrom="page">
              <wp:posOffset>933450</wp:posOffset>
            </wp:positionH>
            <wp:positionV relativeFrom="paragraph">
              <wp:posOffset>1098550</wp:posOffset>
            </wp:positionV>
            <wp:extent cx="5734050" cy="381952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Saves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time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designers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quality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check</w:t>
      </w:r>
      <w:r>
        <w:rPr>
          <w:color w:val="292929"/>
          <w:spacing w:val="-2"/>
          <w:sz w:val="24"/>
        </w:rPr>
        <w:t xml:space="preserve"> teams.</w:t>
      </w:r>
    </w:p>
    <w:p xmlns:wp14="http://schemas.microsoft.com/office/word/2010/wordml" w:rsidR="008810BB" w:rsidRDefault="008810BB" w14:paraId="4DDBEF00" wp14:textId="77777777">
      <w:pPr>
        <w:pStyle w:val="ListParagraph"/>
        <w:rPr>
          <w:sz w:val="24"/>
        </w:rPr>
        <w:sectPr w:rsidR="008810BB">
          <w:pgSz w:w="11920" w:h="16840" w:orient="portrait"/>
          <w:pgMar w:top="780" w:right="1417" w:bottom="280" w:left="1417" w:header="720" w:footer="720" w:gutter="0"/>
          <w:cols w:space="720"/>
        </w:sectPr>
      </w:pPr>
    </w:p>
    <w:p xmlns:wp14="http://schemas.microsoft.com/office/word/2010/wordml" w:rsidR="008810BB" w:rsidRDefault="009418AC" w14:paraId="59CF6A72" wp14:textId="77777777">
      <w:pPr>
        <w:spacing w:before="27"/>
        <w:ind w:left="23"/>
        <w:rPr>
          <w:b/>
          <w:sz w:val="24"/>
        </w:rPr>
      </w:pPr>
      <w:r>
        <w:rPr>
          <w:b/>
          <w:color w:val="292929"/>
          <w:sz w:val="24"/>
        </w:rPr>
        <w:t>Example: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Textile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Quality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Checker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/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Designer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/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Production</w:t>
      </w:r>
      <w:r>
        <w:rPr>
          <w:b/>
          <w:color w:val="292929"/>
          <w:spacing w:val="-4"/>
          <w:sz w:val="24"/>
        </w:rPr>
        <w:t xml:space="preserve"> </w:t>
      </w:r>
      <w:r>
        <w:rPr>
          <w:b/>
          <w:color w:val="292929"/>
          <w:spacing w:val="-2"/>
          <w:sz w:val="24"/>
        </w:rPr>
        <w:t>Supervisor</w:t>
      </w:r>
    </w:p>
    <w:p xmlns:wp14="http://schemas.microsoft.com/office/word/2010/wordml" w:rsidR="008810BB" w:rsidRDefault="009418AC" w14:paraId="490DE377" wp14:textId="77777777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w:drawing>
          <wp:anchor xmlns:wp14="http://schemas.microsoft.com/office/word/2010/wordprocessingDrawing" distT="0" distB="0" distL="0" distR="0" simplePos="0" relativeHeight="251660288" behindDoc="1" locked="0" layoutInCell="1" allowOverlap="1" wp14:anchorId="3ABE6711" wp14:editId="7777777">
            <wp:simplePos x="0" y="0"/>
            <wp:positionH relativeFrom="page">
              <wp:posOffset>949960</wp:posOffset>
            </wp:positionH>
            <wp:positionV relativeFrom="paragraph">
              <wp:posOffset>132715</wp:posOffset>
            </wp:positionV>
            <wp:extent cx="5364480" cy="442531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315" cy="4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0BB">
      <w:pgSz w:w="11920" w:h="16840" w:orient="portrait"/>
      <w:pgMar w:top="17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8810BB" w:rsidRDefault="009418AC" w14:paraId="3461D779" wp14:textId="77777777">
      <w:r>
        <w:separator/>
      </w:r>
    </w:p>
  </w:endnote>
  <w:endnote w:type="continuationSeparator" w:id="0">
    <w:p xmlns:wp14="http://schemas.microsoft.com/office/word/2010/wordml" w:rsidR="008810BB" w:rsidRDefault="009418AC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8810BB" w:rsidRDefault="009418AC" w14:paraId="0FB78278" wp14:textId="77777777">
      <w:r>
        <w:separator/>
      </w:r>
    </w:p>
  </w:footnote>
  <w:footnote w:type="continuationSeparator" w:id="0">
    <w:p xmlns:wp14="http://schemas.microsoft.com/office/word/2010/wordml" w:rsidR="008810BB" w:rsidRDefault="009418AC" w14:paraId="1FC3994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92929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1384993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BB"/>
    <w:rsid w:val="008810BB"/>
    <w:rsid w:val="009418AC"/>
    <w:rsid w:val="00F040AF"/>
    <w:rsid w:val="099B8CE2"/>
    <w:rsid w:val="44306687"/>
    <w:rsid w:val="7B4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7F33"/>
  <w15:docId w15:val="{CFA15323-BDC4-4B3C-BDB3-E377DF302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3084" w:right="3096"/>
      <w:jc w:val="center"/>
    </w:pPr>
    <w:rPr>
      <w:b/>
      <w:bCs/>
      <w:sz w:val="28"/>
      <w:szCs w:val="28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styleId="TableParagraph" w:customStyle="1">
    <w:name w:val="Table Paragraph"/>
    <w:basedOn w:val="Normal"/>
    <w:uiPriority w:val="1"/>
    <w:qFormat/>
    <w:pPr>
      <w:spacing w:line="232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Empathy Map Canvas.docx</dc:title>
  <dc:creator>byman</dc:creator>
  <lastModifiedBy>Prathushna Manepalli</lastModifiedBy>
  <revision>2</revision>
  <dcterms:created xsi:type="dcterms:W3CDTF">2025-06-29T11:30:00.0000000Z</dcterms:created>
  <dcterms:modified xsi:type="dcterms:W3CDTF">2025-06-29T11:30:59.1609737Z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F9D040EA6DD847A2B2A93D9A01A35403_12</vt:lpwstr>
  </property>
</Properties>
</file>