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32B8F" w14:textId="77777777" w:rsidR="00A579BF" w:rsidRPr="007C2684" w:rsidRDefault="00A579BF" w:rsidP="00A31AE2">
      <w:pPr>
        <w:spacing w:after="0" w:line="360" w:lineRule="auto"/>
        <w:jc w:val="center"/>
        <w:rPr>
          <w:rFonts w:ascii="Times New Roman" w:hAnsi="Times New Roman" w:cs="Times New Roman"/>
          <w:b/>
          <w:sz w:val="28"/>
          <w:szCs w:val="28"/>
          <w:u w:val="single"/>
        </w:rPr>
      </w:pPr>
      <w:r w:rsidRPr="007C2684">
        <w:rPr>
          <w:rFonts w:ascii="Times New Roman" w:hAnsi="Times New Roman" w:cs="Times New Roman"/>
          <w:b/>
          <w:sz w:val="28"/>
          <w:szCs w:val="28"/>
          <w:u w:val="single"/>
        </w:rPr>
        <w:t>IMPLEMENTATION:</w:t>
      </w:r>
    </w:p>
    <w:p w14:paraId="1FBAF4A7" w14:textId="77777777" w:rsidR="00A579BF" w:rsidRDefault="00A579BF" w:rsidP="00A31AE2">
      <w:pPr>
        <w:spacing w:after="0" w:line="360" w:lineRule="auto"/>
        <w:jc w:val="both"/>
        <w:rPr>
          <w:rFonts w:ascii="Times New Roman" w:hAnsi="Times New Roman" w:cs="Times New Roman"/>
          <w:b/>
          <w:sz w:val="28"/>
          <w:szCs w:val="28"/>
          <w:u w:val="single"/>
        </w:rPr>
      </w:pPr>
    </w:p>
    <w:p w14:paraId="62486D21" w14:textId="77777777" w:rsidR="00A579BF" w:rsidRPr="003622C8" w:rsidRDefault="00A579BF" w:rsidP="00A31AE2">
      <w:pPr>
        <w:spacing w:after="0" w:line="360" w:lineRule="auto"/>
        <w:jc w:val="both"/>
        <w:rPr>
          <w:rFonts w:ascii="Times New Roman" w:hAnsi="Times New Roman" w:cs="Times New Roman"/>
          <w:b/>
          <w:sz w:val="28"/>
          <w:szCs w:val="28"/>
          <w:u w:val="single"/>
        </w:rPr>
      </w:pPr>
      <w:r w:rsidRPr="00F122F2">
        <w:rPr>
          <w:rFonts w:ascii="Times New Roman" w:hAnsi="Times New Roman" w:cs="Times New Roman"/>
          <w:b/>
          <w:sz w:val="28"/>
          <w:szCs w:val="28"/>
          <w:u w:val="single"/>
        </w:rPr>
        <w:t>MODULES:</w:t>
      </w:r>
    </w:p>
    <w:p w14:paraId="0F8F6940" w14:textId="77777777" w:rsidR="00A579BF" w:rsidRDefault="00A579BF" w:rsidP="00A31AE2">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User</w:t>
      </w:r>
    </w:p>
    <w:p w14:paraId="0BC58310" w14:textId="77777777" w:rsidR="00A579BF" w:rsidRDefault="00A579BF" w:rsidP="00A31AE2">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Admin</w:t>
      </w:r>
    </w:p>
    <w:p w14:paraId="78124FB3" w14:textId="76516A21" w:rsidR="00A579BF" w:rsidRPr="003622C8" w:rsidRDefault="008C2BA5" w:rsidP="00A31AE2">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Deep</w:t>
      </w:r>
      <w:r w:rsidR="00A579BF">
        <w:rPr>
          <w:rFonts w:ascii="Times New Roman" w:hAnsi="Times New Roman" w:cs="Times New Roman"/>
          <w:sz w:val="32"/>
          <w:szCs w:val="32"/>
        </w:rPr>
        <w:t xml:space="preserve"> Learning</w:t>
      </w:r>
    </w:p>
    <w:p w14:paraId="71888E8B" w14:textId="77777777" w:rsidR="00A579BF" w:rsidRDefault="00A579BF" w:rsidP="00A31AE2">
      <w:pPr>
        <w:spacing w:after="0" w:line="360" w:lineRule="auto"/>
        <w:jc w:val="both"/>
        <w:rPr>
          <w:rFonts w:ascii="Times New Roman" w:hAnsi="Times New Roman" w:cs="Times New Roman"/>
          <w:b/>
          <w:sz w:val="28"/>
          <w:szCs w:val="28"/>
          <w:u w:val="single"/>
        </w:rPr>
      </w:pPr>
      <w:r w:rsidRPr="005262AF">
        <w:rPr>
          <w:rFonts w:ascii="Times New Roman" w:hAnsi="Times New Roman" w:cs="Times New Roman"/>
          <w:b/>
          <w:sz w:val="28"/>
          <w:szCs w:val="28"/>
          <w:u w:val="single"/>
        </w:rPr>
        <w:t>MODULES</w:t>
      </w:r>
      <w:r>
        <w:rPr>
          <w:rFonts w:ascii="Times New Roman" w:hAnsi="Times New Roman" w:cs="Times New Roman"/>
          <w:b/>
          <w:sz w:val="28"/>
          <w:szCs w:val="28"/>
          <w:u w:val="single"/>
        </w:rPr>
        <w:t xml:space="preserve"> DESCRIPTION</w:t>
      </w:r>
      <w:r w:rsidRPr="005262AF">
        <w:rPr>
          <w:rFonts w:ascii="Times New Roman" w:hAnsi="Times New Roman" w:cs="Times New Roman"/>
          <w:b/>
          <w:sz w:val="28"/>
          <w:szCs w:val="28"/>
          <w:u w:val="single"/>
        </w:rPr>
        <w:t>:</w:t>
      </w:r>
    </w:p>
    <w:p w14:paraId="1ED168E7" w14:textId="77777777" w:rsidR="00A579BF" w:rsidRDefault="00A579BF" w:rsidP="00A31AE2">
      <w:pPr>
        <w:spacing w:after="0" w:line="360" w:lineRule="auto"/>
        <w:jc w:val="both"/>
        <w:rPr>
          <w:rFonts w:ascii="Times New Roman" w:hAnsi="Times New Roman" w:cs="Times New Roman"/>
          <w:b/>
          <w:sz w:val="28"/>
          <w:szCs w:val="28"/>
          <w:u w:val="single"/>
        </w:rPr>
      </w:pPr>
    </w:p>
    <w:p w14:paraId="62B229E0" w14:textId="77777777" w:rsidR="00A579BF" w:rsidRDefault="00A579BF" w:rsidP="00A31AE2">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User:</w:t>
      </w:r>
    </w:p>
    <w:p w14:paraId="67FD6CE9" w14:textId="77777777" w:rsidR="00A579BF" w:rsidRPr="008C2BA5" w:rsidRDefault="00A579BF" w:rsidP="00A31AE2">
      <w:pPr>
        <w:spacing w:after="0" w:line="360" w:lineRule="auto"/>
        <w:jc w:val="both"/>
        <w:rPr>
          <w:rFonts w:ascii="Times New Roman" w:hAnsi="Times New Roman" w:cs="Times New Roman"/>
          <w:bCs/>
          <w:sz w:val="24"/>
          <w:szCs w:val="24"/>
        </w:rPr>
      </w:pPr>
      <w:r w:rsidRPr="008C2BA5">
        <w:rPr>
          <w:rFonts w:ascii="Times New Roman" w:hAnsi="Times New Roman" w:cs="Times New Roman"/>
          <w:bCs/>
          <w:sz w:val="24"/>
          <w:szCs w:val="24"/>
        </w:rPr>
        <w:t>The User can register the first. While registering he required a valid user email and mobile for further communications. Once the user register then admin can activate the user. Once admin activated the user then user can login into our system. User can upload the dataset based on our dataset column matched. For algorithm execution data must be in float f</w:t>
      </w:r>
      <w:r w:rsidR="00C768F2" w:rsidRPr="008C2BA5">
        <w:rPr>
          <w:rFonts w:ascii="Times New Roman" w:hAnsi="Times New Roman" w:cs="Times New Roman"/>
          <w:bCs/>
          <w:sz w:val="24"/>
          <w:szCs w:val="24"/>
        </w:rPr>
        <w:t>ormat. Here we took Driver Drowsiness</w:t>
      </w:r>
      <w:r w:rsidRPr="008C2BA5">
        <w:rPr>
          <w:rFonts w:ascii="Times New Roman" w:hAnsi="Times New Roman" w:cs="Times New Roman"/>
          <w:bCs/>
          <w:sz w:val="24"/>
          <w:szCs w:val="24"/>
        </w:rPr>
        <w:t xml:space="preserve"> dataset for testing purpose. User can also add the new data for existing dataset based on our Django application. User can click the Classification in the web page so that the data calculated </w:t>
      </w:r>
      <w:r w:rsidR="00C768F2" w:rsidRPr="008C2BA5">
        <w:rPr>
          <w:rFonts w:ascii="Times New Roman" w:hAnsi="Times New Roman" w:cs="Times New Roman"/>
          <w:bCs/>
          <w:sz w:val="24"/>
          <w:szCs w:val="24"/>
        </w:rPr>
        <w:t xml:space="preserve">Precision, Recall, </w:t>
      </w:r>
      <w:r w:rsidRPr="008C2BA5">
        <w:rPr>
          <w:rFonts w:ascii="Times New Roman" w:hAnsi="Times New Roman" w:cs="Times New Roman"/>
          <w:bCs/>
          <w:sz w:val="24"/>
          <w:szCs w:val="24"/>
        </w:rPr>
        <w:t>Accuracy</w:t>
      </w:r>
      <w:r w:rsidR="00C768F2" w:rsidRPr="008C2BA5">
        <w:rPr>
          <w:rFonts w:ascii="Times New Roman" w:hAnsi="Times New Roman" w:cs="Times New Roman"/>
          <w:bCs/>
          <w:sz w:val="24"/>
          <w:szCs w:val="24"/>
        </w:rPr>
        <w:t>, Support</w:t>
      </w:r>
      <w:r w:rsidRPr="008C2BA5">
        <w:rPr>
          <w:rFonts w:ascii="Times New Roman" w:hAnsi="Times New Roman" w:cs="Times New Roman"/>
          <w:bCs/>
          <w:sz w:val="24"/>
          <w:szCs w:val="24"/>
        </w:rPr>
        <w:t xml:space="preserve"> and F1-Score based </w:t>
      </w:r>
      <w:proofErr w:type="gramStart"/>
      <w:r w:rsidRPr="008C2BA5">
        <w:rPr>
          <w:rFonts w:ascii="Times New Roman" w:hAnsi="Times New Roman" w:cs="Times New Roman"/>
          <w:bCs/>
          <w:sz w:val="24"/>
          <w:szCs w:val="24"/>
        </w:rPr>
        <w:t xml:space="preserve">on </w:t>
      </w:r>
      <w:r w:rsidR="009E76DE" w:rsidRPr="008C2BA5">
        <w:rPr>
          <w:rFonts w:ascii="Times New Roman" w:hAnsi="Times New Roman" w:cs="Times New Roman"/>
          <w:bCs/>
          <w:sz w:val="24"/>
          <w:szCs w:val="24"/>
        </w:rPr>
        <w:t xml:space="preserve"> the</w:t>
      </w:r>
      <w:proofErr w:type="gramEnd"/>
      <w:r w:rsidR="009E76DE" w:rsidRPr="008C2BA5">
        <w:rPr>
          <w:rFonts w:ascii="Times New Roman" w:hAnsi="Times New Roman" w:cs="Times New Roman"/>
          <w:bCs/>
          <w:sz w:val="24"/>
          <w:szCs w:val="24"/>
        </w:rPr>
        <w:t xml:space="preserve"> </w:t>
      </w:r>
      <w:r w:rsidRPr="008C2BA5">
        <w:rPr>
          <w:rFonts w:ascii="Times New Roman" w:hAnsi="Times New Roman" w:cs="Times New Roman"/>
          <w:bCs/>
          <w:sz w:val="24"/>
          <w:szCs w:val="24"/>
        </w:rPr>
        <w:t xml:space="preserve">algorithms. User can click </w:t>
      </w:r>
    </w:p>
    <w:p w14:paraId="00480E20" w14:textId="77777777" w:rsidR="00A579BF" w:rsidRPr="008C2BA5" w:rsidRDefault="00A579BF" w:rsidP="00A31AE2">
      <w:pPr>
        <w:spacing w:after="0" w:line="360" w:lineRule="auto"/>
        <w:jc w:val="both"/>
        <w:rPr>
          <w:rFonts w:ascii="Times New Roman" w:hAnsi="Times New Roman" w:cs="Times New Roman"/>
          <w:bCs/>
          <w:sz w:val="24"/>
          <w:szCs w:val="24"/>
        </w:rPr>
      </w:pPr>
      <w:r w:rsidRPr="008C2BA5">
        <w:rPr>
          <w:rFonts w:ascii="Times New Roman" w:hAnsi="Times New Roman" w:cs="Times New Roman"/>
          <w:bCs/>
          <w:sz w:val="24"/>
          <w:szCs w:val="24"/>
        </w:rPr>
        <w:t xml:space="preserve">Prediction in the web page </w:t>
      </w:r>
      <w:r w:rsidR="009E76DE" w:rsidRPr="008C2BA5">
        <w:rPr>
          <w:rFonts w:ascii="Times New Roman" w:hAnsi="Times New Roman" w:cs="Times New Roman"/>
          <w:bCs/>
          <w:sz w:val="24"/>
          <w:szCs w:val="24"/>
        </w:rPr>
        <w:t>so that user can write the review after predict the review</w:t>
      </w:r>
    </w:p>
    <w:p w14:paraId="67528F2E" w14:textId="77777777" w:rsidR="009E76DE" w:rsidRPr="008C2BA5" w:rsidRDefault="00C768F2" w:rsidP="00A31AE2">
      <w:pPr>
        <w:spacing w:after="0" w:line="360" w:lineRule="auto"/>
        <w:jc w:val="both"/>
        <w:rPr>
          <w:rFonts w:ascii="Times New Roman" w:hAnsi="Times New Roman" w:cs="Times New Roman"/>
          <w:bCs/>
          <w:sz w:val="24"/>
          <w:szCs w:val="24"/>
        </w:rPr>
      </w:pPr>
      <w:r w:rsidRPr="008C2BA5">
        <w:rPr>
          <w:rFonts w:ascii="Times New Roman" w:hAnsi="Times New Roman" w:cs="Times New Roman"/>
          <w:bCs/>
          <w:sz w:val="24"/>
          <w:szCs w:val="24"/>
        </w:rPr>
        <w:t xml:space="preserve">That </w:t>
      </w:r>
      <w:r w:rsidR="009E76DE" w:rsidRPr="008C2BA5">
        <w:rPr>
          <w:rFonts w:ascii="Times New Roman" w:hAnsi="Times New Roman" w:cs="Times New Roman"/>
          <w:bCs/>
          <w:sz w:val="24"/>
          <w:szCs w:val="24"/>
        </w:rPr>
        <w:t xml:space="preserve">will display results depends upon review like </w:t>
      </w:r>
      <w:proofErr w:type="gramStart"/>
      <w:r w:rsidR="009E76DE" w:rsidRPr="008C2BA5">
        <w:rPr>
          <w:rFonts w:ascii="Times New Roman" w:hAnsi="Times New Roman" w:cs="Times New Roman"/>
          <w:bCs/>
          <w:sz w:val="24"/>
          <w:szCs w:val="24"/>
        </w:rPr>
        <w:t>postive,negative</w:t>
      </w:r>
      <w:proofErr w:type="gramEnd"/>
      <w:r w:rsidR="009E76DE" w:rsidRPr="008C2BA5">
        <w:rPr>
          <w:rFonts w:ascii="Times New Roman" w:hAnsi="Times New Roman" w:cs="Times New Roman"/>
          <w:bCs/>
          <w:sz w:val="24"/>
          <w:szCs w:val="24"/>
        </w:rPr>
        <w:t xml:space="preserve"> or neutral</w:t>
      </w:r>
    </w:p>
    <w:p w14:paraId="654BC255" w14:textId="77777777" w:rsidR="00A579BF" w:rsidRPr="00B909ED" w:rsidRDefault="00A579BF" w:rsidP="00A31AE2">
      <w:pPr>
        <w:spacing w:after="0" w:line="360" w:lineRule="auto"/>
        <w:jc w:val="both"/>
        <w:rPr>
          <w:rFonts w:ascii="Times New Roman" w:hAnsi="Times New Roman" w:cs="Times New Roman"/>
          <w:bCs/>
          <w:sz w:val="28"/>
          <w:szCs w:val="28"/>
        </w:rPr>
      </w:pPr>
    </w:p>
    <w:p w14:paraId="266B3150" w14:textId="77777777" w:rsidR="00A579BF" w:rsidRDefault="00A579BF" w:rsidP="00A31AE2">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Admin:</w:t>
      </w:r>
    </w:p>
    <w:p w14:paraId="794F9C41" w14:textId="77777777" w:rsidR="00A579BF" w:rsidRDefault="00A579BF" w:rsidP="00A31AE2">
      <w:pPr>
        <w:spacing w:after="0" w:line="360" w:lineRule="auto"/>
        <w:jc w:val="both"/>
        <w:rPr>
          <w:rFonts w:ascii="Times New Roman" w:hAnsi="Times New Roman" w:cs="Times New Roman"/>
          <w:sz w:val="24"/>
          <w:szCs w:val="24"/>
        </w:rPr>
      </w:pPr>
      <w:r w:rsidRPr="008C2BA5">
        <w:rPr>
          <w:rFonts w:ascii="Times New Roman" w:hAnsi="Times New Roman" w:cs="Times New Roman"/>
          <w:sz w:val="24"/>
          <w:szCs w:val="24"/>
        </w:rPr>
        <w:t xml:space="preserve">Admin can login with his login details. Admin can activate the registered users. Once he </w:t>
      </w:r>
      <w:proofErr w:type="gramStart"/>
      <w:r w:rsidRPr="008C2BA5">
        <w:rPr>
          <w:rFonts w:ascii="Times New Roman" w:hAnsi="Times New Roman" w:cs="Times New Roman"/>
          <w:sz w:val="24"/>
          <w:szCs w:val="24"/>
        </w:rPr>
        <w:t>activate</w:t>
      </w:r>
      <w:proofErr w:type="gramEnd"/>
      <w:r w:rsidRPr="008C2BA5">
        <w:rPr>
          <w:rFonts w:ascii="Times New Roman" w:hAnsi="Times New Roman" w:cs="Times New Roman"/>
          <w:sz w:val="24"/>
          <w:szCs w:val="24"/>
        </w:rPr>
        <w:t xml:space="preserve"> then only the user can login into our system. Admin can view the overall data in the browser.</w:t>
      </w:r>
      <w:r w:rsidR="00A31AE2" w:rsidRPr="008C2BA5">
        <w:rPr>
          <w:rFonts w:ascii="Times New Roman" w:hAnsi="Times New Roman" w:cs="Times New Roman"/>
          <w:sz w:val="24"/>
          <w:szCs w:val="24"/>
        </w:rPr>
        <w:t xml:space="preserve"> </w:t>
      </w:r>
      <w:r w:rsidR="00411223" w:rsidRPr="008C2BA5">
        <w:rPr>
          <w:rFonts w:ascii="Times New Roman" w:hAnsi="Times New Roman" w:cs="Times New Roman"/>
          <w:bCs/>
          <w:sz w:val="24"/>
          <w:szCs w:val="24"/>
        </w:rPr>
        <w:t xml:space="preserve">Admin can click the Results in the web page </w:t>
      </w:r>
      <w:proofErr w:type="gramStart"/>
      <w:r w:rsidR="00411223" w:rsidRPr="008C2BA5">
        <w:rPr>
          <w:rFonts w:ascii="Times New Roman" w:hAnsi="Times New Roman" w:cs="Times New Roman"/>
          <w:bCs/>
          <w:sz w:val="24"/>
          <w:szCs w:val="24"/>
        </w:rPr>
        <w:t>so  calculated</w:t>
      </w:r>
      <w:proofErr w:type="gramEnd"/>
      <w:r w:rsidR="00C768F2" w:rsidRPr="008C2BA5">
        <w:rPr>
          <w:rFonts w:ascii="Times New Roman" w:hAnsi="Times New Roman" w:cs="Times New Roman"/>
          <w:bCs/>
          <w:sz w:val="24"/>
          <w:szCs w:val="24"/>
        </w:rPr>
        <w:t xml:space="preserve"> Precision, Recall, Support </w:t>
      </w:r>
      <w:r w:rsidR="00411223" w:rsidRPr="008C2BA5">
        <w:rPr>
          <w:rFonts w:ascii="Times New Roman" w:hAnsi="Times New Roman" w:cs="Times New Roman"/>
          <w:bCs/>
          <w:sz w:val="24"/>
          <w:szCs w:val="24"/>
        </w:rPr>
        <w:t xml:space="preserve">Accuracy and F1-Score based </w:t>
      </w:r>
      <w:proofErr w:type="gramStart"/>
      <w:r w:rsidR="00411223" w:rsidRPr="008C2BA5">
        <w:rPr>
          <w:rFonts w:ascii="Times New Roman" w:hAnsi="Times New Roman" w:cs="Times New Roman"/>
          <w:bCs/>
          <w:sz w:val="24"/>
          <w:szCs w:val="24"/>
        </w:rPr>
        <w:t>on  the</w:t>
      </w:r>
      <w:proofErr w:type="gramEnd"/>
      <w:r w:rsidR="00411223" w:rsidRPr="008C2BA5">
        <w:rPr>
          <w:rFonts w:ascii="Times New Roman" w:hAnsi="Times New Roman" w:cs="Times New Roman"/>
          <w:bCs/>
          <w:sz w:val="24"/>
          <w:szCs w:val="24"/>
        </w:rPr>
        <w:t xml:space="preserve"> algorithms is displayed.</w:t>
      </w:r>
      <w:r w:rsidRPr="008C2BA5">
        <w:rPr>
          <w:rFonts w:ascii="Times New Roman" w:hAnsi="Times New Roman" w:cs="Times New Roman"/>
          <w:sz w:val="24"/>
          <w:szCs w:val="24"/>
        </w:rPr>
        <w:t xml:space="preserve"> All algorithm</w:t>
      </w:r>
      <w:r w:rsidR="00411223" w:rsidRPr="008C2BA5">
        <w:rPr>
          <w:rFonts w:ascii="Times New Roman" w:hAnsi="Times New Roman" w:cs="Times New Roman"/>
          <w:sz w:val="24"/>
          <w:szCs w:val="24"/>
        </w:rPr>
        <w:t>s</w:t>
      </w:r>
      <w:r w:rsidRPr="008C2BA5">
        <w:rPr>
          <w:rFonts w:ascii="Times New Roman" w:hAnsi="Times New Roman" w:cs="Times New Roman"/>
          <w:sz w:val="24"/>
          <w:szCs w:val="24"/>
        </w:rPr>
        <w:t xml:space="preserve"> execution complete then admin can see the overall accuracy in web page. </w:t>
      </w:r>
    </w:p>
    <w:p w14:paraId="4D7389A8" w14:textId="77777777" w:rsidR="008C2BA5" w:rsidRDefault="008C2BA5" w:rsidP="00A31AE2">
      <w:pPr>
        <w:spacing w:after="0" w:line="360" w:lineRule="auto"/>
        <w:jc w:val="both"/>
        <w:rPr>
          <w:rFonts w:ascii="Times New Roman" w:hAnsi="Times New Roman" w:cs="Times New Roman"/>
          <w:sz w:val="24"/>
          <w:szCs w:val="24"/>
        </w:rPr>
      </w:pPr>
    </w:p>
    <w:p w14:paraId="709871DA" w14:textId="77777777" w:rsidR="008C2BA5" w:rsidRPr="008C2BA5" w:rsidRDefault="008C2BA5" w:rsidP="00A31AE2">
      <w:pPr>
        <w:spacing w:after="0" w:line="360" w:lineRule="auto"/>
        <w:jc w:val="both"/>
        <w:rPr>
          <w:rFonts w:ascii="Times New Roman" w:hAnsi="Times New Roman" w:cs="Times New Roman"/>
          <w:sz w:val="24"/>
          <w:szCs w:val="24"/>
        </w:rPr>
      </w:pPr>
    </w:p>
    <w:p w14:paraId="07C4F282" w14:textId="4033A9DF" w:rsidR="003A1FAE" w:rsidRDefault="008C2BA5" w:rsidP="00A31AE2">
      <w:pPr>
        <w:spacing w:after="0" w:line="360" w:lineRule="auto"/>
        <w:jc w:val="both"/>
        <w:rPr>
          <w:rFonts w:ascii="Times New Roman" w:hAnsi="Times New Roman" w:cs="Times New Roman"/>
          <w:sz w:val="28"/>
          <w:szCs w:val="28"/>
        </w:rPr>
      </w:pPr>
      <w:r>
        <w:rPr>
          <w:rFonts w:ascii="Times New Roman" w:hAnsi="Times New Roman" w:cs="Times New Roman"/>
          <w:b/>
          <w:sz w:val="32"/>
          <w:szCs w:val="32"/>
        </w:rPr>
        <w:lastRenderedPageBreak/>
        <w:t>Deep</w:t>
      </w:r>
      <w:r w:rsidR="003A1FAE">
        <w:rPr>
          <w:rFonts w:ascii="Times New Roman" w:hAnsi="Times New Roman" w:cs="Times New Roman"/>
          <w:b/>
          <w:sz w:val="32"/>
          <w:szCs w:val="32"/>
        </w:rPr>
        <w:t xml:space="preserve"> learning</w:t>
      </w:r>
      <w:r w:rsidR="003A1FAE">
        <w:rPr>
          <w:rFonts w:ascii="Times New Roman" w:hAnsi="Times New Roman" w:cs="Times New Roman"/>
          <w:sz w:val="28"/>
          <w:szCs w:val="28"/>
        </w:rPr>
        <w:t>:</w:t>
      </w:r>
    </w:p>
    <w:p w14:paraId="4BFE174B" w14:textId="1013162A" w:rsidR="003A1FAE" w:rsidRPr="008C2BA5" w:rsidRDefault="008C2BA5" w:rsidP="00A31AE2">
      <w:pPr>
        <w:spacing w:after="0" w:line="360" w:lineRule="auto"/>
        <w:jc w:val="both"/>
        <w:rPr>
          <w:rFonts w:ascii="Times New Roman" w:hAnsi="Times New Roman" w:cs="Times New Roman"/>
          <w:b/>
          <w:bCs/>
          <w:sz w:val="24"/>
          <w:szCs w:val="24"/>
        </w:rPr>
      </w:pPr>
      <w:r w:rsidRPr="008C2BA5">
        <w:rPr>
          <w:rFonts w:ascii="Times New Roman" w:hAnsi="Times New Roman" w:cs="Times New Roman"/>
          <w:sz w:val="24"/>
          <w:szCs w:val="24"/>
        </w:rPr>
        <w:t xml:space="preserve">deep learning is utilized through the application of the </w:t>
      </w:r>
      <w:r w:rsidRPr="008C2BA5">
        <w:rPr>
          <w:rFonts w:ascii="Times New Roman" w:hAnsi="Times New Roman" w:cs="Times New Roman"/>
          <w:b/>
          <w:bCs/>
          <w:sz w:val="24"/>
          <w:szCs w:val="24"/>
        </w:rPr>
        <w:t>Vision Transformer (</w:t>
      </w:r>
      <w:proofErr w:type="spellStart"/>
      <w:r w:rsidRPr="008C2BA5">
        <w:rPr>
          <w:rFonts w:ascii="Times New Roman" w:hAnsi="Times New Roman" w:cs="Times New Roman"/>
          <w:b/>
          <w:bCs/>
          <w:sz w:val="24"/>
          <w:szCs w:val="24"/>
        </w:rPr>
        <w:t>ViT</w:t>
      </w:r>
      <w:proofErr w:type="spellEnd"/>
      <w:r w:rsidRPr="008C2BA5">
        <w:rPr>
          <w:rFonts w:ascii="Times New Roman" w:hAnsi="Times New Roman" w:cs="Times New Roman"/>
          <w:b/>
          <w:bCs/>
          <w:sz w:val="24"/>
          <w:szCs w:val="24"/>
        </w:rPr>
        <w:t>)</w:t>
      </w:r>
      <w:r w:rsidRPr="008C2BA5">
        <w:rPr>
          <w:rFonts w:ascii="Times New Roman" w:hAnsi="Times New Roman" w:cs="Times New Roman"/>
          <w:sz w:val="24"/>
          <w:szCs w:val="24"/>
        </w:rPr>
        <w:t xml:space="preserve"> model, a powerful architecture known for its ability to capture complex patterns and long-range dependencies in images. Instead of relying on traditional convolutional neural networks (CNNs), the </w:t>
      </w:r>
      <w:proofErr w:type="spellStart"/>
      <w:r w:rsidRPr="008C2BA5">
        <w:rPr>
          <w:rFonts w:ascii="Times New Roman" w:hAnsi="Times New Roman" w:cs="Times New Roman"/>
          <w:sz w:val="24"/>
          <w:szCs w:val="24"/>
        </w:rPr>
        <w:t>ViT</w:t>
      </w:r>
      <w:proofErr w:type="spellEnd"/>
      <w:r w:rsidRPr="008C2BA5">
        <w:rPr>
          <w:rFonts w:ascii="Times New Roman" w:hAnsi="Times New Roman" w:cs="Times New Roman"/>
          <w:sz w:val="24"/>
          <w:szCs w:val="24"/>
        </w:rPr>
        <w:t xml:space="preserve"> model treats input images as sequences of patches and applies a </w:t>
      </w:r>
      <w:r w:rsidRPr="008C2BA5">
        <w:rPr>
          <w:rFonts w:ascii="Times New Roman" w:hAnsi="Times New Roman" w:cs="Times New Roman"/>
          <w:b/>
          <w:bCs/>
          <w:sz w:val="24"/>
          <w:szCs w:val="24"/>
        </w:rPr>
        <w:t>self-attention mechanism</w:t>
      </w:r>
      <w:r w:rsidRPr="008C2BA5">
        <w:rPr>
          <w:rFonts w:ascii="Times New Roman" w:hAnsi="Times New Roman" w:cs="Times New Roman"/>
          <w:sz w:val="24"/>
          <w:szCs w:val="24"/>
        </w:rPr>
        <w:t xml:space="preserve"> to learn important features related to the driver’s eye states. The model is fine-tuned on a large dataset of open and closed-eye images, enabling it to automatically learn subtle variations and patterns that indicate drowsiness without manual feature engineering. Additional </w:t>
      </w:r>
      <w:r w:rsidRPr="008C2BA5">
        <w:rPr>
          <w:rFonts w:ascii="Times New Roman" w:hAnsi="Times New Roman" w:cs="Times New Roman"/>
          <w:b/>
          <w:bCs/>
          <w:sz w:val="24"/>
          <w:szCs w:val="24"/>
        </w:rPr>
        <w:t>fully connected layers</w:t>
      </w:r>
      <w:r w:rsidRPr="008C2BA5">
        <w:rPr>
          <w:rFonts w:ascii="Times New Roman" w:hAnsi="Times New Roman" w:cs="Times New Roman"/>
          <w:sz w:val="24"/>
          <w:szCs w:val="24"/>
        </w:rPr>
        <w:t xml:space="preserve"> were added to the </w:t>
      </w:r>
      <w:proofErr w:type="spellStart"/>
      <w:r w:rsidRPr="008C2BA5">
        <w:rPr>
          <w:rFonts w:ascii="Times New Roman" w:hAnsi="Times New Roman" w:cs="Times New Roman"/>
          <w:sz w:val="24"/>
          <w:szCs w:val="24"/>
        </w:rPr>
        <w:t>ViT</w:t>
      </w:r>
      <w:proofErr w:type="spellEnd"/>
      <w:r w:rsidRPr="008C2BA5">
        <w:rPr>
          <w:rFonts w:ascii="Times New Roman" w:hAnsi="Times New Roman" w:cs="Times New Roman"/>
          <w:sz w:val="24"/>
          <w:szCs w:val="24"/>
        </w:rPr>
        <w:t xml:space="preserve"> model to enhance its learning capacity and improve classification accuracy. Through deep learning, the system achieves highly accurate real-time detection of eye states, providing a reliable foundation for drowsiness detection and driver safety.</w:t>
      </w:r>
    </w:p>
    <w:p w14:paraId="6DD07A40" w14:textId="77777777" w:rsidR="00411223" w:rsidRDefault="00411223" w:rsidP="00A31AE2">
      <w:pPr>
        <w:spacing w:after="0" w:line="360" w:lineRule="auto"/>
        <w:jc w:val="both"/>
        <w:rPr>
          <w:rFonts w:ascii="Times New Roman" w:hAnsi="Times New Roman" w:cs="Times New Roman"/>
          <w:sz w:val="28"/>
          <w:szCs w:val="28"/>
        </w:rPr>
      </w:pPr>
    </w:p>
    <w:p w14:paraId="71EED991" w14:textId="77777777" w:rsidR="00D01255" w:rsidRDefault="00D01255" w:rsidP="00A31AE2">
      <w:pPr>
        <w:jc w:val="both"/>
      </w:pPr>
    </w:p>
    <w:sectPr w:rsidR="00D01255" w:rsidSect="000F5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D57E5"/>
    <w:multiLevelType w:val="hybridMultilevel"/>
    <w:tmpl w:val="081C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3627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579BF"/>
    <w:rsid w:val="000F5396"/>
    <w:rsid w:val="003A1FAE"/>
    <w:rsid w:val="00411223"/>
    <w:rsid w:val="00425AB3"/>
    <w:rsid w:val="00632464"/>
    <w:rsid w:val="006F23BD"/>
    <w:rsid w:val="008C2BA5"/>
    <w:rsid w:val="00916B4F"/>
    <w:rsid w:val="009E76DE"/>
    <w:rsid w:val="00A31AE2"/>
    <w:rsid w:val="00A579BF"/>
    <w:rsid w:val="00C768F2"/>
    <w:rsid w:val="00D01255"/>
    <w:rsid w:val="00F52FF6"/>
    <w:rsid w:val="00F71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D49B7"/>
  <w15:docId w15:val="{F1F4CB4B-CF97-4F5E-B5DA-54AF7578E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39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79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DFC931-B1D9-4932-888D-96AABF4E3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345</Words>
  <Characters>1970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sys7</dc:creator>
  <cp:keywords/>
  <dc:description/>
  <cp:lastModifiedBy>Admin</cp:lastModifiedBy>
  <cp:revision>10</cp:revision>
  <dcterms:created xsi:type="dcterms:W3CDTF">2022-01-04T04:06:00Z</dcterms:created>
  <dcterms:modified xsi:type="dcterms:W3CDTF">2025-04-26T09:12:00Z</dcterms:modified>
</cp:coreProperties>
</file>