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7520D" w14:textId="6E9E1CC0" w:rsidR="00AB1D64" w:rsidRPr="00AB1D64" w:rsidRDefault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Data Model : Healthcare CCA Clinical Care Advance</w:t>
      </w:r>
    </w:p>
    <w:p w14:paraId="7A80C3BD" w14:textId="00195630" w:rsidR="00AB1D64" w:rsidRPr="00AB1D64" w:rsidRDefault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Source 1 — Member &amp; Eligibility</w:t>
      </w:r>
    </w:p>
    <w:p w14:paraId="0A429E60" w14:textId="6D0FEEC9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Organize data</w:t>
      </w:r>
      <w:r w:rsidRPr="00AB1D64">
        <w:rPr>
          <w:rFonts w:ascii="Times New Roman" w:hAnsi="Times New Roman" w:cs="Times New Roman"/>
        </w:rPr>
        <w:t xml:space="preserve"> about patients, providers, insurance, claims, and quality measures into structured tables.</w:t>
      </w:r>
    </w:p>
    <w:p w14:paraId="38C27D53" w14:textId="697D3ED4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Simulate a real-world healthcare system</w:t>
      </w:r>
      <w:r w:rsidRPr="00AB1D64">
        <w:rPr>
          <w:rFonts w:ascii="Times New Roman" w:hAnsi="Times New Roman" w:cs="Times New Roman"/>
        </w:rPr>
        <w:t xml:space="preserve"> (Medicare/Medicaid) with multiple connected data sources.</w:t>
      </w:r>
    </w:p>
    <w:p w14:paraId="3D3F5102" w14:textId="48A8D3B3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D</w:t>
      </w:r>
      <w:r w:rsidRPr="00AB1D64">
        <w:rPr>
          <w:rFonts w:ascii="Times New Roman" w:hAnsi="Times New Roman" w:cs="Times New Roman"/>
        </w:rPr>
        <w:t xml:space="preserve">esigned a </w:t>
      </w:r>
      <w:r w:rsidRPr="00AB1D64">
        <w:rPr>
          <w:rFonts w:ascii="Times New Roman" w:hAnsi="Times New Roman" w:cs="Times New Roman"/>
          <w:b/>
          <w:bCs/>
        </w:rPr>
        <w:t>healthcare data model</w:t>
      </w:r>
      <w:r w:rsidRPr="00AB1D64">
        <w:rPr>
          <w:rFonts w:ascii="Times New Roman" w:hAnsi="Times New Roman" w:cs="Times New Roman"/>
        </w:rPr>
        <w:t xml:space="preserve"> in SQL Server with 5 major sources, each containing 10 related tables (50 tables total).</w:t>
      </w:r>
    </w:p>
    <w:p w14:paraId="41139297" w14:textId="77777777" w:rsidR="00AB1D64" w:rsidRPr="00AB1D64" w:rsidRDefault="00AB1D64" w:rsidP="00AB1D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Source 1 (Member &amp; Eligibility):</w:t>
      </w:r>
      <w:r w:rsidRPr="00AB1D64">
        <w:rPr>
          <w:rFonts w:ascii="Times New Roman" w:hAnsi="Times New Roman" w:cs="Times New Roman"/>
        </w:rPr>
        <w:t xml:space="preserve"> stores patient details, insurance plans, and enrollment history.</w:t>
      </w:r>
    </w:p>
    <w:p w14:paraId="26EB9508" w14:textId="77777777" w:rsidR="00AB1D64" w:rsidRPr="00AB1D64" w:rsidRDefault="00AB1D64" w:rsidP="00AB1D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Source 2 (Claims &amp; Encounters):</w:t>
      </w:r>
      <w:r w:rsidRPr="00AB1D64">
        <w:rPr>
          <w:rFonts w:ascii="Times New Roman" w:hAnsi="Times New Roman" w:cs="Times New Roman"/>
        </w:rPr>
        <w:t xml:space="preserve"> records medical claims, billed services, diagnoses, procedures, and payments.</w:t>
      </w:r>
    </w:p>
    <w:p w14:paraId="36C11625" w14:textId="77777777" w:rsidR="00AB1D64" w:rsidRPr="00AB1D64" w:rsidRDefault="00AB1D64" w:rsidP="00AB1D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Source 3 (Care Management):</w:t>
      </w:r>
      <w:r w:rsidRPr="00AB1D64">
        <w:rPr>
          <w:rFonts w:ascii="Times New Roman" w:hAnsi="Times New Roman" w:cs="Times New Roman"/>
        </w:rPr>
        <w:t xml:space="preserve"> tracks care programs, goals, tasks, interventions, and quality gaps.</w:t>
      </w:r>
    </w:p>
    <w:p w14:paraId="287B52CC" w14:textId="77777777" w:rsidR="00AB1D64" w:rsidRPr="00AB1D64" w:rsidRDefault="00AB1D64" w:rsidP="00AB1D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Source 4 (Provider Network):</w:t>
      </w:r>
      <w:r w:rsidRPr="00AB1D64">
        <w:rPr>
          <w:rFonts w:ascii="Times New Roman" w:hAnsi="Times New Roman" w:cs="Times New Roman"/>
        </w:rPr>
        <w:t xml:space="preserve"> holds provider, organization, specialty, contract, and network status data.</w:t>
      </w:r>
    </w:p>
    <w:p w14:paraId="773DE9EF" w14:textId="77777777" w:rsidR="00AB1D64" w:rsidRPr="00AB1D64" w:rsidRDefault="00AB1D64" w:rsidP="00AB1D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Source 5 (Reference Data):</w:t>
      </w:r>
      <w:r w:rsidRPr="00AB1D64">
        <w:rPr>
          <w:rFonts w:ascii="Times New Roman" w:hAnsi="Times New Roman" w:cs="Times New Roman"/>
        </w:rPr>
        <w:t xml:space="preserve"> contains standard medical code sets (ICD, CPT, NDC, POS, LOINC, measures, benefits).</w:t>
      </w:r>
    </w:p>
    <w:p w14:paraId="715CEF45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</w:p>
    <w:p w14:paraId="5273F17E" w14:textId="6B031C2E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Source 1 — Member &amp; Eligibility</w:t>
      </w:r>
    </w:p>
    <w:p w14:paraId="45044B29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Goal:</w:t>
      </w:r>
      <w:r w:rsidRPr="00AB1D64">
        <w:rPr>
          <w:rFonts w:ascii="Times New Roman" w:hAnsi="Times New Roman" w:cs="Times New Roman"/>
        </w:rPr>
        <w:t xml:space="preserve"> Store information about members (patients) and their insurance coverage (Medicare, Medicaid, etc.), so we can later connect them to claims, providers, and care programs.</w:t>
      </w:r>
    </w:p>
    <w:p w14:paraId="134A896E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1)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elig.Member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Who the person is</w:t>
      </w:r>
    </w:p>
    <w:p w14:paraId="2D86F590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This is the </w:t>
      </w:r>
      <w:r w:rsidRPr="00AB1D64">
        <w:rPr>
          <w:rFonts w:ascii="Times New Roman" w:hAnsi="Times New Roman" w:cs="Times New Roman"/>
          <w:b/>
          <w:bCs/>
        </w:rPr>
        <w:t>main patient table</w:t>
      </w:r>
      <w:r w:rsidRPr="00AB1D64">
        <w:rPr>
          <w:rFonts w:ascii="Times New Roman" w:hAnsi="Times New Roman" w:cs="Times New Roman"/>
        </w:rPr>
        <w:t>. Every other table in this source links back to it.</w:t>
      </w:r>
    </w:p>
    <w:p w14:paraId="2D875C6C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3CF15D2C" w14:textId="77777777" w:rsidR="00AB1D64" w:rsidRPr="00AB1D64" w:rsidRDefault="00AB1D64" w:rsidP="00AB1D6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Primary Key (system-generated, unique ID for each member).</w:t>
      </w:r>
    </w:p>
    <w:p w14:paraId="129034D5" w14:textId="77777777" w:rsidR="00AB1D64" w:rsidRPr="00AB1D64" w:rsidRDefault="00AB1D64" w:rsidP="00AB1D6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MemberBK</w:t>
      </w:r>
      <w:proofErr w:type="spellEnd"/>
      <w:r w:rsidRPr="00AB1D64">
        <w:rPr>
          <w:rFonts w:ascii="Times New Roman" w:hAnsi="Times New Roman" w:cs="Times New Roman"/>
        </w:rPr>
        <w:t xml:space="preserve"> → Business Key (real-world ID like MBI = Medicare Beneficiary Identifier or Medicaid ID).</w:t>
      </w:r>
    </w:p>
    <w:p w14:paraId="41478CAC" w14:textId="77777777" w:rsidR="00AB1D64" w:rsidRPr="00AB1D64" w:rsidRDefault="00AB1D64" w:rsidP="00AB1D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FirstName, LastName</w:t>
      </w:r>
      <w:r w:rsidRPr="00AB1D64">
        <w:rPr>
          <w:rFonts w:ascii="Times New Roman" w:hAnsi="Times New Roman" w:cs="Times New Roman"/>
        </w:rPr>
        <w:t xml:space="preserve"> → Member’s name.</w:t>
      </w:r>
    </w:p>
    <w:p w14:paraId="70EC6C49" w14:textId="77777777" w:rsidR="00AB1D64" w:rsidRPr="00AB1D64" w:rsidRDefault="00AB1D64" w:rsidP="00AB1D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DOB</w:t>
      </w:r>
      <w:r w:rsidRPr="00AB1D64">
        <w:rPr>
          <w:rFonts w:ascii="Times New Roman" w:hAnsi="Times New Roman" w:cs="Times New Roman"/>
        </w:rPr>
        <w:t xml:space="preserve"> → Date of birth.</w:t>
      </w:r>
    </w:p>
    <w:p w14:paraId="39032980" w14:textId="77777777" w:rsidR="00AB1D64" w:rsidRPr="00AB1D64" w:rsidRDefault="00AB1D64" w:rsidP="00AB1D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lastRenderedPageBreak/>
        <w:t>Gender</w:t>
      </w:r>
      <w:r w:rsidRPr="00AB1D64">
        <w:rPr>
          <w:rFonts w:ascii="Times New Roman" w:hAnsi="Times New Roman" w:cs="Times New Roman"/>
        </w:rPr>
        <w:t xml:space="preserve"> → ‘M</w:t>
      </w:r>
      <w:proofErr w:type="gramStart"/>
      <w:r w:rsidRPr="00AB1D64">
        <w:rPr>
          <w:rFonts w:ascii="Times New Roman" w:hAnsi="Times New Roman" w:cs="Times New Roman"/>
        </w:rPr>
        <w:t>’, ‘</w:t>
      </w:r>
      <w:proofErr w:type="gramEnd"/>
      <w:r w:rsidRPr="00AB1D64">
        <w:rPr>
          <w:rFonts w:ascii="Times New Roman" w:hAnsi="Times New Roman" w:cs="Times New Roman"/>
        </w:rPr>
        <w:t>F’, or other.</w:t>
      </w:r>
    </w:p>
    <w:p w14:paraId="495BEC71" w14:textId="77777777" w:rsidR="00AB1D64" w:rsidRPr="00AB1D64" w:rsidRDefault="00AB1D64" w:rsidP="00AB1D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SSN</w:t>
      </w:r>
      <w:r w:rsidRPr="00AB1D64">
        <w:rPr>
          <w:rFonts w:ascii="Times New Roman" w:hAnsi="Times New Roman" w:cs="Times New Roman"/>
        </w:rPr>
        <w:t xml:space="preserve"> → Social Security Number (can be NULL in dummy data).</w:t>
      </w:r>
    </w:p>
    <w:p w14:paraId="668A75D4" w14:textId="2D813408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This identifies the person. All other tables (address, contact, enrollment, claims) need </w:t>
      </w:r>
      <w:proofErr w:type="spellStart"/>
      <w:r w:rsidRPr="00AB1D64">
        <w:rPr>
          <w:rFonts w:ascii="Times New Roman" w:hAnsi="Times New Roman" w:cs="Times New Roman"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to tie back here.</w:t>
      </w:r>
    </w:p>
    <w:p w14:paraId="218613DE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2)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elig.MemberAddress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Where the person lives</w:t>
      </w:r>
    </w:p>
    <w:p w14:paraId="2FB4FB4C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Stores </w:t>
      </w:r>
      <w:r w:rsidRPr="00AB1D64">
        <w:rPr>
          <w:rFonts w:ascii="Times New Roman" w:hAnsi="Times New Roman" w:cs="Times New Roman"/>
          <w:b/>
          <w:bCs/>
        </w:rPr>
        <w:t>addresses for members</w:t>
      </w:r>
      <w:r w:rsidRPr="00AB1D64">
        <w:rPr>
          <w:rFonts w:ascii="Times New Roman" w:hAnsi="Times New Roman" w:cs="Times New Roman"/>
        </w:rPr>
        <w:t>. One member may have multiple addresses (home, mailing, previous).</w:t>
      </w:r>
    </w:p>
    <w:p w14:paraId="4D196FAB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63DDE3E3" w14:textId="77777777" w:rsidR="00AB1D64" w:rsidRPr="00AB1D64" w:rsidRDefault="00AB1D64" w:rsidP="00AB1D6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AddressID</w:t>
      </w:r>
      <w:proofErr w:type="spellEnd"/>
      <w:r w:rsidRPr="00AB1D64">
        <w:rPr>
          <w:rFonts w:ascii="Times New Roman" w:hAnsi="Times New Roman" w:cs="Times New Roman"/>
        </w:rPr>
        <w:t xml:space="preserve"> → Primary Key (unique row for each address).</w:t>
      </w:r>
    </w:p>
    <w:p w14:paraId="527C6377" w14:textId="77777777" w:rsidR="00AB1D64" w:rsidRPr="00AB1D64" w:rsidRDefault="00AB1D64" w:rsidP="00AB1D6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FK → s1_</w:t>
      </w:r>
      <w:proofErr w:type="gramStart"/>
      <w:r w:rsidRPr="00AB1D64">
        <w:rPr>
          <w:rFonts w:ascii="Times New Roman" w:hAnsi="Times New Roman" w:cs="Times New Roman"/>
        </w:rPr>
        <w:t>elig.Member</w:t>
      </w:r>
      <w:proofErr w:type="gramEnd"/>
      <w:r w:rsidRPr="00AB1D64">
        <w:rPr>
          <w:rFonts w:ascii="Times New Roman" w:hAnsi="Times New Roman" w:cs="Times New Roman"/>
        </w:rPr>
        <w:t>. Ties the address to the person.</w:t>
      </w:r>
    </w:p>
    <w:p w14:paraId="0900AA92" w14:textId="77777777" w:rsidR="00AB1D64" w:rsidRPr="00AB1D64" w:rsidRDefault="00AB1D64" w:rsidP="00AB1D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AddressLine1/Line2</w:t>
      </w:r>
      <w:r w:rsidRPr="00AB1D64">
        <w:rPr>
          <w:rFonts w:ascii="Times New Roman" w:hAnsi="Times New Roman" w:cs="Times New Roman"/>
        </w:rPr>
        <w:t xml:space="preserve"> → Street address (line 1 required, line 2 optional).</w:t>
      </w:r>
    </w:p>
    <w:p w14:paraId="799C4A73" w14:textId="77777777" w:rsidR="00AB1D64" w:rsidRPr="00AB1D64" w:rsidRDefault="00AB1D64" w:rsidP="00AB1D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 xml:space="preserve">City, State, </w:t>
      </w:r>
      <w:proofErr w:type="spellStart"/>
      <w:r w:rsidRPr="00AB1D64">
        <w:rPr>
          <w:rFonts w:ascii="Times New Roman" w:hAnsi="Times New Roman" w:cs="Times New Roman"/>
          <w:b/>
          <w:bCs/>
        </w:rPr>
        <w:t>ZipCode</w:t>
      </w:r>
      <w:proofErr w:type="spellEnd"/>
      <w:r w:rsidRPr="00AB1D64">
        <w:rPr>
          <w:rFonts w:ascii="Times New Roman" w:hAnsi="Times New Roman" w:cs="Times New Roman"/>
        </w:rPr>
        <w:t xml:space="preserve"> → Standard address fields.</w:t>
      </w:r>
    </w:p>
    <w:p w14:paraId="7BE10C71" w14:textId="50B5E249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Useful for region-based analysis (e.g., members in Albany County).</w:t>
      </w:r>
    </w:p>
    <w:p w14:paraId="45A27B7A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3)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elig.MemberContact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How to reach the person</w:t>
      </w:r>
    </w:p>
    <w:p w14:paraId="0567E3D2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Stores phone and email.</w:t>
      </w:r>
    </w:p>
    <w:p w14:paraId="7D9BA35C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56D709D7" w14:textId="77777777" w:rsidR="00AB1D64" w:rsidRPr="00AB1D64" w:rsidRDefault="00AB1D64" w:rsidP="00AB1D6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ContactID</w:t>
      </w:r>
      <w:proofErr w:type="spellEnd"/>
      <w:r w:rsidRPr="00AB1D64">
        <w:rPr>
          <w:rFonts w:ascii="Times New Roman" w:hAnsi="Times New Roman" w:cs="Times New Roman"/>
        </w:rPr>
        <w:t xml:space="preserve"> → Primary Key.</w:t>
      </w:r>
    </w:p>
    <w:p w14:paraId="12A15C0B" w14:textId="77777777" w:rsidR="00AB1D64" w:rsidRPr="00AB1D64" w:rsidRDefault="00AB1D64" w:rsidP="00AB1D6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FK → Member.</w:t>
      </w:r>
    </w:p>
    <w:p w14:paraId="5354CACA" w14:textId="77777777" w:rsidR="00AB1D64" w:rsidRPr="00AB1D64" w:rsidRDefault="00AB1D64" w:rsidP="00AB1D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Phone, Email</w:t>
      </w:r>
      <w:r w:rsidRPr="00AB1D64">
        <w:rPr>
          <w:rFonts w:ascii="Times New Roman" w:hAnsi="Times New Roman" w:cs="Times New Roman"/>
        </w:rPr>
        <w:t xml:space="preserve"> → Contact details.</w:t>
      </w:r>
    </w:p>
    <w:p w14:paraId="76F49B72" w14:textId="6CB6DA04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Needed for care management, outreach, communication.</w:t>
      </w:r>
    </w:p>
    <w:p w14:paraId="0A00DD5D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4)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elig.Payer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Who pays for healthcare</w:t>
      </w:r>
    </w:p>
    <w:p w14:paraId="5E38F0AE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This is the </w:t>
      </w:r>
      <w:r w:rsidRPr="00AB1D64">
        <w:rPr>
          <w:rFonts w:ascii="Times New Roman" w:hAnsi="Times New Roman" w:cs="Times New Roman"/>
          <w:b/>
          <w:bCs/>
        </w:rPr>
        <w:t>insurance company / government agency</w:t>
      </w:r>
      <w:r w:rsidRPr="00AB1D64">
        <w:rPr>
          <w:rFonts w:ascii="Times New Roman" w:hAnsi="Times New Roman" w:cs="Times New Roman"/>
        </w:rPr>
        <w:t>.</w:t>
      </w:r>
    </w:p>
    <w:p w14:paraId="49763062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562AEC07" w14:textId="77777777" w:rsidR="00AB1D64" w:rsidRPr="00AB1D64" w:rsidRDefault="00AB1D64" w:rsidP="00AB1D6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PayerID</w:t>
      </w:r>
      <w:proofErr w:type="spellEnd"/>
      <w:r w:rsidRPr="00AB1D64">
        <w:rPr>
          <w:rFonts w:ascii="Times New Roman" w:hAnsi="Times New Roman" w:cs="Times New Roman"/>
        </w:rPr>
        <w:t xml:space="preserve"> → Primary Key.</w:t>
      </w:r>
    </w:p>
    <w:p w14:paraId="47ADACDF" w14:textId="77777777" w:rsidR="00AB1D64" w:rsidRPr="00AB1D64" w:rsidRDefault="00AB1D64" w:rsidP="00AB1D6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PayerName</w:t>
      </w:r>
      <w:proofErr w:type="spellEnd"/>
      <w:r w:rsidRPr="00AB1D64">
        <w:rPr>
          <w:rFonts w:ascii="Times New Roman" w:hAnsi="Times New Roman" w:cs="Times New Roman"/>
        </w:rPr>
        <w:t xml:space="preserve"> → e.g., “Centers for Medicare &amp; Medicaid Services” or “NY State Medicaid”.</w:t>
      </w:r>
    </w:p>
    <w:p w14:paraId="6CCDC92A" w14:textId="77777777" w:rsidR="00AB1D64" w:rsidRPr="00AB1D64" w:rsidRDefault="00AB1D64" w:rsidP="00AB1D6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PayerType</w:t>
      </w:r>
      <w:proofErr w:type="spellEnd"/>
      <w:r w:rsidRPr="00AB1D64">
        <w:rPr>
          <w:rFonts w:ascii="Times New Roman" w:hAnsi="Times New Roman" w:cs="Times New Roman"/>
        </w:rPr>
        <w:t xml:space="preserve"> → Medicare, Medicaid, Commercial.</w:t>
      </w:r>
    </w:p>
    <w:p w14:paraId="2DAB4E83" w14:textId="3DD6C0F1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Members are enrolled into a </w:t>
      </w:r>
      <w:r w:rsidRPr="00AB1D64">
        <w:rPr>
          <w:rFonts w:ascii="Times New Roman" w:hAnsi="Times New Roman" w:cs="Times New Roman"/>
          <w:b/>
          <w:bCs/>
        </w:rPr>
        <w:t>plan</w:t>
      </w:r>
      <w:r w:rsidRPr="00AB1D64">
        <w:rPr>
          <w:rFonts w:ascii="Times New Roman" w:hAnsi="Times New Roman" w:cs="Times New Roman"/>
        </w:rPr>
        <w:t xml:space="preserve">, and every plan belongs to a </w:t>
      </w:r>
      <w:r w:rsidRPr="00AB1D64">
        <w:rPr>
          <w:rFonts w:ascii="Times New Roman" w:hAnsi="Times New Roman" w:cs="Times New Roman"/>
          <w:b/>
          <w:bCs/>
        </w:rPr>
        <w:t>payer</w:t>
      </w:r>
      <w:r w:rsidRPr="00AB1D64">
        <w:rPr>
          <w:rFonts w:ascii="Times New Roman" w:hAnsi="Times New Roman" w:cs="Times New Roman"/>
        </w:rPr>
        <w:t>.</w:t>
      </w:r>
    </w:p>
    <w:p w14:paraId="1FEFD3FB" w14:textId="72B4B032" w:rsidR="00AB1D64" w:rsidRPr="00AB1D64" w:rsidRDefault="00AB1D64" w:rsidP="00AB1D64">
      <w:pPr>
        <w:rPr>
          <w:rFonts w:ascii="Times New Roman" w:hAnsi="Times New Roman" w:cs="Times New Roman"/>
        </w:rPr>
      </w:pPr>
    </w:p>
    <w:p w14:paraId="4EA3F63C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5)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elig.InsurancePlan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The specific insurance plan</w:t>
      </w:r>
    </w:p>
    <w:p w14:paraId="032A4287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Each member enrolls in a plan offered by a payer.</w:t>
      </w:r>
    </w:p>
    <w:p w14:paraId="0746E9A5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467E260D" w14:textId="77777777" w:rsidR="00AB1D64" w:rsidRPr="00AB1D64" w:rsidRDefault="00AB1D64" w:rsidP="00AB1D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PlanID</w:t>
      </w:r>
      <w:proofErr w:type="spellEnd"/>
      <w:r w:rsidRPr="00AB1D64">
        <w:rPr>
          <w:rFonts w:ascii="Times New Roman" w:hAnsi="Times New Roman" w:cs="Times New Roman"/>
        </w:rPr>
        <w:t xml:space="preserve"> → Primary Key.</w:t>
      </w:r>
    </w:p>
    <w:p w14:paraId="708699A7" w14:textId="77777777" w:rsidR="00AB1D64" w:rsidRPr="00AB1D64" w:rsidRDefault="00AB1D64" w:rsidP="00AB1D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PayerID</w:t>
      </w:r>
      <w:proofErr w:type="spellEnd"/>
      <w:r w:rsidRPr="00AB1D64">
        <w:rPr>
          <w:rFonts w:ascii="Times New Roman" w:hAnsi="Times New Roman" w:cs="Times New Roman"/>
        </w:rPr>
        <w:t xml:space="preserve"> → FK → s1_</w:t>
      </w:r>
      <w:proofErr w:type="gramStart"/>
      <w:r w:rsidRPr="00AB1D64">
        <w:rPr>
          <w:rFonts w:ascii="Times New Roman" w:hAnsi="Times New Roman" w:cs="Times New Roman"/>
        </w:rPr>
        <w:t>elig.Payer</w:t>
      </w:r>
      <w:proofErr w:type="gramEnd"/>
      <w:r w:rsidRPr="00AB1D64">
        <w:rPr>
          <w:rFonts w:ascii="Times New Roman" w:hAnsi="Times New Roman" w:cs="Times New Roman"/>
        </w:rPr>
        <w:t>.</w:t>
      </w:r>
    </w:p>
    <w:p w14:paraId="76C17D85" w14:textId="77777777" w:rsidR="00AB1D64" w:rsidRPr="00AB1D64" w:rsidRDefault="00AB1D64" w:rsidP="00AB1D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PlanName</w:t>
      </w:r>
      <w:proofErr w:type="spellEnd"/>
      <w:r w:rsidRPr="00AB1D64">
        <w:rPr>
          <w:rFonts w:ascii="Times New Roman" w:hAnsi="Times New Roman" w:cs="Times New Roman"/>
        </w:rPr>
        <w:t xml:space="preserve"> → e.g., “Medicare Advantage HMO”.</w:t>
      </w:r>
    </w:p>
    <w:p w14:paraId="77F96035" w14:textId="77777777" w:rsidR="00AB1D64" w:rsidRPr="00AB1D64" w:rsidRDefault="00AB1D64" w:rsidP="00AB1D6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PlanType</w:t>
      </w:r>
      <w:r w:rsidRPr="00AB1D64">
        <w:rPr>
          <w:rFonts w:ascii="Times New Roman" w:hAnsi="Times New Roman" w:cs="Times New Roman"/>
        </w:rPr>
        <w:t xml:space="preserve"> → Medicare, Medicaid, Dual.</w:t>
      </w:r>
    </w:p>
    <w:p w14:paraId="34ECCC10" w14:textId="77777777" w:rsidR="00AB1D64" w:rsidRPr="00AB1D64" w:rsidRDefault="00AB1D64" w:rsidP="00AB1D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CoverageLevel</w:t>
      </w:r>
      <w:proofErr w:type="spellEnd"/>
      <w:r w:rsidRPr="00AB1D64">
        <w:rPr>
          <w:rFonts w:ascii="Times New Roman" w:hAnsi="Times New Roman" w:cs="Times New Roman"/>
        </w:rPr>
        <w:t xml:space="preserve"> → Gold/Silver/Standard (optional; for commercial plans).</w:t>
      </w:r>
    </w:p>
    <w:p w14:paraId="7B5D508F" w14:textId="18D8556B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Every claim must </w:t>
      </w:r>
      <w:proofErr w:type="gramStart"/>
      <w:r w:rsidRPr="00AB1D64">
        <w:rPr>
          <w:rFonts w:ascii="Times New Roman" w:hAnsi="Times New Roman" w:cs="Times New Roman"/>
        </w:rPr>
        <w:t>tie</w:t>
      </w:r>
      <w:proofErr w:type="gramEnd"/>
      <w:r w:rsidRPr="00AB1D64">
        <w:rPr>
          <w:rFonts w:ascii="Times New Roman" w:hAnsi="Times New Roman" w:cs="Times New Roman"/>
        </w:rPr>
        <w:t xml:space="preserve"> to a </w:t>
      </w:r>
      <w:r w:rsidRPr="00AB1D64">
        <w:rPr>
          <w:rFonts w:ascii="Times New Roman" w:hAnsi="Times New Roman" w:cs="Times New Roman"/>
          <w:b/>
          <w:bCs/>
        </w:rPr>
        <w:t>plan</w:t>
      </w:r>
      <w:r w:rsidRPr="00AB1D64">
        <w:rPr>
          <w:rFonts w:ascii="Times New Roman" w:hAnsi="Times New Roman" w:cs="Times New Roman"/>
        </w:rPr>
        <w:t>, so we know who pays it and what benefits apply.</w:t>
      </w:r>
    </w:p>
    <w:p w14:paraId="45E87A7B" w14:textId="3E51A909" w:rsidR="00AB1D64" w:rsidRPr="00AB1D64" w:rsidRDefault="00AB1D64" w:rsidP="00AB1D64">
      <w:pPr>
        <w:rPr>
          <w:rFonts w:ascii="Times New Roman" w:hAnsi="Times New Roman" w:cs="Times New Roman"/>
        </w:rPr>
      </w:pPr>
    </w:p>
    <w:p w14:paraId="02AF9655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6)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elig.Enrollment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Monthly enrollment snapshots</w:t>
      </w:r>
    </w:p>
    <w:p w14:paraId="2526DF99" w14:textId="77777777" w:rsidR="00AB1D64" w:rsidRPr="00AB1D64" w:rsidRDefault="00AB1D64" w:rsidP="00AB1D64">
      <w:pPr>
        <w:rPr>
          <w:rFonts w:ascii="Times New Roman" w:hAnsi="Times New Roman" w:cs="Times New Roman"/>
        </w:rPr>
      </w:pPr>
      <w:proofErr w:type="gramStart"/>
      <w:r w:rsidRPr="00AB1D64">
        <w:rPr>
          <w:rFonts w:ascii="Times New Roman" w:hAnsi="Times New Roman" w:cs="Times New Roman"/>
        </w:rPr>
        <w:t>Tells</w:t>
      </w:r>
      <w:proofErr w:type="gramEnd"/>
      <w:r w:rsidRPr="00AB1D64">
        <w:rPr>
          <w:rFonts w:ascii="Times New Roman" w:hAnsi="Times New Roman" w:cs="Times New Roman"/>
        </w:rPr>
        <w:t xml:space="preserve"> us whether a member was enrolled in a plan during a specific month.</w:t>
      </w:r>
    </w:p>
    <w:p w14:paraId="5F5CA435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00147BDF" w14:textId="77777777" w:rsidR="00AB1D64" w:rsidRPr="00AB1D64" w:rsidRDefault="00AB1D64" w:rsidP="00AB1D6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EnrollmentID</w:t>
      </w:r>
      <w:proofErr w:type="spellEnd"/>
      <w:r w:rsidRPr="00AB1D64">
        <w:rPr>
          <w:rFonts w:ascii="Times New Roman" w:hAnsi="Times New Roman" w:cs="Times New Roman"/>
        </w:rPr>
        <w:t xml:space="preserve"> → Primary Key.</w:t>
      </w:r>
    </w:p>
    <w:p w14:paraId="2CE0BBBB" w14:textId="77777777" w:rsidR="00AB1D64" w:rsidRPr="00AB1D64" w:rsidRDefault="00AB1D64" w:rsidP="00AB1D6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FK → Member.</w:t>
      </w:r>
    </w:p>
    <w:p w14:paraId="448EC4BC" w14:textId="77777777" w:rsidR="00AB1D64" w:rsidRPr="00AB1D64" w:rsidRDefault="00AB1D64" w:rsidP="00AB1D6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PlanID</w:t>
      </w:r>
      <w:proofErr w:type="spellEnd"/>
      <w:r w:rsidRPr="00AB1D64">
        <w:rPr>
          <w:rFonts w:ascii="Times New Roman" w:hAnsi="Times New Roman" w:cs="Times New Roman"/>
        </w:rPr>
        <w:t xml:space="preserve"> → FK → </w:t>
      </w:r>
      <w:proofErr w:type="spellStart"/>
      <w:r w:rsidRPr="00AB1D64">
        <w:rPr>
          <w:rFonts w:ascii="Times New Roman" w:hAnsi="Times New Roman" w:cs="Times New Roman"/>
        </w:rPr>
        <w:t>InsurancePlan</w:t>
      </w:r>
      <w:proofErr w:type="spellEnd"/>
      <w:r w:rsidRPr="00AB1D64">
        <w:rPr>
          <w:rFonts w:ascii="Times New Roman" w:hAnsi="Times New Roman" w:cs="Times New Roman"/>
        </w:rPr>
        <w:t>.</w:t>
      </w:r>
    </w:p>
    <w:p w14:paraId="341E3292" w14:textId="77777777" w:rsidR="00AB1D64" w:rsidRPr="00AB1D64" w:rsidRDefault="00AB1D64" w:rsidP="00AB1D6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EnrollmentMonth</w:t>
      </w:r>
      <w:proofErr w:type="spellEnd"/>
      <w:r w:rsidRPr="00AB1D64">
        <w:rPr>
          <w:rFonts w:ascii="Times New Roman" w:hAnsi="Times New Roman" w:cs="Times New Roman"/>
        </w:rPr>
        <w:t xml:space="preserve"> → Use 1st of the month (e.g., 2025-01-01 = Jan 2025).</w:t>
      </w:r>
    </w:p>
    <w:p w14:paraId="0586CF74" w14:textId="77777777" w:rsidR="00AB1D64" w:rsidRPr="00AB1D64" w:rsidRDefault="00AB1D64" w:rsidP="00AB1D6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IsActive</w:t>
      </w:r>
      <w:proofErr w:type="spellEnd"/>
      <w:r w:rsidRPr="00AB1D64">
        <w:rPr>
          <w:rFonts w:ascii="Times New Roman" w:hAnsi="Times New Roman" w:cs="Times New Roman"/>
        </w:rPr>
        <w:t xml:space="preserve"> → 1 = Active, 0 = Inactive.</w:t>
      </w:r>
    </w:p>
    <w:p w14:paraId="1FD14266" w14:textId="5DCE9CD4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Helps us answer questions like “Was Alice active in Medicaid in Feb 2025?”</w:t>
      </w:r>
    </w:p>
    <w:p w14:paraId="39ED11CE" w14:textId="5A6353B2" w:rsidR="00AB1D64" w:rsidRPr="00AB1D64" w:rsidRDefault="00AB1D64" w:rsidP="00AB1D64">
      <w:pPr>
        <w:rPr>
          <w:rFonts w:ascii="Times New Roman" w:hAnsi="Times New Roman" w:cs="Times New Roman"/>
        </w:rPr>
      </w:pPr>
    </w:p>
    <w:p w14:paraId="56D0E201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7)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elig.CoveragePeriod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Continuous coverage spans</w:t>
      </w:r>
    </w:p>
    <w:p w14:paraId="267B15DC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Instead of month-by-month rows, this gives </w:t>
      </w:r>
      <w:r w:rsidRPr="00AB1D64">
        <w:rPr>
          <w:rFonts w:ascii="Times New Roman" w:hAnsi="Times New Roman" w:cs="Times New Roman"/>
          <w:b/>
          <w:bCs/>
        </w:rPr>
        <w:t>start/end dates</w:t>
      </w:r>
      <w:r w:rsidRPr="00AB1D64">
        <w:rPr>
          <w:rFonts w:ascii="Times New Roman" w:hAnsi="Times New Roman" w:cs="Times New Roman"/>
        </w:rPr>
        <w:t xml:space="preserve"> of coverage.</w:t>
      </w:r>
    </w:p>
    <w:p w14:paraId="5B025610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03AC860C" w14:textId="77777777" w:rsidR="00AB1D64" w:rsidRPr="00AB1D64" w:rsidRDefault="00AB1D64" w:rsidP="00AB1D6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CoverageID</w:t>
      </w:r>
      <w:proofErr w:type="spellEnd"/>
      <w:r w:rsidRPr="00AB1D64">
        <w:rPr>
          <w:rFonts w:ascii="Times New Roman" w:hAnsi="Times New Roman" w:cs="Times New Roman"/>
        </w:rPr>
        <w:t xml:space="preserve"> → Primary Key.</w:t>
      </w:r>
    </w:p>
    <w:p w14:paraId="0C9F32DC" w14:textId="77777777" w:rsidR="00AB1D64" w:rsidRPr="00AB1D64" w:rsidRDefault="00AB1D64" w:rsidP="00AB1D6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FK → Member.</w:t>
      </w:r>
    </w:p>
    <w:p w14:paraId="526ED3C0" w14:textId="77777777" w:rsidR="00AB1D64" w:rsidRPr="00AB1D64" w:rsidRDefault="00AB1D64" w:rsidP="00AB1D6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PlanID</w:t>
      </w:r>
      <w:proofErr w:type="spellEnd"/>
      <w:r w:rsidRPr="00AB1D64">
        <w:rPr>
          <w:rFonts w:ascii="Times New Roman" w:hAnsi="Times New Roman" w:cs="Times New Roman"/>
        </w:rPr>
        <w:t xml:space="preserve"> → FK → </w:t>
      </w:r>
      <w:proofErr w:type="spellStart"/>
      <w:r w:rsidRPr="00AB1D64">
        <w:rPr>
          <w:rFonts w:ascii="Times New Roman" w:hAnsi="Times New Roman" w:cs="Times New Roman"/>
        </w:rPr>
        <w:t>InsurancePlan</w:t>
      </w:r>
      <w:proofErr w:type="spellEnd"/>
      <w:r w:rsidRPr="00AB1D64">
        <w:rPr>
          <w:rFonts w:ascii="Times New Roman" w:hAnsi="Times New Roman" w:cs="Times New Roman"/>
        </w:rPr>
        <w:t>.</w:t>
      </w:r>
    </w:p>
    <w:p w14:paraId="00BE3E93" w14:textId="77777777" w:rsidR="00AB1D64" w:rsidRPr="00AB1D64" w:rsidRDefault="00AB1D64" w:rsidP="00AB1D6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lastRenderedPageBreak/>
        <w:t xml:space="preserve">StartDate, </w:t>
      </w:r>
      <w:proofErr w:type="spellStart"/>
      <w:r w:rsidRPr="00AB1D64">
        <w:rPr>
          <w:rFonts w:ascii="Times New Roman" w:hAnsi="Times New Roman" w:cs="Times New Roman"/>
          <w:b/>
          <w:bCs/>
        </w:rPr>
        <w:t>EndDate</w:t>
      </w:r>
      <w:proofErr w:type="spellEnd"/>
      <w:r w:rsidRPr="00AB1D64">
        <w:rPr>
          <w:rFonts w:ascii="Times New Roman" w:hAnsi="Times New Roman" w:cs="Times New Roman"/>
        </w:rPr>
        <w:t xml:space="preserve"> → Continuous period covered. </w:t>
      </w:r>
      <w:proofErr w:type="spellStart"/>
      <w:r w:rsidRPr="00AB1D64">
        <w:rPr>
          <w:rFonts w:ascii="Times New Roman" w:hAnsi="Times New Roman" w:cs="Times New Roman"/>
        </w:rPr>
        <w:t>EndDate</w:t>
      </w:r>
      <w:proofErr w:type="spellEnd"/>
      <w:r w:rsidRPr="00AB1D64">
        <w:rPr>
          <w:rFonts w:ascii="Times New Roman" w:hAnsi="Times New Roman" w:cs="Times New Roman"/>
        </w:rPr>
        <w:t xml:space="preserve"> = NULL if still covered.</w:t>
      </w:r>
    </w:p>
    <w:p w14:paraId="1D734E5E" w14:textId="2F8EB5F9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Easier for reporting long-term coverage (e.g., “Alice had continuous coverage from Jan–Jul 2025”).</w:t>
      </w:r>
    </w:p>
    <w:p w14:paraId="629A1A5A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8)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elig.DualStatus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Medicare + Medicaid flag</w:t>
      </w:r>
    </w:p>
    <w:p w14:paraId="4CF1E8C1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Indicates whether a person is “dual-eligible” (gets both Medicare &amp; Medicaid).</w:t>
      </w:r>
    </w:p>
    <w:p w14:paraId="777B09D4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4635026D" w14:textId="77777777" w:rsidR="00AB1D64" w:rsidRPr="00AB1D64" w:rsidRDefault="00AB1D64" w:rsidP="00AB1D64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DualID</w:t>
      </w:r>
      <w:proofErr w:type="spellEnd"/>
      <w:r w:rsidRPr="00AB1D64">
        <w:rPr>
          <w:rFonts w:ascii="Times New Roman" w:hAnsi="Times New Roman" w:cs="Times New Roman"/>
        </w:rPr>
        <w:t xml:space="preserve"> → Primary Key.</w:t>
      </w:r>
    </w:p>
    <w:p w14:paraId="7AAAE58A" w14:textId="77777777" w:rsidR="00AB1D64" w:rsidRPr="00AB1D64" w:rsidRDefault="00AB1D64" w:rsidP="00AB1D64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FK → Member.</w:t>
      </w:r>
    </w:p>
    <w:p w14:paraId="0934C617" w14:textId="77777777" w:rsidR="00AB1D64" w:rsidRPr="00AB1D64" w:rsidRDefault="00AB1D64" w:rsidP="00AB1D64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StatusCode</w:t>
      </w:r>
      <w:proofErr w:type="spellEnd"/>
      <w:r w:rsidRPr="00AB1D64">
        <w:rPr>
          <w:rFonts w:ascii="Times New Roman" w:hAnsi="Times New Roman" w:cs="Times New Roman"/>
        </w:rPr>
        <w:t xml:space="preserve"> → e.g., QMB (Qualified Medicare Beneficiary), SLMB (Specified Low-Income Medicare Beneficiary).</w:t>
      </w:r>
    </w:p>
    <w:p w14:paraId="48A003A6" w14:textId="77777777" w:rsidR="00AB1D64" w:rsidRPr="00AB1D64" w:rsidRDefault="00AB1D64" w:rsidP="00AB1D64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EffectiveDate</w:t>
      </w:r>
      <w:proofErr w:type="spellEnd"/>
      <w:r w:rsidRPr="00AB1D64">
        <w:rPr>
          <w:rFonts w:ascii="Times New Roman" w:hAnsi="Times New Roman" w:cs="Times New Roman"/>
        </w:rPr>
        <w:t xml:space="preserve"> → When status began.</w:t>
      </w:r>
    </w:p>
    <w:p w14:paraId="73AA07BA" w14:textId="513DECB6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Dual eligibles often </w:t>
      </w:r>
      <w:proofErr w:type="gramStart"/>
      <w:r w:rsidRPr="00AB1D64">
        <w:rPr>
          <w:rFonts w:ascii="Times New Roman" w:hAnsi="Times New Roman" w:cs="Times New Roman"/>
        </w:rPr>
        <w:t>have</w:t>
      </w:r>
      <w:proofErr w:type="gramEnd"/>
      <w:r w:rsidRPr="00AB1D64">
        <w:rPr>
          <w:rFonts w:ascii="Times New Roman" w:hAnsi="Times New Roman" w:cs="Times New Roman"/>
        </w:rPr>
        <w:t xml:space="preserve"> special coverage and payment rules</w:t>
      </w:r>
    </w:p>
    <w:p w14:paraId="5CF75AF6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9)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elig.SubsidyLIS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Low-Income Subsidy status</w:t>
      </w:r>
    </w:p>
    <w:p w14:paraId="18697AE4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Tracks whether the member qualifies for </w:t>
      </w:r>
      <w:r w:rsidRPr="00AB1D64">
        <w:rPr>
          <w:rFonts w:ascii="Times New Roman" w:hAnsi="Times New Roman" w:cs="Times New Roman"/>
          <w:b/>
          <w:bCs/>
        </w:rPr>
        <w:t>Medicare Part D drug subsidies</w:t>
      </w:r>
      <w:r w:rsidRPr="00AB1D64">
        <w:rPr>
          <w:rFonts w:ascii="Times New Roman" w:hAnsi="Times New Roman" w:cs="Times New Roman"/>
        </w:rPr>
        <w:t>.</w:t>
      </w:r>
    </w:p>
    <w:p w14:paraId="219C4968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03B8E6B0" w14:textId="77777777" w:rsidR="00AB1D64" w:rsidRPr="00AB1D64" w:rsidRDefault="00AB1D64" w:rsidP="00AB1D6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LISID</w:t>
      </w:r>
      <w:r w:rsidRPr="00AB1D64">
        <w:rPr>
          <w:rFonts w:ascii="Times New Roman" w:hAnsi="Times New Roman" w:cs="Times New Roman"/>
        </w:rPr>
        <w:t xml:space="preserve"> → Primary Key.</w:t>
      </w:r>
    </w:p>
    <w:p w14:paraId="6776A17C" w14:textId="77777777" w:rsidR="00AB1D64" w:rsidRPr="00AB1D64" w:rsidRDefault="00AB1D64" w:rsidP="00AB1D64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FK → Member.</w:t>
      </w:r>
    </w:p>
    <w:p w14:paraId="4D1E110D" w14:textId="77777777" w:rsidR="00AB1D64" w:rsidRPr="00AB1D64" w:rsidRDefault="00AB1D64" w:rsidP="00AB1D64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SubsidyLevel</w:t>
      </w:r>
      <w:proofErr w:type="spellEnd"/>
      <w:r w:rsidRPr="00AB1D64">
        <w:rPr>
          <w:rFonts w:ascii="Times New Roman" w:hAnsi="Times New Roman" w:cs="Times New Roman"/>
        </w:rPr>
        <w:t xml:space="preserve"> → Full, Partial, None.</w:t>
      </w:r>
    </w:p>
    <w:p w14:paraId="1580F4FE" w14:textId="77777777" w:rsidR="00AB1D64" w:rsidRPr="00AB1D64" w:rsidRDefault="00AB1D64" w:rsidP="00AB1D64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EffectiveDate</w:t>
      </w:r>
      <w:proofErr w:type="spellEnd"/>
      <w:r w:rsidRPr="00AB1D64">
        <w:rPr>
          <w:rFonts w:ascii="Times New Roman" w:hAnsi="Times New Roman" w:cs="Times New Roman"/>
        </w:rPr>
        <w:t xml:space="preserve"> → Start date of subsidy.</w:t>
      </w:r>
    </w:p>
    <w:p w14:paraId="0F4382E0" w14:textId="4FAED9DC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Determines out-of-pocket drug costs.</w:t>
      </w:r>
    </w:p>
    <w:p w14:paraId="2D2B7F0C" w14:textId="77777777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10) s1_</w:t>
      </w:r>
      <w:proofErr w:type="gramStart"/>
      <w:r w:rsidRPr="00AB1D64">
        <w:rPr>
          <w:rFonts w:ascii="Times New Roman" w:hAnsi="Times New Roman" w:cs="Times New Roman"/>
          <w:b/>
          <w:bCs/>
        </w:rPr>
        <w:t>elig.MemberLanguagePref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→ </w:t>
      </w:r>
      <w:r w:rsidRPr="00AB1D64">
        <w:rPr>
          <w:rFonts w:ascii="Times New Roman" w:hAnsi="Times New Roman" w:cs="Times New Roman"/>
          <w:b/>
          <w:bCs/>
          <w:i/>
          <w:iCs/>
        </w:rPr>
        <w:t>Preferred communication language</w:t>
      </w:r>
    </w:p>
    <w:p w14:paraId="78B5ABC0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Stores member’s language preference.</w:t>
      </w:r>
    </w:p>
    <w:p w14:paraId="6C8ACE06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Columns</w:t>
      </w:r>
      <w:r w:rsidRPr="00AB1D64">
        <w:rPr>
          <w:rFonts w:ascii="Times New Roman" w:hAnsi="Times New Roman" w:cs="Times New Roman"/>
        </w:rPr>
        <w:t>:</w:t>
      </w:r>
    </w:p>
    <w:p w14:paraId="240E9DF7" w14:textId="77777777" w:rsidR="00AB1D64" w:rsidRPr="00AB1D64" w:rsidRDefault="00AB1D64" w:rsidP="00AB1D64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PrefID</w:t>
      </w:r>
      <w:proofErr w:type="spellEnd"/>
      <w:r w:rsidRPr="00AB1D64">
        <w:rPr>
          <w:rFonts w:ascii="Times New Roman" w:hAnsi="Times New Roman" w:cs="Times New Roman"/>
        </w:rPr>
        <w:t xml:space="preserve"> → Primary Key.</w:t>
      </w:r>
    </w:p>
    <w:p w14:paraId="5FCEC1DA" w14:textId="77777777" w:rsidR="00AB1D64" w:rsidRPr="00AB1D64" w:rsidRDefault="00AB1D64" w:rsidP="00AB1D64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MemberID</w:t>
      </w:r>
      <w:proofErr w:type="spellEnd"/>
      <w:r w:rsidRPr="00AB1D64">
        <w:rPr>
          <w:rFonts w:ascii="Times New Roman" w:hAnsi="Times New Roman" w:cs="Times New Roman"/>
        </w:rPr>
        <w:t xml:space="preserve"> → FK → Member.</w:t>
      </w:r>
    </w:p>
    <w:p w14:paraId="19EFC015" w14:textId="77777777" w:rsidR="00AB1D64" w:rsidRPr="00AB1D64" w:rsidRDefault="00AB1D64" w:rsidP="00AB1D6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Language</w:t>
      </w:r>
      <w:r w:rsidRPr="00AB1D64">
        <w:rPr>
          <w:rFonts w:ascii="Times New Roman" w:hAnsi="Times New Roman" w:cs="Times New Roman"/>
        </w:rPr>
        <w:t xml:space="preserve"> → English, Spanish, etc.</w:t>
      </w:r>
    </w:p>
    <w:p w14:paraId="1DA8B116" w14:textId="77777777" w:rsidR="00AB1D64" w:rsidRPr="00AB1D64" w:rsidRDefault="00AB1D64" w:rsidP="00AB1D64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EffectiveDate</w:t>
      </w:r>
      <w:proofErr w:type="spellEnd"/>
      <w:r w:rsidRPr="00AB1D64">
        <w:rPr>
          <w:rFonts w:ascii="Times New Roman" w:hAnsi="Times New Roman" w:cs="Times New Roman"/>
        </w:rPr>
        <w:t xml:space="preserve"> → When this preference started.</w:t>
      </w:r>
    </w:p>
    <w:p w14:paraId="6B9E4918" w14:textId="01E89B4D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Needed for culturally appropriate care and member outreach.</w:t>
      </w:r>
    </w:p>
    <w:p w14:paraId="7B5CE755" w14:textId="119EC10F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lastRenderedPageBreak/>
        <w:t>Big Picture (Source 1)</w:t>
      </w:r>
    </w:p>
    <w:p w14:paraId="07C4CEBC" w14:textId="77777777" w:rsidR="00AB1D64" w:rsidRPr="00AB1D64" w:rsidRDefault="00AB1D64" w:rsidP="00AB1D6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Member</w:t>
      </w:r>
      <w:r w:rsidRPr="00AB1D64">
        <w:rPr>
          <w:rFonts w:ascii="Times New Roman" w:hAnsi="Times New Roman" w:cs="Times New Roman"/>
        </w:rPr>
        <w:t xml:space="preserve"> = </w:t>
      </w:r>
      <w:proofErr w:type="gramStart"/>
      <w:r w:rsidRPr="00AB1D64">
        <w:rPr>
          <w:rFonts w:ascii="Times New Roman" w:hAnsi="Times New Roman" w:cs="Times New Roman"/>
        </w:rPr>
        <w:t>central person</w:t>
      </w:r>
      <w:proofErr w:type="gramEnd"/>
      <w:r w:rsidRPr="00AB1D64">
        <w:rPr>
          <w:rFonts w:ascii="Times New Roman" w:hAnsi="Times New Roman" w:cs="Times New Roman"/>
        </w:rPr>
        <w:t xml:space="preserve"> table.</w:t>
      </w:r>
    </w:p>
    <w:p w14:paraId="243BB8D9" w14:textId="77777777" w:rsidR="00AB1D64" w:rsidRPr="00AB1D64" w:rsidRDefault="00AB1D64" w:rsidP="00AB1D6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Payer &amp; Plan</w:t>
      </w:r>
      <w:r w:rsidRPr="00AB1D64">
        <w:rPr>
          <w:rFonts w:ascii="Times New Roman" w:hAnsi="Times New Roman" w:cs="Times New Roman"/>
        </w:rPr>
        <w:t xml:space="preserve"> = insurance side.</w:t>
      </w:r>
    </w:p>
    <w:p w14:paraId="222F194D" w14:textId="77777777" w:rsidR="00AB1D64" w:rsidRPr="00AB1D64" w:rsidRDefault="00AB1D64" w:rsidP="00AB1D6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Enrollment/Coverage</w:t>
      </w:r>
      <w:r w:rsidRPr="00AB1D64">
        <w:rPr>
          <w:rFonts w:ascii="Times New Roman" w:hAnsi="Times New Roman" w:cs="Times New Roman"/>
        </w:rPr>
        <w:t xml:space="preserve"> = when/where member is covered.</w:t>
      </w:r>
    </w:p>
    <w:p w14:paraId="03EA68DB" w14:textId="77777777" w:rsidR="00AB1D64" w:rsidRPr="00AB1D64" w:rsidRDefault="00AB1D64" w:rsidP="00AB1D64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B1D64">
        <w:rPr>
          <w:rFonts w:ascii="Times New Roman" w:hAnsi="Times New Roman" w:cs="Times New Roman"/>
          <w:b/>
          <w:bCs/>
        </w:rPr>
        <w:t>DualStatus</w:t>
      </w:r>
      <w:proofErr w:type="spellEnd"/>
      <w:r w:rsidRPr="00AB1D64">
        <w:rPr>
          <w:rFonts w:ascii="Times New Roman" w:hAnsi="Times New Roman" w:cs="Times New Roman"/>
          <w:b/>
          <w:bCs/>
        </w:rPr>
        <w:t xml:space="preserve"> &amp; LIS</w:t>
      </w:r>
      <w:r w:rsidRPr="00AB1D64">
        <w:rPr>
          <w:rFonts w:ascii="Times New Roman" w:hAnsi="Times New Roman" w:cs="Times New Roman"/>
        </w:rPr>
        <w:t xml:space="preserve"> = extra flags for government programs.</w:t>
      </w:r>
    </w:p>
    <w:p w14:paraId="52C550C8" w14:textId="77777777" w:rsidR="00AB1D64" w:rsidRPr="00AB1D64" w:rsidRDefault="00AB1D64" w:rsidP="00AB1D6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Address/Contact/Language</w:t>
      </w:r>
      <w:r w:rsidRPr="00AB1D64">
        <w:rPr>
          <w:rFonts w:ascii="Times New Roman" w:hAnsi="Times New Roman" w:cs="Times New Roman"/>
        </w:rPr>
        <w:t xml:space="preserve"> = communication details.</w:t>
      </w:r>
    </w:p>
    <w:p w14:paraId="76B8DD79" w14:textId="77777777" w:rsid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>Everything else in healthcare (claims, providers, care gaps) links back here.</w:t>
      </w:r>
    </w:p>
    <w:p w14:paraId="6C884CDC" w14:textId="77777777" w:rsidR="00AB1D64" w:rsidRDefault="00AB1D64" w:rsidP="00AB1D64">
      <w:pPr>
        <w:rPr>
          <w:rFonts w:ascii="Times New Roman" w:hAnsi="Times New Roman" w:cs="Times New Roman"/>
          <w:b/>
          <w:bCs/>
        </w:rPr>
      </w:pPr>
    </w:p>
    <w:p w14:paraId="04EF659D" w14:textId="5B552564" w:rsidR="00AB1D64" w:rsidRPr="00AB1D64" w:rsidRDefault="00AB1D64" w:rsidP="00AB1D64">
      <w:pPr>
        <w:rPr>
          <w:rFonts w:ascii="Times New Roman" w:hAnsi="Times New Roman" w:cs="Times New Roman"/>
          <w:b/>
          <w:bCs/>
        </w:rPr>
      </w:pPr>
      <w:r w:rsidRPr="00AB1D64">
        <w:rPr>
          <w:rFonts w:ascii="Times New Roman" w:hAnsi="Times New Roman" w:cs="Times New Roman"/>
          <w:b/>
          <w:bCs/>
        </w:rPr>
        <w:t>Source 2 — Claims &amp; Encounters</w:t>
      </w:r>
    </w:p>
    <w:p w14:paraId="2FE391D3" w14:textId="43F98477" w:rsid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>Goal:</w:t>
      </w:r>
      <w:r w:rsidRPr="00AB1D64">
        <w:rPr>
          <w:rFonts w:ascii="Times New Roman" w:hAnsi="Times New Roman" w:cs="Times New Roman"/>
        </w:rPr>
        <w:t xml:space="preserve"> Record every healthcare service a member receives, whether it’s billed as a </w:t>
      </w:r>
      <w:r w:rsidRPr="00AB1D64">
        <w:rPr>
          <w:rFonts w:ascii="Times New Roman" w:hAnsi="Times New Roman" w:cs="Times New Roman"/>
          <w:b/>
          <w:bCs/>
        </w:rPr>
        <w:t>claim</w:t>
      </w:r>
      <w:r w:rsidRPr="00AB1D64">
        <w:rPr>
          <w:rFonts w:ascii="Times New Roman" w:hAnsi="Times New Roman" w:cs="Times New Roman"/>
        </w:rPr>
        <w:t xml:space="preserve"> (financial record) or logged as a </w:t>
      </w:r>
      <w:r w:rsidRPr="00AB1D64">
        <w:rPr>
          <w:rFonts w:ascii="Times New Roman" w:hAnsi="Times New Roman" w:cs="Times New Roman"/>
          <w:b/>
          <w:bCs/>
        </w:rPr>
        <w:t>clinical encounter</w:t>
      </w:r>
      <w:r w:rsidRPr="00AB1D64">
        <w:rPr>
          <w:rFonts w:ascii="Times New Roman" w:hAnsi="Times New Roman" w:cs="Times New Roman"/>
        </w:rPr>
        <w:t xml:space="preserve"> (medical event).</w:t>
      </w:r>
    </w:p>
    <w:p w14:paraId="235FD426" w14:textId="77777777" w:rsidR="00AB1D64" w:rsidRP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  <w:b/>
          <w:bCs/>
        </w:rPr>
        <w:t xml:space="preserve">Every time a patient gets healthcare (like a </w:t>
      </w:r>
      <w:proofErr w:type="gramStart"/>
      <w:r w:rsidRPr="00AB1D64">
        <w:rPr>
          <w:rFonts w:ascii="Times New Roman" w:hAnsi="Times New Roman" w:cs="Times New Roman"/>
          <w:b/>
          <w:bCs/>
        </w:rPr>
        <w:t>doctor</w:t>
      </w:r>
      <w:proofErr w:type="gramEnd"/>
      <w:r w:rsidRPr="00AB1D64">
        <w:rPr>
          <w:rFonts w:ascii="Times New Roman" w:hAnsi="Times New Roman" w:cs="Times New Roman"/>
          <w:b/>
          <w:bCs/>
        </w:rPr>
        <w:t xml:space="preserve"> visit, lab test, hospital stay, or medicine), it should be recorded.</w:t>
      </w:r>
    </w:p>
    <w:p w14:paraId="2E5A7BB7" w14:textId="77777777" w:rsidR="00AB1D64" w:rsidRPr="00AB1D64" w:rsidRDefault="00AB1D64" w:rsidP="003F63A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If the provider sends a </w:t>
      </w:r>
      <w:r w:rsidRPr="00AB1D64">
        <w:rPr>
          <w:rFonts w:ascii="Times New Roman" w:hAnsi="Times New Roman" w:cs="Times New Roman"/>
          <w:b/>
          <w:bCs/>
        </w:rPr>
        <w:t>bill to insurance</w:t>
      </w:r>
      <w:r w:rsidRPr="00AB1D64">
        <w:rPr>
          <w:rFonts w:ascii="Times New Roman" w:hAnsi="Times New Roman" w:cs="Times New Roman"/>
        </w:rPr>
        <w:t xml:space="preserve">, it’s saved as a </w:t>
      </w:r>
      <w:r w:rsidRPr="00AB1D64">
        <w:rPr>
          <w:rFonts w:ascii="Times New Roman" w:hAnsi="Times New Roman" w:cs="Times New Roman"/>
          <w:b/>
          <w:bCs/>
        </w:rPr>
        <w:t>claim</w:t>
      </w:r>
      <w:r w:rsidRPr="00AB1D64">
        <w:rPr>
          <w:rFonts w:ascii="Times New Roman" w:hAnsi="Times New Roman" w:cs="Times New Roman"/>
        </w:rPr>
        <w:t xml:space="preserve"> (money/financial record).</w:t>
      </w:r>
    </w:p>
    <w:p w14:paraId="6048E103" w14:textId="77777777" w:rsidR="00AB1D64" w:rsidRPr="00AB1D64" w:rsidRDefault="00AB1D64" w:rsidP="003F63A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If the service is just </w:t>
      </w:r>
      <w:r w:rsidRPr="00AB1D64">
        <w:rPr>
          <w:rFonts w:ascii="Times New Roman" w:hAnsi="Times New Roman" w:cs="Times New Roman"/>
          <w:b/>
          <w:bCs/>
        </w:rPr>
        <w:t>noted in the medical system</w:t>
      </w:r>
      <w:r w:rsidRPr="00AB1D64">
        <w:rPr>
          <w:rFonts w:ascii="Times New Roman" w:hAnsi="Times New Roman" w:cs="Times New Roman"/>
        </w:rPr>
        <w:t xml:space="preserve"> (like a nurse’s visit, a vaccination, or a health check that isn’t billed), it’s saved as a </w:t>
      </w:r>
      <w:r w:rsidRPr="00AB1D64">
        <w:rPr>
          <w:rFonts w:ascii="Times New Roman" w:hAnsi="Times New Roman" w:cs="Times New Roman"/>
          <w:b/>
          <w:bCs/>
        </w:rPr>
        <w:t>clinical encounter</w:t>
      </w:r>
      <w:r w:rsidRPr="00AB1D64">
        <w:rPr>
          <w:rFonts w:ascii="Times New Roman" w:hAnsi="Times New Roman" w:cs="Times New Roman"/>
        </w:rPr>
        <w:t xml:space="preserve"> (medical record).</w:t>
      </w:r>
    </w:p>
    <w:p w14:paraId="66ED1F82" w14:textId="565B9C7A" w:rsidR="00AB1D64" w:rsidRDefault="00AB1D64" w:rsidP="00AB1D64">
      <w:pPr>
        <w:rPr>
          <w:rFonts w:ascii="Times New Roman" w:hAnsi="Times New Roman" w:cs="Times New Roman"/>
        </w:rPr>
      </w:pPr>
      <w:r w:rsidRPr="00AB1D64">
        <w:rPr>
          <w:rFonts w:ascii="Times New Roman" w:hAnsi="Times New Roman" w:cs="Times New Roman"/>
        </w:rPr>
        <w:t xml:space="preserve"> So, whether it’s for </w:t>
      </w:r>
      <w:r w:rsidRPr="00AB1D64">
        <w:rPr>
          <w:rFonts w:ascii="Times New Roman" w:hAnsi="Times New Roman" w:cs="Times New Roman"/>
          <w:b/>
          <w:bCs/>
        </w:rPr>
        <w:t>money (claims)</w:t>
      </w:r>
      <w:r w:rsidRPr="00AB1D64">
        <w:rPr>
          <w:rFonts w:ascii="Times New Roman" w:hAnsi="Times New Roman" w:cs="Times New Roman"/>
        </w:rPr>
        <w:t xml:space="preserve"> or for </w:t>
      </w:r>
      <w:r w:rsidRPr="00AB1D64">
        <w:rPr>
          <w:rFonts w:ascii="Times New Roman" w:hAnsi="Times New Roman" w:cs="Times New Roman"/>
          <w:b/>
          <w:bCs/>
        </w:rPr>
        <w:t>medical history (encounters)</w:t>
      </w:r>
      <w:r w:rsidRPr="00AB1D64">
        <w:rPr>
          <w:rFonts w:ascii="Times New Roman" w:hAnsi="Times New Roman" w:cs="Times New Roman"/>
        </w:rPr>
        <w:t>, both get recorded so the member’s full healthcare picture is tracked.</w:t>
      </w:r>
    </w:p>
    <w:p w14:paraId="6A4D79D4" w14:textId="77777777" w:rsidR="002D6B0A" w:rsidRDefault="002D6B0A" w:rsidP="00AB1D64">
      <w:pPr>
        <w:rPr>
          <w:rFonts w:ascii="Times New Roman" w:hAnsi="Times New Roman" w:cs="Times New Roman"/>
        </w:rPr>
      </w:pPr>
    </w:p>
    <w:p w14:paraId="36A657F5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1)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claims.PlaceOfService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Where the service happened</w:t>
      </w:r>
    </w:p>
    <w:p w14:paraId="268915D1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>This is a small reference table.</w:t>
      </w:r>
    </w:p>
    <w:p w14:paraId="7416B529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2630D59D" w14:textId="77777777" w:rsidR="002D6B0A" w:rsidRPr="002D6B0A" w:rsidRDefault="002D6B0A" w:rsidP="003F63A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POSCode</w:t>
      </w:r>
      <w:proofErr w:type="spellEnd"/>
      <w:r w:rsidRPr="002D6B0A">
        <w:rPr>
          <w:rFonts w:ascii="Times New Roman" w:hAnsi="Times New Roman" w:cs="Times New Roman"/>
        </w:rPr>
        <w:t xml:space="preserve"> → Primary Key. E.g., 11=Office, 21=Inpatient, 23=ER.</w:t>
      </w:r>
    </w:p>
    <w:p w14:paraId="3A7FBB48" w14:textId="77777777" w:rsidR="002D6B0A" w:rsidRPr="002D6B0A" w:rsidRDefault="002D6B0A" w:rsidP="003F63A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POSDescription</w:t>
      </w:r>
      <w:proofErr w:type="spellEnd"/>
      <w:r w:rsidRPr="002D6B0A">
        <w:rPr>
          <w:rFonts w:ascii="Times New Roman" w:hAnsi="Times New Roman" w:cs="Times New Roman"/>
        </w:rPr>
        <w:t xml:space="preserve"> → Text description (“Emergency Room – Hospital”).</w:t>
      </w:r>
    </w:p>
    <w:p w14:paraId="51408B6D" w14:textId="091CDEFF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 xml:space="preserve"> Used by claims/encounters to show </w:t>
      </w:r>
      <w:r w:rsidRPr="002D6B0A">
        <w:rPr>
          <w:rFonts w:ascii="Times New Roman" w:hAnsi="Times New Roman" w:cs="Times New Roman"/>
          <w:i/>
          <w:iCs/>
        </w:rPr>
        <w:t>location of care</w:t>
      </w:r>
      <w:r w:rsidRPr="002D6B0A">
        <w:rPr>
          <w:rFonts w:ascii="Times New Roman" w:hAnsi="Times New Roman" w:cs="Times New Roman"/>
        </w:rPr>
        <w:t>.</w:t>
      </w:r>
    </w:p>
    <w:p w14:paraId="3431BF5F" w14:textId="13E31156" w:rsidR="002D6B0A" w:rsidRPr="002D6B0A" w:rsidRDefault="002D6B0A" w:rsidP="002D6B0A">
      <w:pPr>
        <w:rPr>
          <w:rFonts w:ascii="Times New Roman" w:hAnsi="Times New Roman" w:cs="Times New Roman"/>
        </w:rPr>
      </w:pPr>
    </w:p>
    <w:p w14:paraId="73877321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2)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claims.ClaimHeader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Claim “envelope”</w:t>
      </w:r>
    </w:p>
    <w:p w14:paraId="2E58AE1A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>One row per claim (like an invoice).</w:t>
      </w:r>
    </w:p>
    <w:p w14:paraId="1B1BF1B1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lastRenderedPageBreak/>
        <w:t>Columns:</w:t>
      </w:r>
    </w:p>
    <w:p w14:paraId="1A13C967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ClaimID</w:t>
      </w:r>
      <w:proofErr w:type="spellEnd"/>
      <w:r w:rsidRPr="002D6B0A">
        <w:rPr>
          <w:rFonts w:ascii="Times New Roman" w:hAnsi="Times New Roman" w:cs="Times New Roman"/>
        </w:rPr>
        <w:t xml:space="preserve"> → Primary Key. Surrogate ID.</w:t>
      </w:r>
    </w:p>
    <w:p w14:paraId="04222D71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ClaimNumber</w:t>
      </w:r>
      <w:proofErr w:type="spellEnd"/>
      <w:r w:rsidRPr="002D6B0A">
        <w:rPr>
          <w:rFonts w:ascii="Times New Roman" w:hAnsi="Times New Roman" w:cs="Times New Roman"/>
        </w:rPr>
        <w:t xml:space="preserve"> → Real-world claim number from payer.</w:t>
      </w:r>
    </w:p>
    <w:p w14:paraId="2E36044B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MemberID</w:t>
      </w:r>
      <w:proofErr w:type="spellEnd"/>
      <w:r w:rsidRPr="002D6B0A">
        <w:rPr>
          <w:rFonts w:ascii="Times New Roman" w:hAnsi="Times New Roman" w:cs="Times New Roman"/>
        </w:rPr>
        <w:t xml:space="preserve"> → FK → Member (Source 1).</w:t>
      </w:r>
    </w:p>
    <w:p w14:paraId="694F8C95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PlanID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InsurancePlan</w:t>
      </w:r>
      <w:proofErr w:type="spellEnd"/>
      <w:r w:rsidRPr="002D6B0A">
        <w:rPr>
          <w:rFonts w:ascii="Times New Roman" w:hAnsi="Times New Roman" w:cs="Times New Roman"/>
        </w:rPr>
        <w:t xml:space="preserve"> (Source 1).</w:t>
      </w:r>
    </w:p>
    <w:p w14:paraId="2BD11A14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ClaimDate</w:t>
      </w:r>
      <w:proofErr w:type="spellEnd"/>
      <w:r w:rsidRPr="002D6B0A">
        <w:rPr>
          <w:rFonts w:ascii="Times New Roman" w:hAnsi="Times New Roman" w:cs="Times New Roman"/>
        </w:rPr>
        <w:t xml:space="preserve"> → Date claim was filed.</w:t>
      </w:r>
    </w:p>
    <w:p w14:paraId="0FE244F7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TotalBilledAmount</w:t>
      </w:r>
      <w:proofErr w:type="spellEnd"/>
      <w:r w:rsidRPr="002D6B0A">
        <w:rPr>
          <w:rFonts w:ascii="Times New Roman" w:hAnsi="Times New Roman" w:cs="Times New Roman"/>
        </w:rPr>
        <w:t xml:space="preserve"> → Sum of all line charges.</w:t>
      </w:r>
    </w:p>
    <w:p w14:paraId="767C6715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Status</w:t>
      </w:r>
      <w:r w:rsidRPr="002D6B0A">
        <w:rPr>
          <w:rFonts w:ascii="Times New Roman" w:hAnsi="Times New Roman" w:cs="Times New Roman"/>
        </w:rPr>
        <w:t xml:space="preserve"> → e.g., Submitted, Paid, Denied.</w:t>
      </w:r>
    </w:p>
    <w:p w14:paraId="1D8B890B" w14:textId="77777777" w:rsidR="002D6B0A" w:rsidRP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RenderingProviderNPI</w:t>
      </w:r>
      <w:proofErr w:type="spellEnd"/>
      <w:r w:rsidRPr="002D6B0A">
        <w:rPr>
          <w:rFonts w:ascii="Times New Roman" w:hAnsi="Times New Roman" w:cs="Times New Roman"/>
        </w:rPr>
        <w:t xml:space="preserve"> → Doctor/provider NPI (later links to Source 4).</w:t>
      </w:r>
    </w:p>
    <w:p w14:paraId="0FAE4202" w14:textId="77777777" w:rsidR="002D6B0A" w:rsidRDefault="002D6B0A" w:rsidP="003F63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POSCode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PlaceOfService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65E24C90" w14:textId="2B270B23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 xml:space="preserve"> Holds the </w:t>
      </w:r>
      <w:r w:rsidRPr="002D6B0A">
        <w:rPr>
          <w:rFonts w:ascii="Times New Roman" w:hAnsi="Times New Roman" w:cs="Times New Roman"/>
          <w:b/>
          <w:bCs/>
        </w:rPr>
        <w:t>summary info</w:t>
      </w:r>
      <w:r w:rsidRPr="002D6B0A">
        <w:rPr>
          <w:rFonts w:ascii="Times New Roman" w:hAnsi="Times New Roman" w:cs="Times New Roman"/>
        </w:rPr>
        <w:t xml:space="preserve"> for a claim.</w:t>
      </w:r>
    </w:p>
    <w:p w14:paraId="35A0117F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3)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claims.ClaimLine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Billed services</w:t>
      </w:r>
    </w:p>
    <w:p w14:paraId="58CBFF2A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>Each claim has multiple lines (each service/procedure billed).</w:t>
      </w:r>
    </w:p>
    <w:p w14:paraId="2508D9C8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5F979A3B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ClaimID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ClaimHeader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5604BBB3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LineNo</w:t>
      </w:r>
      <w:proofErr w:type="spellEnd"/>
      <w:r w:rsidRPr="002D6B0A">
        <w:rPr>
          <w:rFonts w:ascii="Times New Roman" w:hAnsi="Times New Roman" w:cs="Times New Roman"/>
        </w:rPr>
        <w:t xml:space="preserve"> → Line sequence within claim.</w:t>
      </w:r>
    </w:p>
    <w:p w14:paraId="0EA19BF2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ServiceDate</w:t>
      </w:r>
      <w:proofErr w:type="spellEnd"/>
      <w:r w:rsidRPr="002D6B0A">
        <w:rPr>
          <w:rFonts w:ascii="Times New Roman" w:hAnsi="Times New Roman" w:cs="Times New Roman"/>
        </w:rPr>
        <w:t xml:space="preserve"> → When service occurred.</w:t>
      </w:r>
    </w:p>
    <w:p w14:paraId="68E84530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POSCode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PlaceOfService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31B33E12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Units</w:t>
      </w:r>
      <w:r w:rsidRPr="002D6B0A">
        <w:rPr>
          <w:rFonts w:ascii="Times New Roman" w:hAnsi="Times New Roman" w:cs="Times New Roman"/>
        </w:rPr>
        <w:t xml:space="preserve"> → Number of services (e.g., 2 lab tests).</w:t>
      </w:r>
    </w:p>
    <w:p w14:paraId="44610724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RevenueCode</w:t>
      </w:r>
      <w:proofErr w:type="spellEnd"/>
      <w:r w:rsidRPr="002D6B0A">
        <w:rPr>
          <w:rFonts w:ascii="Times New Roman" w:hAnsi="Times New Roman" w:cs="Times New Roman"/>
        </w:rPr>
        <w:t xml:space="preserve"> → Used in hospital billing.</w:t>
      </w:r>
    </w:p>
    <w:p w14:paraId="595BB84F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BilledAmount</w:t>
      </w:r>
      <w:proofErr w:type="spellEnd"/>
      <w:r w:rsidRPr="002D6B0A">
        <w:rPr>
          <w:rFonts w:ascii="Times New Roman" w:hAnsi="Times New Roman" w:cs="Times New Roman"/>
        </w:rPr>
        <w:t xml:space="preserve"> → Amount charged for this line.</w:t>
      </w:r>
    </w:p>
    <w:p w14:paraId="2EBA8C70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RenderingProviderNPI</w:t>
      </w:r>
      <w:proofErr w:type="spellEnd"/>
      <w:r w:rsidRPr="002D6B0A">
        <w:rPr>
          <w:rFonts w:ascii="Times New Roman" w:hAnsi="Times New Roman" w:cs="Times New Roman"/>
        </w:rPr>
        <w:t xml:space="preserve"> → Provider who performed the service.</w:t>
      </w:r>
    </w:p>
    <w:p w14:paraId="45AA6114" w14:textId="77777777" w:rsidR="002D6B0A" w:rsidRPr="002D6B0A" w:rsidRDefault="002D6B0A" w:rsidP="003F63A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PK:</w:t>
      </w:r>
      <w:r w:rsidRPr="002D6B0A">
        <w:rPr>
          <w:rFonts w:ascii="Times New Roman" w:hAnsi="Times New Roman" w:cs="Times New Roman"/>
        </w:rPr>
        <w:t xml:space="preserve"> (</w:t>
      </w:r>
      <w:proofErr w:type="spellStart"/>
      <w:r w:rsidRPr="002D6B0A">
        <w:rPr>
          <w:rFonts w:ascii="Times New Roman" w:hAnsi="Times New Roman" w:cs="Times New Roman"/>
        </w:rPr>
        <w:t>ClaimID</w:t>
      </w:r>
      <w:proofErr w:type="spellEnd"/>
      <w:r w:rsidRPr="002D6B0A">
        <w:rPr>
          <w:rFonts w:ascii="Times New Roman" w:hAnsi="Times New Roman" w:cs="Times New Roman"/>
        </w:rPr>
        <w:t xml:space="preserve">, </w:t>
      </w:r>
      <w:proofErr w:type="spellStart"/>
      <w:r w:rsidRPr="002D6B0A">
        <w:rPr>
          <w:rFonts w:ascii="Times New Roman" w:hAnsi="Times New Roman" w:cs="Times New Roman"/>
        </w:rPr>
        <w:t>LineNo</w:t>
      </w:r>
      <w:proofErr w:type="spellEnd"/>
      <w:r w:rsidRPr="002D6B0A">
        <w:rPr>
          <w:rFonts w:ascii="Times New Roman" w:hAnsi="Times New Roman" w:cs="Times New Roman"/>
        </w:rPr>
        <w:t>).</w:t>
      </w:r>
    </w:p>
    <w:p w14:paraId="345B258A" w14:textId="24666AB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>The “detailed bill” of the claim.</w:t>
      </w:r>
    </w:p>
    <w:p w14:paraId="0F89614C" w14:textId="77777777" w:rsidR="002D6B0A" w:rsidRDefault="002D6B0A" w:rsidP="002D6B0A">
      <w:pPr>
        <w:rPr>
          <w:rFonts w:ascii="Times New Roman" w:hAnsi="Times New Roman" w:cs="Times New Roman"/>
          <w:b/>
          <w:bCs/>
        </w:rPr>
      </w:pPr>
    </w:p>
    <w:p w14:paraId="37BBBB21" w14:textId="77777777" w:rsidR="002D6B0A" w:rsidRDefault="002D6B0A" w:rsidP="002D6B0A">
      <w:pPr>
        <w:rPr>
          <w:rFonts w:ascii="Times New Roman" w:hAnsi="Times New Roman" w:cs="Times New Roman"/>
          <w:b/>
          <w:bCs/>
        </w:rPr>
      </w:pPr>
    </w:p>
    <w:p w14:paraId="72790C8C" w14:textId="0818BA9D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4)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claims.ClaimDiagnosis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Diagnosis codes for a claim</w:t>
      </w:r>
    </w:p>
    <w:p w14:paraId="28E34BE6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lastRenderedPageBreak/>
        <w:t>Columns:</w:t>
      </w:r>
    </w:p>
    <w:p w14:paraId="32E385E8" w14:textId="77777777" w:rsidR="002D6B0A" w:rsidRPr="002D6B0A" w:rsidRDefault="002D6B0A" w:rsidP="003F63A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ClaimID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ClaimHeader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5D94D678" w14:textId="77777777" w:rsidR="002D6B0A" w:rsidRPr="002D6B0A" w:rsidRDefault="002D6B0A" w:rsidP="003F63A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DxSeq</w:t>
      </w:r>
      <w:proofErr w:type="spellEnd"/>
      <w:r w:rsidRPr="002D6B0A">
        <w:rPr>
          <w:rFonts w:ascii="Times New Roman" w:hAnsi="Times New Roman" w:cs="Times New Roman"/>
        </w:rPr>
        <w:t xml:space="preserve"> → Sequence (1=primary diagnosis, 2=secondary, etc.).</w:t>
      </w:r>
    </w:p>
    <w:p w14:paraId="31F4947C" w14:textId="77777777" w:rsidR="002D6B0A" w:rsidRPr="002D6B0A" w:rsidRDefault="002D6B0A" w:rsidP="003F63A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ICD10Code</w:t>
      </w:r>
      <w:r w:rsidRPr="002D6B0A">
        <w:rPr>
          <w:rFonts w:ascii="Times New Roman" w:hAnsi="Times New Roman" w:cs="Times New Roman"/>
        </w:rPr>
        <w:t xml:space="preserve"> → FK → Ref_ICD10 (Source 5).</w:t>
      </w:r>
    </w:p>
    <w:p w14:paraId="0EF11930" w14:textId="43E092A5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 xml:space="preserve"> </w:t>
      </w:r>
      <w:proofErr w:type="gramStart"/>
      <w:r w:rsidRPr="002D6B0A">
        <w:rPr>
          <w:rFonts w:ascii="Times New Roman" w:hAnsi="Times New Roman" w:cs="Times New Roman"/>
        </w:rPr>
        <w:t>Lists</w:t>
      </w:r>
      <w:proofErr w:type="gramEnd"/>
      <w:r w:rsidRPr="002D6B0A">
        <w:rPr>
          <w:rFonts w:ascii="Times New Roman" w:hAnsi="Times New Roman" w:cs="Times New Roman"/>
        </w:rPr>
        <w:t xml:space="preserve"> </w:t>
      </w:r>
      <w:r w:rsidRPr="002D6B0A">
        <w:rPr>
          <w:rFonts w:ascii="Times New Roman" w:hAnsi="Times New Roman" w:cs="Times New Roman"/>
          <w:i/>
          <w:iCs/>
        </w:rPr>
        <w:t>why the patient was treated</w:t>
      </w:r>
      <w:r w:rsidRPr="002D6B0A">
        <w:rPr>
          <w:rFonts w:ascii="Times New Roman" w:hAnsi="Times New Roman" w:cs="Times New Roman"/>
        </w:rPr>
        <w:t>.</w:t>
      </w:r>
    </w:p>
    <w:p w14:paraId="52600C7F" w14:textId="3361A415" w:rsidR="002D6B0A" w:rsidRPr="002D6B0A" w:rsidRDefault="002D6B0A" w:rsidP="002D6B0A">
      <w:pPr>
        <w:rPr>
          <w:rFonts w:ascii="Times New Roman" w:hAnsi="Times New Roman" w:cs="Times New Roman"/>
        </w:rPr>
      </w:pPr>
    </w:p>
    <w:p w14:paraId="49CC379B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5)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claims.ClaimProcedure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Procedures done on a claim line</w:t>
      </w:r>
    </w:p>
    <w:p w14:paraId="3A7E1C7C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13179F76" w14:textId="77777777" w:rsidR="002D6B0A" w:rsidRPr="002D6B0A" w:rsidRDefault="002D6B0A" w:rsidP="003F63A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ClaimID</w:t>
      </w:r>
      <w:proofErr w:type="spellEnd"/>
      <w:r w:rsidRPr="002D6B0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D6B0A">
        <w:rPr>
          <w:rFonts w:ascii="Times New Roman" w:hAnsi="Times New Roman" w:cs="Times New Roman"/>
          <w:b/>
          <w:bCs/>
        </w:rPr>
        <w:t>LineNo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ClaimLine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0C4D2040" w14:textId="77777777" w:rsidR="002D6B0A" w:rsidRPr="002D6B0A" w:rsidRDefault="002D6B0A" w:rsidP="003F63A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ProcSeq</w:t>
      </w:r>
      <w:proofErr w:type="spellEnd"/>
      <w:r w:rsidRPr="002D6B0A">
        <w:rPr>
          <w:rFonts w:ascii="Times New Roman" w:hAnsi="Times New Roman" w:cs="Times New Roman"/>
        </w:rPr>
        <w:t xml:space="preserve"> → Procedure order (1=primary).</w:t>
      </w:r>
    </w:p>
    <w:p w14:paraId="05DAFB70" w14:textId="77777777" w:rsidR="002D6B0A" w:rsidRPr="002D6B0A" w:rsidRDefault="002D6B0A" w:rsidP="003F63A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CPTCode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Ref_CPT_HCPCS</w:t>
      </w:r>
      <w:proofErr w:type="spellEnd"/>
      <w:r w:rsidRPr="002D6B0A">
        <w:rPr>
          <w:rFonts w:ascii="Times New Roman" w:hAnsi="Times New Roman" w:cs="Times New Roman"/>
        </w:rPr>
        <w:t xml:space="preserve"> (Source 5).</w:t>
      </w:r>
    </w:p>
    <w:p w14:paraId="601E6887" w14:textId="0F766690" w:rsidR="002D6B0A" w:rsidRPr="002D6B0A" w:rsidRDefault="002D6B0A" w:rsidP="002D6B0A">
      <w:pPr>
        <w:rPr>
          <w:rFonts w:ascii="Times New Roman" w:hAnsi="Times New Roman" w:cs="Times New Roman"/>
        </w:rPr>
      </w:pPr>
      <w:proofErr w:type="gramStart"/>
      <w:r w:rsidRPr="002D6B0A">
        <w:rPr>
          <w:rFonts w:ascii="Times New Roman" w:hAnsi="Times New Roman" w:cs="Times New Roman"/>
        </w:rPr>
        <w:t>Lists</w:t>
      </w:r>
      <w:proofErr w:type="gramEnd"/>
      <w:r w:rsidRPr="002D6B0A">
        <w:rPr>
          <w:rFonts w:ascii="Times New Roman" w:hAnsi="Times New Roman" w:cs="Times New Roman"/>
        </w:rPr>
        <w:t xml:space="preserve"> </w:t>
      </w:r>
      <w:r w:rsidRPr="002D6B0A">
        <w:rPr>
          <w:rFonts w:ascii="Times New Roman" w:hAnsi="Times New Roman" w:cs="Times New Roman"/>
          <w:i/>
          <w:iCs/>
        </w:rPr>
        <w:t>what was done</w:t>
      </w:r>
      <w:r w:rsidRPr="002D6B0A">
        <w:rPr>
          <w:rFonts w:ascii="Times New Roman" w:hAnsi="Times New Roman" w:cs="Times New Roman"/>
        </w:rPr>
        <w:t xml:space="preserve"> (doctor visits, x-rays, labs).</w:t>
      </w:r>
    </w:p>
    <w:p w14:paraId="099CFE74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6)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claims.ClaimPayment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How much was paid</w:t>
      </w:r>
    </w:p>
    <w:p w14:paraId="66DA61D5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62E82356" w14:textId="77777777" w:rsidR="002D6B0A" w:rsidRPr="002D6B0A" w:rsidRDefault="002D6B0A" w:rsidP="003F63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PaymentID</w:t>
      </w:r>
      <w:proofErr w:type="spellEnd"/>
      <w:r w:rsidRPr="002D6B0A">
        <w:rPr>
          <w:rFonts w:ascii="Times New Roman" w:hAnsi="Times New Roman" w:cs="Times New Roman"/>
        </w:rPr>
        <w:t xml:space="preserve"> → Primary Key.</w:t>
      </w:r>
    </w:p>
    <w:p w14:paraId="7EA076DA" w14:textId="77777777" w:rsidR="002D6B0A" w:rsidRPr="002D6B0A" w:rsidRDefault="002D6B0A" w:rsidP="003F63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ClaimID</w:t>
      </w:r>
      <w:proofErr w:type="spellEnd"/>
      <w:r w:rsidRPr="002D6B0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D6B0A">
        <w:rPr>
          <w:rFonts w:ascii="Times New Roman" w:hAnsi="Times New Roman" w:cs="Times New Roman"/>
          <w:b/>
          <w:bCs/>
        </w:rPr>
        <w:t>LineNo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ClaimLine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6CFC7683" w14:textId="77777777" w:rsidR="002D6B0A" w:rsidRPr="002D6B0A" w:rsidRDefault="002D6B0A" w:rsidP="003F63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AllowedAmount</w:t>
      </w:r>
      <w:proofErr w:type="spellEnd"/>
      <w:r w:rsidRPr="002D6B0A">
        <w:rPr>
          <w:rFonts w:ascii="Times New Roman" w:hAnsi="Times New Roman" w:cs="Times New Roman"/>
        </w:rPr>
        <w:t xml:space="preserve"> → Agreed price (per contract).</w:t>
      </w:r>
    </w:p>
    <w:p w14:paraId="2C5B8065" w14:textId="77777777" w:rsidR="002D6B0A" w:rsidRPr="002D6B0A" w:rsidRDefault="002D6B0A" w:rsidP="003F63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PaidAmount</w:t>
      </w:r>
      <w:proofErr w:type="spellEnd"/>
      <w:r w:rsidRPr="002D6B0A">
        <w:rPr>
          <w:rFonts w:ascii="Times New Roman" w:hAnsi="Times New Roman" w:cs="Times New Roman"/>
        </w:rPr>
        <w:t xml:space="preserve"> → What payer actually paid.</w:t>
      </w:r>
    </w:p>
    <w:p w14:paraId="30D5C5B3" w14:textId="77777777" w:rsidR="002D6B0A" w:rsidRDefault="002D6B0A" w:rsidP="003F63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PatientLiability</w:t>
      </w:r>
      <w:proofErr w:type="spellEnd"/>
      <w:r w:rsidRPr="002D6B0A">
        <w:rPr>
          <w:rFonts w:ascii="Times New Roman" w:hAnsi="Times New Roman" w:cs="Times New Roman"/>
        </w:rPr>
        <w:t xml:space="preserve"> → Member’s share (copay, deductible).</w:t>
      </w:r>
    </w:p>
    <w:p w14:paraId="10C73E15" w14:textId="4C494ED2" w:rsidR="002D6B0A" w:rsidRPr="002D6B0A" w:rsidRDefault="002D6B0A" w:rsidP="002D6B0A">
      <w:pPr>
        <w:ind w:left="360"/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 xml:space="preserve"> Answers: “How much was charged vs paid?”</w:t>
      </w:r>
    </w:p>
    <w:p w14:paraId="46A55BA8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7)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claims.ClaimAdjustment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Why payments differ</w:t>
      </w:r>
    </w:p>
    <w:p w14:paraId="50BA266E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1061211B" w14:textId="77777777" w:rsidR="002D6B0A" w:rsidRPr="002D6B0A" w:rsidRDefault="002D6B0A" w:rsidP="003F63A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AdjustmentID</w:t>
      </w:r>
      <w:proofErr w:type="spellEnd"/>
      <w:r w:rsidRPr="002D6B0A">
        <w:rPr>
          <w:rFonts w:ascii="Times New Roman" w:hAnsi="Times New Roman" w:cs="Times New Roman"/>
        </w:rPr>
        <w:t xml:space="preserve"> → Primary Key.</w:t>
      </w:r>
    </w:p>
    <w:p w14:paraId="793FC5CC" w14:textId="77777777" w:rsidR="002D6B0A" w:rsidRPr="002D6B0A" w:rsidRDefault="002D6B0A" w:rsidP="003F63A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ClaimID</w:t>
      </w:r>
      <w:proofErr w:type="spellEnd"/>
      <w:r w:rsidRPr="002D6B0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D6B0A">
        <w:rPr>
          <w:rFonts w:ascii="Times New Roman" w:hAnsi="Times New Roman" w:cs="Times New Roman"/>
          <w:b/>
          <w:bCs/>
        </w:rPr>
        <w:t>LineNo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ClaimLine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1E941DC5" w14:textId="77777777" w:rsidR="002D6B0A" w:rsidRPr="002D6B0A" w:rsidRDefault="002D6B0A" w:rsidP="003F63A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GroupCode</w:t>
      </w:r>
      <w:proofErr w:type="spellEnd"/>
      <w:r w:rsidRPr="002D6B0A">
        <w:rPr>
          <w:rFonts w:ascii="Times New Roman" w:hAnsi="Times New Roman" w:cs="Times New Roman"/>
        </w:rPr>
        <w:t xml:space="preserve"> → e.g., CO=Contractual Obligation, PR=Patient Responsibility.</w:t>
      </w:r>
    </w:p>
    <w:p w14:paraId="3346CF61" w14:textId="77777777" w:rsidR="002D6B0A" w:rsidRPr="002D6B0A" w:rsidRDefault="002D6B0A" w:rsidP="003F63A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ReasonCode</w:t>
      </w:r>
      <w:proofErr w:type="spellEnd"/>
      <w:r w:rsidRPr="002D6B0A">
        <w:rPr>
          <w:rFonts w:ascii="Times New Roman" w:hAnsi="Times New Roman" w:cs="Times New Roman"/>
        </w:rPr>
        <w:t xml:space="preserve"> → e.g., 45=Charge exceeds fee schedule.</w:t>
      </w:r>
    </w:p>
    <w:p w14:paraId="3E8E9AA6" w14:textId="77777777" w:rsidR="002D6B0A" w:rsidRPr="002D6B0A" w:rsidRDefault="002D6B0A" w:rsidP="003F63A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2D6B0A">
        <w:rPr>
          <w:rFonts w:ascii="Times New Roman" w:hAnsi="Times New Roman" w:cs="Times New Roman"/>
          <w:b/>
          <w:bCs/>
        </w:rPr>
        <w:t>Amount</w:t>
      </w:r>
      <w:r w:rsidRPr="002D6B0A">
        <w:rPr>
          <w:rFonts w:ascii="Times New Roman" w:hAnsi="Times New Roman" w:cs="Times New Roman"/>
        </w:rPr>
        <w:t xml:space="preserve"> → Adjustment</w:t>
      </w:r>
      <w:proofErr w:type="gramEnd"/>
      <w:r w:rsidRPr="002D6B0A">
        <w:rPr>
          <w:rFonts w:ascii="Times New Roman" w:hAnsi="Times New Roman" w:cs="Times New Roman"/>
        </w:rPr>
        <w:t xml:space="preserve"> amount.</w:t>
      </w:r>
    </w:p>
    <w:p w14:paraId="5C4861E8" w14:textId="570DC7AE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2D6B0A">
        <w:rPr>
          <w:rFonts w:ascii="Times New Roman" w:hAnsi="Times New Roman" w:cs="Times New Roman"/>
        </w:rPr>
        <w:t>Explains</w:t>
      </w:r>
      <w:proofErr w:type="gramEnd"/>
      <w:r w:rsidRPr="002D6B0A">
        <w:rPr>
          <w:rFonts w:ascii="Times New Roman" w:hAnsi="Times New Roman" w:cs="Times New Roman"/>
        </w:rPr>
        <w:t xml:space="preserve"> </w:t>
      </w:r>
      <w:r w:rsidRPr="002D6B0A">
        <w:rPr>
          <w:rFonts w:ascii="Times New Roman" w:hAnsi="Times New Roman" w:cs="Times New Roman"/>
          <w:i/>
          <w:iCs/>
        </w:rPr>
        <w:t>reductions/denials</w:t>
      </w:r>
      <w:r w:rsidRPr="002D6B0A">
        <w:rPr>
          <w:rFonts w:ascii="Times New Roman" w:hAnsi="Times New Roman" w:cs="Times New Roman"/>
        </w:rPr>
        <w:t>.</w:t>
      </w:r>
    </w:p>
    <w:p w14:paraId="5FE0E682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8)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claims.Encounter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Clinical event (not just billing)</w:t>
      </w:r>
    </w:p>
    <w:p w14:paraId="51F7F246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>Captures actual medical visits, even if not billed as a claim.</w:t>
      </w:r>
    </w:p>
    <w:p w14:paraId="30165A99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649E5A06" w14:textId="77777777" w:rsidR="002D6B0A" w:rsidRPr="002D6B0A" w:rsidRDefault="002D6B0A" w:rsidP="003F63A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EncounterID</w:t>
      </w:r>
      <w:proofErr w:type="spellEnd"/>
      <w:r w:rsidRPr="002D6B0A">
        <w:rPr>
          <w:rFonts w:ascii="Times New Roman" w:hAnsi="Times New Roman" w:cs="Times New Roman"/>
        </w:rPr>
        <w:t xml:space="preserve"> → Primary Key.</w:t>
      </w:r>
    </w:p>
    <w:p w14:paraId="29F08C18" w14:textId="77777777" w:rsidR="002D6B0A" w:rsidRPr="002D6B0A" w:rsidRDefault="002D6B0A" w:rsidP="003F63A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MemberID</w:t>
      </w:r>
      <w:proofErr w:type="spellEnd"/>
      <w:r w:rsidRPr="002D6B0A">
        <w:rPr>
          <w:rFonts w:ascii="Times New Roman" w:hAnsi="Times New Roman" w:cs="Times New Roman"/>
        </w:rPr>
        <w:t xml:space="preserve"> → FK → Member.</w:t>
      </w:r>
    </w:p>
    <w:p w14:paraId="0C3B4E7D" w14:textId="77777777" w:rsidR="002D6B0A" w:rsidRPr="002D6B0A" w:rsidRDefault="002D6B0A" w:rsidP="003F63A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PlanID</w:t>
      </w:r>
      <w:proofErr w:type="spellEnd"/>
      <w:r w:rsidRPr="002D6B0A">
        <w:rPr>
          <w:rFonts w:ascii="Times New Roman" w:hAnsi="Times New Roman" w:cs="Times New Roman"/>
        </w:rPr>
        <w:t xml:space="preserve"> → FK → Plan.</w:t>
      </w:r>
    </w:p>
    <w:p w14:paraId="5A3EB5C0" w14:textId="77777777" w:rsidR="002D6B0A" w:rsidRPr="002D6B0A" w:rsidRDefault="002D6B0A" w:rsidP="003F63A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ProviderNPI</w:t>
      </w:r>
      <w:proofErr w:type="spellEnd"/>
      <w:r w:rsidRPr="002D6B0A">
        <w:rPr>
          <w:rFonts w:ascii="Times New Roman" w:hAnsi="Times New Roman" w:cs="Times New Roman"/>
        </w:rPr>
        <w:t xml:space="preserve"> → Doctor seen.</w:t>
      </w:r>
    </w:p>
    <w:p w14:paraId="32CF6443" w14:textId="77777777" w:rsidR="002D6B0A" w:rsidRPr="002D6B0A" w:rsidRDefault="002D6B0A" w:rsidP="003F63A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FacilityPOSCode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PlaceOfService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59462C30" w14:textId="77777777" w:rsidR="002D6B0A" w:rsidRPr="002D6B0A" w:rsidRDefault="002D6B0A" w:rsidP="003F63A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EncounterDate</w:t>
      </w:r>
      <w:proofErr w:type="spellEnd"/>
      <w:r w:rsidRPr="002D6B0A">
        <w:rPr>
          <w:rFonts w:ascii="Times New Roman" w:hAnsi="Times New Roman" w:cs="Times New Roman"/>
        </w:rPr>
        <w:t xml:space="preserve"> → Date of service.</w:t>
      </w:r>
    </w:p>
    <w:p w14:paraId="741A2312" w14:textId="77777777" w:rsidR="002D6B0A" w:rsidRPr="002D6B0A" w:rsidRDefault="002D6B0A" w:rsidP="003F63A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AdmitDate</w:t>
      </w:r>
      <w:proofErr w:type="spellEnd"/>
      <w:r w:rsidRPr="002D6B0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D6B0A">
        <w:rPr>
          <w:rFonts w:ascii="Times New Roman" w:hAnsi="Times New Roman" w:cs="Times New Roman"/>
          <w:b/>
          <w:bCs/>
        </w:rPr>
        <w:t>DischargeDate</w:t>
      </w:r>
      <w:proofErr w:type="spellEnd"/>
      <w:r w:rsidRPr="002D6B0A">
        <w:rPr>
          <w:rFonts w:ascii="Times New Roman" w:hAnsi="Times New Roman" w:cs="Times New Roman"/>
        </w:rPr>
        <w:t xml:space="preserve"> → For inpatient stays.</w:t>
      </w:r>
    </w:p>
    <w:p w14:paraId="56A82421" w14:textId="133A3392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>Purely clinical — used for care quality reporting.</w:t>
      </w:r>
    </w:p>
    <w:p w14:paraId="0B7EF316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9)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claims.EncounterDiagnosis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Encounter diagnoses</w:t>
      </w:r>
    </w:p>
    <w:p w14:paraId="20405874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5F8E1C3A" w14:textId="77777777" w:rsidR="002D6B0A" w:rsidRPr="002D6B0A" w:rsidRDefault="002D6B0A" w:rsidP="003F63A8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EncounterID</w:t>
      </w:r>
      <w:proofErr w:type="spellEnd"/>
      <w:r w:rsidRPr="002D6B0A">
        <w:rPr>
          <w:rFonts w:ascii="Times New Roman" w:hAnsi="Times New Roman" w:cs="Times New Roman"/>
        </w:rPr>
        <w:t xml:space="preserve"> → FK → Encounter.</w:t>
      </w:r>
    </w:p>
    <w:p w14:paraId="69DDBED9" w14:textId="77777777" w:rsidR="002D6B0A" w:rsidRPr="002D6B0A" w:rsidRDefault="002D6B0A" w:rsidP="003F63A8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DxSeq</w:t>
      </w:r>
      <w:proofErr w:type="spellEnd"/>
      <w:r w:rsidRPr="002D6B0A">
        <w:rPr>
          <w:rFonts w:ascii="Times New Roman" w:hAnsi="Times New Roman" w:cs="Times New Roman"/>
        </w:rPr>
        <w:t xml:space="preserve"> → Diagnosis sequence.</w:t>
      </w:r>
    </w:p>
    <w:p w14:paraId="7AEF8C9B" w14:textId="77777777" w:rsidR="002D6B0A" w:rsidRPr="002D6B0A" w:rsidRDefault="002D6B0A" w:rsidP="003F63A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ICD10Code</w:t>
      </w:r>
      <w:r w:rsidRPr="002D6B0A">
        <w:rPr>
          <w:rFonts w:ascii="Times New Roman" w:hAnsi="Times New Roman" w:cs="Times New Roman"/>
        </w:rPr>
        <w:t xml:space="preserve"> → FK → Ref_ICD10.</w:t>
      </w:r>
    </w:p>
    <w:p w14:paraId="2A0C0BB9" w14:textId="658A0DF9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 xml:space="preserve"> Lists </w:t>
      </w:r>
      <w:r w:rsidRPr="002D6B0A">
        <w:rPr>
          <w:rFonts w:ascii="Times New Roman" w:hAnsi="Times New Roman" w:cs="Times New Roman"/>
          <w:i/>
          <w:iCs/>
        </w:rPr>
        <w:t>reasons for the encounter</w:t>
      </w:r>
      <w:r w:rsidRPr="002D6B0A">
        <w:rPr>
          <w:rFonts w:ascii="Times New Roman" w:hAnsi="Times New Roman" w:cs="Times New Roman"/>
        </w:rPr>
        <w:t>.</w:t>
      </w:r>
    </w:p>
    <w:p w14:paraId="2B2A6EE8" w14:textId="77777777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10) s2_</w:t>
      </w:r>
      <w:proofErr w:type="gramStart"/>
      <w:r w:rsidRPr="002D6B0A">
        <w:rPr>
          <w:rFonts w:ascii="Times New Roman" w:hAnsi="Times New Roman" w:cs="Times New Roman"/>
          <w:b/>
          <w:bCs/>
        </w:rPr>
        <w:t>claims.EncounterProcedure</w:t>
      </w:r>
      <w:proofErr w:type="gramEnd"/>
      <w:r w:rsidRPr="002D6B0A">
        <w:rPr>
          <w:rFonts w:ascii="Times New Roman" w:hAnsi="Times New Roman" w:cs="Times New Roman"/>
          <w:b/>
          <w:bCs/>
        </w:rPr>
        <w:t xml:space="preserve"> → </w:t>
      </w:r>
      <w:r w:rsidRPr="002D6B0A">
        <w:rPr>
          <w:rFonts w:ascii="Times New Roman" w:hAnsi="Times New Roman" w:cs="Times New Roman"/>
          <w:b/>
          <w:bCs/>
          <w:i/>
          <w:iCs/>
        </w:rPr>
        <w:t>Procedures during encounter</w:t>
      </w:r>
    </w:p>
    <w:p w14:paraId="15ED84B0" w14:textId="77777777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Columns:</w:t>
      </w:r>
    </w:p>
    <w:p w14:paraId="54081593" w14:textId="77777777" w:rsidR="002D6B0A" w:rsidRPr="002D6B0A" w:rsidRDefault="002D6B0A" w:rsidP="003F63A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EncounterID</w:t>
      </w:r>
      <w:proofErr w:type="spellEnd"/>
      <w:r w:rsidRPr="002D6B0A">
        <w:rPr>
          <w:rFonts w:ascii="Times New Roman" w:hAnsi="Times New Roman" w:cs="Times New Roman"/>
        </w:rPr>
        <w:t xml:space="preserve"> → FK → Encounter.</w:t>
      </w:r>
    </w:p>
    <w:p w14:paraId="553086BC" w14:textId="77777777" w:rsidR="002D6B0A" w:rsidRPr="002D6B0A" w:rsidRDefault="002D6B0A" w:rsidP="003F63A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ProcSeq</w:t>
      </w:r>
      <w:proofErr w:type="spellEnd"/>
      <w:r w:rsidRPr="002D6B0A">
        <w:rPr>
          <w:rFonts w:ascii="Times New Roman" w:hAnsi="Times New Roman" w:cs="Times New Roman"/>
        </w:rPr>
        <w:t xml:space="preserve"> → Procedure order.</w:t>
      </w:r>
    </w:p>
    <w:p w14:paraId="41ADCE70" w14:textId="77777777" w:rsidR="002D6B0A" w:rsidRPr="002D6B0A" w:rsidRDefault="002D6B0A" w:rsidP="003F63A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CPTCode</w:t>
      </w:r>
      <w:proofErr w:type="spellEnd"/>
      <w:r w:rsidRPr="002D6B0A">
        <w:rPr>
          <w:rFonts w:ascii="Times New Roman" w:hAnsi="Times New Roman" w:cs="Times New Roman"/>
        </w:rPr>
        <w:t xml:space="preserve"> → FK → </w:t>
      </w:r>
      <w:proofErr w:type="spellStart"/>
      <w:r w:rsidRPr="002D6B0A">
        <w:rPr>
          <w:rFonts w:ascii="Times New Roman" w:hAnsi="Times New Roman" w:cs="Times New Roman"/>
        </w:rPr>
        <w:t>Ref_CPT_HCPCS</w:t>
      </w:r>
      <w:proofErr w:type="spellEnd"/>
      <w:r w:rsidRPr="002D6B0A">
        <w:rPr>
          <w:rFonts w:ascii="Times New Roman" w:hAnsi="Times New Roman" w:cs="Times New Roman"/>
        </w:rPr>
        <w:t>.</w:t>
      </w:r>
    </w:p>
    <w:p w14:paraId="6CDD02FA" w14:textId="51B585AC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 xml:space="preserve">Records </w:t>
      </w:r>
      <w:r w:rsidRPr="002D6B0A">
        <w:rPr>
          <w:rFonts w:ascii="Times New Roman" w:hAnsi="Times New Roman" w:cs="Times New Roman"/>
          <w:i/>
          <w:iCs/>
        </w:rPr>
        <w:t>what was done</w:t>
      </w:r>
      <w:r w:rsidRPr="002D6B0A">
        <w:rPr>
          <w:rFonts w:ascii="Times New Roman" w:hAnsi="Times New Roman" w:cs="Times New Roman"/>
        </w:rPr>
        <w:t xml:space="preserve"> clinically.</w:t>
      </w:r>
    </w:p>
    <w:p w14:paraId="75C80F74" w14:textId="2CB8CC6C" w:rsidR="002D6B0A" w:rsidRPr="002D6B0A" w:rsidRDefault="002D6B0A" w:rsidP="002D6B0A">
      <w:pPr>
        <w:rPr>
          <w:rFonts w:ascii="Times New Roman" w:hAnsi="Times New Roman" w:cs="Times New Roman"/>
          <w:b/>
          <w:bCs/>
        </w:rPr>
      </w:pPr>
      <w:r w:rsidRPr="002D6B0A">
        <w:rPr>
          <w:rFonts w:ascii="Times New Roman" w:hAnsi="Times New Roman" w:cs="Times New Roman"/>
          <w:b/>
          <w:bCs/>
        </w:rPr>
        <w:t>Big Picture (Source 2)</w:t>
      </w:r>
    </w:p>
    <w:p w14:paraId="1705BEDE" w14:textId="77777777" w:rsidR="002D6B0A" w:rsidRPr="002D6B0A" w:rsidRDefault="002D6B0A" w:rsidP="003F63A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ClaimHeader</w:t>
      </w:r>
      <w:proofErr w:type="spellEnd"/>
      <w:r w:rsidRPr="002D6B0A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2D6B0A">
        <w:rPr>
          <w:rFonts w:ascii="Times New Roman" w:hAnsi="Times New Roman" w:cs="Times New Roman"/>
          <w:b/>
          <w:bCs/>
        </w:rPr>
        <w:t>ClaimLine</w:t>
      </w:r>
      <w:proofErr w:type="spellEnd"/>
      <w:r w:rsidRPr="002D6B0A">
        <w:rPr>
          <w:rFonts w:ascii="Times New Roman" w:hAnsi="Times New Roman" w:cs="Times New Roman"/>
        </w:rPr>
        <w:t xml:space="preserve"> = Billing record.</w:t>
      </w:r>
    </w:p>
    <w:p w14:paraId="52780983" w14:textId="77777777" w:rsidR="002D6B0A" w:rsidRPr="002D6B0A" w:rsidRDefault="002D6B0A" w:rsidP="003F63A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t>ClaimDiagnosis</w:t>
      </w:r>
      <w:proofErr w:type="spellEnd"/>
      <w:r w:rsidRPr="002D6B0A">
        <w:rPr>
          <w:rFonts w:ascii="Times New Roman" w:hAnsi="Times New Roman" w:cs="Times New Roman"/>
          <w:b/>
          <w:bCs/>
        </w:rPr>
        <w:t>/Procedure</w:t>
      </w:r>
      <w:r w:rsidRPr="002D6B0A">
        <w:rPr>
          <w:rFonts w:ascii="Times New Roman" w:hAnsi="Times New Roman" w:cs="Times New Roman"/>
        </w:rPr>
        <w:t xml:space="preserve"> = Medical codes for why + what.</w:t>
      </w:r>
    </w:p>
    <w:p w14:paraId="6211CFA3" w14:textId="77777777" w:rsidR="002D6B0A" w:rsidRPr="002D6B0A" w:rsidRDefault="002D6B0A" w:rsidP="003F63A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D6B0A">
        <w:rPr>
          <w:rFonts w:ascii="Times New Roman" w:hAnsi="Times New Roman" w:cs="Times New Roman"/>
          <w:b/>
          <w:bCs/>
        </w:rPr>
        <w:lastRenderedPageBreak/>
        <w:t>ClaimPayment</w:t>
      </w:r>
      <w:proofErr w:type="spellEnd"/>
      <w:r w:rsidRPr="002D6B0A">
        <w:rPr>
          <w:rFonts w:ascii="Times New Roman" w:hAnsi="Times New Roman" w:cs="Times New Roman"/>
          <w:b/>
          <w:bCs/>
        </w:rPr>
        <w:t>/Adjustment</w:t>
      </w:r>
      <w:r w:rsidRPr="002D6B0A">
        <w:rPr>
          <w:rFonts w:ascii="Times New Roman" w:hAnsi="Times New Roman" w:cs="Times New Roman"/>
        </w:rPr>
        <w:t xml:space="preserve"> = Financial outcome.</w:t>
      </w:r>
    </w:p>
    <w:p w14:paraId="60579361" w14:textId="77777777" w:rsidR="002D6B0A" w:rsidRPr="002D6B0A" w:rsidRDefault="002D6B0A" w:rsidP="003F63A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Encounter + sub-tables</w:t>
      </w:r>
      <w:r w:rsidRPr="002D6B0A">
        <w:rPr>
          <w:rFonts w:ascii="Times New Roman" w:hAnsi="Times New Roman" w:cs="Times New Roman"/>
        </w:rPr>
        <w:t xml:space="preserve"> = Clinical record (not just money).</w:t>
      </w:r>
    </w:p>
    <w:p w14:paraId="1ABDD10C" w14:textId="77777777" w:rsidR="002D6B0A" w:rsidRPr="002D6B0A" w:rsidRDefault="002D6B0A" w:rsidP="003F63A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  <w:b/>
          <w:bCs/>
        </w:rPr>
        <w:t>POS, NPI, ICD, CPT</w:t>
      </w:r>
      <w:r w:rsidRPr="002D6B0A">
        <w:rPr>
          <w:rFonts w:ascii="Times New Roman" w:hAnsi="Times New Roman" w:cs="Times New Roman"/>
        </w:rPr>
        <w:t xml:space="preserve"> = Codes to connect with reference data.</w:t>
      </w:r>
    </w:p>
    <w:p w14:paraId="2B897269" w14:textId="64E47DBE" w:rsidR="002D6B0A" w:rsidRPr="002D6B0A" w:rsidRDefault="002D6B0A" w:rsidP="002D6B0A">
      <w:pPr>
        <w:rPr>
          <w:rFonts w:ascii="Times New Roman" w:hAnsi="Times New Roman" w:cs="Times New Roman"/>
        </w:rPr>
      </w:pPr>
      <w:r w:rsidRPr="002D6B0A">
        <w:rPr>
          <w:rFonts w:ascii="Times New Roman" w:hAnsi="Times New Roman" w:cs="Times New Roman"/>
        </w:rPr>
        <w:t xml:space="preserve">This source links </w:t>
      </w:r>
      <w:r w:rsidRPr="002D6B0A">
        <w:rPr>
          <w:rFonts w:ascii="Times New Roman" w:hAnsi="Times New Roman" w:cs="Times New Roman"/>
          <w:b/>
          <w:bCs/>
        </w:rPr>
        <w:t>patients (Source 1)</w:t>
      </w:r>
      <w:r w:rsidRPr="002D6B0A">
        <w:rPr>
          <w:rFonts w:ascii="Times New Roman" w:hAnsi="Times New Roman" w:cs="Times New Roman"/>
        </w:rPr>
        <w:t xml:space="preserve"> to </w:t>
      </w:r>
      <w:r w:rsidRPr="002D6B0A">
        <w:rPr>
          <w:rFonts w:ascii="Times New Roman" w:hAnsi="Times New Roman" w:cs="Times New Roman"/>
          <w:b/>
          <w:bCs/>
        </w:rPr>
        <w:t>providers (Source 4</w:t>
      </w:r>
      <w:proofErr w:type="gramStart"/>
      <w:r w:rsidRPr="002D6B0A">
        <w:rPr>
          <w:rFonts w:ascii="Times New Roman" w:hAnsi="Times New Roman" w:cs="Times New Roman"/>
          <w:b/>
          <w:bCs/>
        </w:rPr>
        <w:t>)</w:t>
      </w:r>
      <w:r w:rsidRPr="002D6B0A">
        <w:rPr>
          <w:rFonts w:ascii="Times New Roman" w:hAnsi="Times New Roman" w:cs="Times New Roman"/>
        </w:rPr>
        <w:t>, and</w:t>
      </w:r>
      <w:proofErr w:type="gramEnd"/>
      <w:r w:rsidRPr="002D6B0A">
        <w:rPr>
          <w:rFonts w:ascii="Times New Roman" w:hAnsi="Times New Roman" w:cs="Times New Roman"/>
        </w:rPr>
        <w:t xml:space="preserve"> uses </w:t>
      </w:r>
      <w:r w:rsidRPr="002D6B0A">
        <w:rPr>
          <w:rFonts w:ascii="Times New Roman" w:hAnsi="Times New Roman" w:cs="Times New Roman"/>
          <w:b/>
          <w:bCs/>
        </w:rPr>
        <w:t>codes (Source 5)</w:t>
      </w:r>
      <w:r w:rsidRPr="002D6B0A">
        <w:rPr>
          <w:rFonts w:ascii="Times New Roman" w:hAnsi="Times New Roman" w:cs="Times New Roman"/>
        </w:rPr>
        <w:t xml:space="preserve"> to classify services/diagnoses.</w:t>
      </w:r>
    </w:p>
    <w:p w14:paraId="0DB77F6D" w14:textId="41881DBC" w:rsidR="002D6B0A" w:rsidRDefault="0005608F" w:rsidP="00AB1D64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Source 3: Care Management (CCA)</w:t>
      </w:r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</w:rPr>
        <w:br/>
        <w:t>This source tracks programs (e.g., Diabetes), members’ care plans, goals, tasks, assessments, risk scores, care gaps, and interventions (touchpoints).</w:t>
      </w:r>
    </w:p>
    <w:p w14:paraId="742E6FD9" w14:textId="02F88ECF" w:rsidR="000C39B6" w:rsidRDefault="000C39B6" w:rsidP="00AB1D64">
      <w:pPr>
        <w:rPr>
          <w:rFonts w:ascii="Times New Roman" w:hAnsi="Times New Roman" w:cs="Times New Roman"/>
        </w:rPr>
      </w:pPr>
      <w:r w:rsidRPr="000C39B6">
        <w:rPr>
          <w:rFonts w:ascii="Times New Roman" w:hAnsi="Times New Roman" w:cs="Times New Roman"/>
          <w:b/>
          <w:bCs/>
        </w:rPr>
        <w:t>Care gaps</w:t>
      </w:r>
      <w:r w:rsidRPr="000C39B6">
        <w:rPr>
          <w:rFonts w:ascii="Times New Roman" w:hAnsi="Times New Roman" w:cs="Times New Roman"/>
        </w:rPr>
        <w:t xml:space="preserve"> = the </w:t>
      </w:r>
      <w:r w:rsidRPr="000C39B6">
        <w:rPr>
          <w:rFonts w:ascii="Times New Roman" w:hAnsi="Times New Roman" w:cs="Times New Roman"/>
          <w:b/>
          <w:bCs/>
        </w:rPr>
        <w:t>missing or overdue healthcare services</w:t>
      </w:r>
      <w:r w:rsidRPr="000C39B6">
        <w:rPr>
          <w:rFonts w:ascii="Times New Roman" w:hAnsi="Times New Roman" w:cs="Times New Roman"/>
        </w:rPr>
        <w:t xml:space="preserve"> that a patient should have received, based on clinical guidelines.</w:t>
      </w:r>
    </w:p>
    <w:p w14:paraId="3CAFB30B" w14:textId="5CA0E401" w:rsidR="000C39B6" w:rsidRPr="00AB1D64" w:rsidRDefault="000C39B6" w:rsidP="00AB1D64">
      <w:pPr>
        <w:rPr>
          <w:rFonts w:ascii="Times New Roman" w:hAnsi="Times New Roman" w:cs="Times New Roman"/>
        </w:rPr>
      </w:pPr>
      <w:r w:rsidRPr="000C39B6">
        <w:rPr>
          <w:rFonts w:ascii="Times New Roman" w:hAnsi="Times New Roman" w:cs="Times New Roman"/>
        </w:rPr>
        <w:t xml:space="preserve">In CCA or similar systems, </w:t>
      </w:r>
      <w:r w:rsidRPr="000C39B6">
        <w:rPr>
          <w:rFonts w:ascii="Times New Roman" w:hAnsi="Times New Roman" w:cs="Times New Roman"/>
          <w:b/>
          <w:bCs/>
        </w:rPr>
        <w:t>care gaps tables</w:t>
      </w:r>
      <w:r w:rsidRPr="000C39B6">
        <w:rPr>
          <w:rFonts w:ascii="Times New Roman" w:hAnsi="Times New Roman" w:cs="Times New Roman"/>
        </w:rPr>
        <w:t xml:space="preserve"> track which members are missing recommended tests/checks.</w:t>
      </w:r>
    </w:p>
    <w:p w14:paraId="23D3C1C1" w14:textId="77BD759C" w:rsidR="00AB1D64" w:rsidRDefault="000C39B6">
      <w:pPr>
        <w:rPr>
          <w:rFonts w:ascii="Times New Roman" w:hAnsi="Times New Roman" w:cs="Times New Roman"/>
        </w:rPr>
      </w:pPr>
      <w:r w:rsidRPr="000C39B6">
        <w:rPr>
          <w:rFonts w:ascii="Times New Roman" w:hAnsi="Times New Roman" w:cs="Times New Roman"/>
        </w:rPr>
        <w:t>Interventions = steps taken to fix health issues or prevent problems.</w:t>
      </w:r>
    </w:p>
    <w:p w14:paraId="6F153640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1)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cca.QualityMeasure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catalog of quality measures</w:t>
      </w:r>
    </w:p>
    <w:p w14:paraId="1BCF15FD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Master list of measures you track (HEDIS/Stars/CMS).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728B4221" w14:textId="77777777" w:rsidR="0005608F" w:rsidRPr="0005608F" w:rsidRDefault="0005608F" w:rsidP="003F63A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MeasureID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Short code you use everywhere (e.g., QM001).</w:t>
      </w:r>
    </w:p>
    <w:p w14:paraId="6374E72B" w14:textId="77777777" w:rsidR="0005608F" w:rsidRPr="0005608F" w:rsidRDefault="0005608F" w:rsidP="003F63A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MeasureName</w:t>
      </w:r>
      <w:proofErr w:type="spellEnd"/>
      <w:r w:rsidRPr="0005608F">
        <w:rPr>
          <w:rFonts w:ascii="Times New Roman" w:hAnsi="Times New Roman" w:cs="Times New Roman"/>
        </w:rPr>
        <w:t xml:space="preserve"> – Human title (“Diabetes: A1c control &lt;8%”).</w:t>
      </w:r>
    </w:p>
    <w:p w14:paraId="102375AD" w14:textId="7B0BA60A" w:rsidR="0005608F" w:rsidRPr="0005608F" w:rsidRDefault="0005608F" w:rsidP="003F63A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Owner</w:t>
      </w:r>
      <w:r w:rsidRPr="0005608F">
        <w:rPr>
          <w:rFonts w:ascii="Times New Roman" w:hAnsi="Times New Roman" w:cs="Times New Roman"/>
        </w:rPr>
        <w:t xml:space="preserve"> – Owner/program (e.g., HEDIS, Stars, CMS).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Connects to: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CareGap.MeasureID</w:t>
      </w:r>
      <w:proofErr w:type="spellEnd"/>
      <w:r w:rsidRPr="0005608F">
        <w:rPr>
          <w:rFonts w:ascii="Times New Roman" w:hAnsi="Times New Roman" w:cs="Times New Roman"/>
        </w:rPr>
        <w:t>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QM001 = Diabetes A1c control.</w:t>
      </w:r>
    </w:p>
    <w:p w14:paraId="3B6622F9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 xml:space="preserve">2) s3_cca.CCA_User — </w:t>
      </w:r>
      <w:r w:rsidRPr="0005608F">
        <w:rPr>
          <w:rFonts w:ascii="Times New Roman" w:hAnsi="Times New Roman" w:cs="Times New Roman"/>
          <w:b/>
          <w:bCs/>
          <w:i/>
          <w:iCs/>
        </w:rPr>
        <w:t>people who manage care</w:t>
      </w:r>
    </w:p>
    <w:p w14:paraId="58587BFA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Staff directory of care managers, RNs, social workers.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559917A3" w14:textId="77777777" w:rsidR="0005608F" w:rsidRPr="0005608F" w:rsidRDefault="0005608F" w:rsidP="003F63A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UserID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staff user.</w:t>
      </w:r>
    </w:p>
    <w:p w14:paraId="6D2C9EAE" w14:textId="77777777" w:rsidR="0005608F" w:rsidRPr="0005608F" w:rsidRDefault="0005608F" w:rsidP="003F63A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UserName</w:t>
      </w:r>
      <w:proofErr w:type="spellEnd"/>
      <w:r w:rsidRPr="0005608F">
        <w:rPr>
          <w:rFonts w:ascii="Times New Roman" w:hAnsi="Times New Roman" w:cs="Times New Roman"/>
        </w:rPr>
        <w:t xml:space="preserve"> – “Renee RN”, “Carl CM”.</w:t>
      </w:r>
    </w:p>
    <w:p w14:paraId="63D06A93" w14:textId="77777777" w:rsidR="0005608F" w:rsidRPr="0005608F" w:rsidRDefault="0005608F" w:rsidP="003F63A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Role</w:t>
      </w:r>
      <w:r w:rsidRPr="0005608F">
        <w:rPr>
          <w:rFonts w:ascii="Times New Roman" w:hAnsi="Times New Roman" w:cs="Times New Roman"/>
        </w:rPr>
        <w:t xml:space="preserve"> – RN, Care Manager, SW, etc.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Connects to: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CarePlan.AssignedUserID</w:t>
      </w:r>
      <w:proofErr w:type="spellEnd"/>
      <w:r w:rsidRPr="0005608F">
        <w:rPr>
          <w:rFonts w:ascii="Times New Roman" w:hAnsi="Times New Roman" w:cs="Times New Roman"/>
        </w:rPr>
        <w:t xml:space="preserve">, </w:t>
      </w:r>
      <w:proofErr w:type="spellStart"/>
      <w:r w:rsidRPr="0005608F">
        <w:rPr>
          <w:rFonts w:ascii="Times New Roman" w:hAnsi="Times New Roman" w:cs="Times New Roman"/>
        </w:rPr>
        <w:t>CareTask.AssignedUserID</w:t>
      </w:r>
      <w:proofErr w:type="spellEnd"/>
      <w:r w:rsidRPr="0005608F">
        <w:rPr>
          <w:rFonts w:ascii="Times New Roman" w:hAnsi="Times New Roman" w:cs="Times New Roman"/>
        </w:rPr>
        <w:t xml:space="preserve">, </w:t>
      </w:r>
      <w:proofErr w:type="spellStart"/>
      <w:r w:rsidRPr="0005608F">
        <w:rPr>
          <w:rFonts w:ascii="Times New Roman" w:hAnsi="Times New Roman" w:cs="Times New Roman"/>
        </w:rPr>
        <w:t>Intervention.UserID</w:t>
      </w:r>
      <w:proofErr w:type="spellEnd"/>
      <w:r w:rsidRPr="0005608F">
        <w:rPr>
          <w:rFonts w:ascii="Times New Roman" w:hAnsi="Times New Roman" w:cs="Times New Roman"/>
        </w:rPr>
        <w:t>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UserID</w:t>
      </w:r>
      <w:proofErr w:type="spellEnd"/>
      <w:r w:rsidRPr="0005608F">
        <w:rPr>
          <w:rFonts w:ascii="Times New Roman" w:hAnsi="Times New Roman" w:cs="Times New Roman"/>
        </w:rPr>
        <w:t xml:space="preserve"> 1 = Renee RN.</w:t>
      </w:r>
    </w:p>
    <w:p w14:paraId="4D9582DC" w14:textId="08EDCBF7" w:rsidR="0005608F" w:rsidRPr="0005608F" w:rsidRDefault="0005608F" w:rsidP="0005608F">
      <w:pPr>
        <w:rPr>
          <w:rFonts w:ascii="Times New Roman" w:hAnsi="Times New Roman" w:cs="Times New Roman"/>
        </w:rPr>
      </w:pPr>
    </w:p>
    <w:p w14:paraId="7BCA1C9E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lastRenderedPageBreak/>
        <w:t>3)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cca.CareProgram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clinical programs</w:t>
      </w:r>
    </w:p>
    <w:p w14:paraId="13B8CC6B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Programs members can join (Diabetes, CHF, CKD…).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3386D174" w14:textId="77777777" w:rsidR="0005608F" w:rsidRPr="0005608F" w:rsidRDefault="0005608F" w:rsidP="003F63A8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ProgramID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program.</w:t>
      </w:r>
    </w:p>
    <w:p w14:paraId="561E2BE7" w14:textId="77777777" w:rsidR="0005608F" w:rsidRPr="0005608F" w:rsidRDefault="0005608F" w:rsidP="003F63A8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ProgramName</w:t>
      </w:r>
      <w:proofErr w:type="spellEnd"/>
      <w:r w:rsidRPr="0005608F">
        <w:rPr>
          <w:rFonts w:ascii="Times New Roman" w:hAnsi="Times New Roman" w:cs="Times New Roman"/>
        </w:rPr>
        <w:t xml:space="preserve"> – “Diabetes”, “CHF”, “CKD”.</w:t>
      </w:r>
    </w:p>
    <w:p w14:paraId="5E8711CF" w14:textId="77777777" w:rsidR="0005608F" w:rsidRPr="0005608F" w:rsidRDefault="0005608F" w:rsidP="003F63A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Description</w:t>
      </w:r>
      <w:r w:rsidRPr="0005608F">
        <w:rPr>
          <w:rFonts w:ascii="Times New Roman" w:hAnsi="Times New Roman" w:cs="Times New Roman"/>
        </w:rPr>
        <w:t xml:space="preserve"> – Short description of the program.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Connects to: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CarePlan.ProgramID</w:t>
      </w:r>
      <w:proofErr w:type="spellEnd"/>
      <w:r w:rsidRPr="0005608F">
        <w:rPr>
          <w:rFonts w:ascii="Times New Roman" w:hAnsi="Times New Roman" w:cs="Times New Roman"/>
        </w:rPr>
        <w:t xml:space="preserve">, </w:t>
      </w:r>
      <w:proofErr w:type="spellStart"/>
      <w:r w:rsidRPr="0005608F">
        <w:rPr>
          <w:rFonts w:ascii="Times New Roman" w:hAnsi="Times New Roman" w:cs="Times New Roman"/>
        </w:rPr>
        <w:t>Assessment.ProgramID</w:t>
      </w:r>
      <w:proofErr w:type="spellEnd"/>
      <w:r w:rsidRPr="0005608F">
        <w:rPr>
          <w:rFonts w:ascii="Times New Roman" w:hAnsi="Times New Roman" w:cs="Times New Roman"/>
        </w:rPr>
        <w:t>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ProgramID</w:t>
      </w:r>
      <w:proofErr w:type="spellEnd"/>
      <w:r w:rsidRPr="0005608F">
        <w:rPr>
          <w:rFonts w:ascii="Times New Roman" w:hAnsi="Times New Roman" w:cs="Times New Roman"/>
        </w:rPr>
        <w:t xml:space="preserve"> 1 = Diabetes.</w:t>
      </w:r>
    </w:p>
    <w:p w14:paraId="7EC32AAE" w14:textId="25B67FCD" w:rsidR="0005608F" w:rsidRPr="0005608F" w:rsidRDefault="0005608F" w:rsidP="0005608F">
      <w:pPr>
        <w:rPr>
          <w:rFonts w:ascii="Times New Roman" w:hAnsi="Times New Roman" w:cs="Times New Roman"/>
        </w:rPr>
      </w:pPr>
    </w:p>
    <w:p w14:paraId="2049586A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4)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cca.CarePlan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member’s enrollment in a program</w:t>
      </w:r>
    </w:p>
    <w:p w14:paraId="38D19015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One row for a member participating in a specific program.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5A914A99" w14:textId="77777777" w:rsidR="0005608F" w:rsidRPr="0005608F" w:rsidRDefault="0005608F" w:rsidP="003F63A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CarePlanID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plan row.</w:t>
      </w:r>
    </w:p>
    <w:p w14:paraId="12E7A8AD" w14:textId="77777777" w:rsidR="0005608F" w:rsidRPr="0005608F" w:rsidRDefault="0005608F" w:rsidP="003F63A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MemberID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s1_</w:t>
      </w:r>
      <w:proofErr w:type="gramStart"/>
      <w:r w:rsidRPr="0005608F">
        <w:rPr>
          <w:rFonts w:ascii="Times New Roman" w:hAnsi="Times New Roman" w:cs="Times New Roman"/>
          <w:i/>
          <w:iCs/>
        </w:rPr>
        <w:t>elig.Member</w:t>
      </w:r>
      <w:proofErr w:type="gram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Which patient this plan belongs to.</w:t>
      </w:r>
    </w:p>
    <w:p w14:paraId="5C3EA733" w14:textId="77777777" w:rsidR="0005608F" w:rsidRPr="0005608F" w:rsidRDefault="0005608F" w:rsidP="003F63A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ProgramID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CareProgram)</w:t>
      </w:r>
      <w:r w:rsidRPr="0005608F">
        <w:rPr>
          <w:rFonts w:ascii="Times New Roman" w:hAnsi="Times New Roman" w:cs="Times New Roman"/>
        </w:rPr>
        <w:t xml:space="preserve"> – Which program (Diabetes/CHF/CKD).</w:t>
      </w:r>
    </w:p>
    <w:p w14:paraId="6AA12BC3" w14:textId="77777777" w:rsidR="0005608F" w:rsidRPr="0005608F" w:rsidRDefault="0005608F" w:rsidP="003F63A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PlanID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s1_</w:t>
      </w:r>
      <w:proofErr w:type="gramStart"/>
      <w:r w:rsidRPr="0005608F">
        <w:rPr>
          <w:rFonts w:ascii="Times New Roman" w:hAnsi="Times New Roman" w:cs="Times New Roman"/>
          <w:i/>
          <w:iCs/>
        </w:rPr>
        <w:t>elig.InsurancePlan</w:t>
      </w:r>
      <w:proofErr w:type="gramEnd"/>
      <w:r w:rsidRPr="0005608F">
        <w:rPr>
          <w:rFonts w:ascii="Times New Roman" w:hAnsi="Times New Roman" w:cs="Times New Roman"/>
          <w:i/>
          <w:iCs/>
        </w:rPr>
        <w:t>, nullable)</w:t>
      </w:r>
      <w:r w:rsidRPr="0005608F">
        <w:rPr>
          <w:rFonts w:ascii="Times New Roman" w:hAnsi="Times New Roman" w:cs="Times New Roman"/>
        </w:rPr>
        <w:t xml:space="preserve"> – Optional insurance plan context.</w:t>
      </w:r>
    </w:p>
    <w:p w14:paraId="4418C8AF" w14:textId="77777777" w:rsidR="0005608F" w:rsidRPr="0005608F" w:rsidRDefault="0005608F" w:rsidP="003F63A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 xml:space="preserve">StartDate / </w:t>
      </w:r>
      <w:proofErr w:type="spellStart"/>
      <w:r w:rsidRPr="0005608F">
        <w:rPr>
          <w:rFonts w:ascii="Times New Roman" w:hAnsi="Times New Roman" w:cs="Times New Roman"/>
          <w:b/>
          <w:bCs/>
        </w:rPr>
        <w:t>EndDate</w:t>
      </w:r>
      <w:proofErr w:type="spellEnd"/>
      <w:r w:rsidRPr="0005608F">
        <w:rPr>
          <w:rFonts w:ascii="Times New Roman" w:hAnsi="Times New Roman" w:cs="Times New Roman"/>
        </w:rPr>
        <w:t xml:space="preserve"> – Dates the plan is active (</w:t>
      </w:r>
      <w:proofErr w:type="spellStart"/>
      <w:r w:rsidRPr="0005608F">
        <w:rPr>
          <w:rFonts w:ascii="Times New Roman" w:hAnsi="Times New Roman" w:cs="Times New Roman"/>
        </w:rPr>
        <w:t>EndDate</w:t>
      </w:r>
      <w:proofErr w:type="spellEnd"/>
      <w:r w:rsidRPr="0005608F">
        <w:rPr>
          <w:rFonts w:ascii="Times New Roman" w:hAnsi="Times New Roman" w:cs="Times New Roman"/>
        </w:rPr>
        <w:t xml:space="preserve"> NULL = still active).</w:t>
      </w:r>
    </w:p>
    <w:p w14:paraId="05D7AA2F" w14:textId="77777777" w:rsidR="0005608F" w:rsidRPr="0005608F" w:rsidRDefault="0005608F" w:rsidP="003F63A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Status</w:t>
      </w:r>
      <w:r w:rsidRPr="0005608F">
        <w:rPr>
          <w:rFonts w:ascii="Times New Roman" w:hAnsi="Times New Roman" w:cs="Times New Roman"/>
        </w:rPr>
        <w:t xml:space="preserve"> – Active / Closed.</w:t>
      </w:r>
    </w:p>
    <w:p w14:paraId="3DA880ED" w14:textId="77777777" w:rsidR="0005608F" w:rsidRPr="0005608F" w:rsidRDefault="0005608F" w:rsidP="003F63A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AssignedUserID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CCA_User</w:t>
      </w:r>
      <w:proofErr w:type="spellEnd"/>
      <w:r w:rsidRPr="0005608F">
        <w:rPr>
          <w:rFonts w:ascii="Times New Roman" w:hAnsi="Times New Roman" w:cs="Times New Roman"/>
          <w:i/>
          <w:iCs/>
        </w:rPr>
        <w:t>, nullable)</w:t>
      </w:r>
      <w:r w:rsidRPr="0005608F">
        <w:rPr>
          <w:rFonts w:ascii="Times New Roman" w:hAnsi="Times New Roman" w:cs="Times New Roman"/>
        </w:rPr>
        <w:t xml:space="preserve"> – Care manager/owner.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Connects to: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CareGoal</w:t>
      </w:r>
      <w:proofErr w:type="spellEnd"/>
      <w:r w:rsidRPr="0005608F">
        <w:rPr>
          <w:rFonts w:ascii="Times New Roman" w:hAnsi="Times New Roman" w:cs="Times New Roman"/>
        </w:rPr>
        <w:t xml:space="preserve">, </w:t>
      </w:r>
      <w:proofErr w:type="spellStart"/>
      <w:r w:rsidRPr="0005608F">
        <w:rPr>
          <w:rFonts w:ascii="Times New Roman" w:hAnsi="Times New Roman" w:cs="Times New Roman"/>
        </w:rPr>
        <w:t>CareTask</w:t>
      </w:r>
      <w:proofErr w:type="spellEnd"/>
      <w:r w:rsidRPr="0005608F">
        <w:rPr>
          <w:rFonts w:ascii="Times New Roman" w:hAnsi="Times New Roman" w:cs="Times New Roman"/>
        </w:rPr>
        <w:t>, Intervention.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Alice joins Diabetes program on 2025-01-10, assigned to Renee.</w:t>
      </w:r>
    </w:p>
    <w:p w14:paraId="0466D240" w14:textId="6551905F" w:rsidR="0005608F" w:rsidRPr="0005608F" w:rsidRDefault="0005608F" w:rsidP="0005608F">
      <w:pPr>
        <w:rPr>
          <w:rFonts w:ascii="Times New Roman" w:hAnsi="Times New Roman" w:cs="Times New Roman"/>
        </w:rPr>
      </w:pPr>
    </w:p>
    <w:p w14:paraId="779CA608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5)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cca.CareGoal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targets inside a care plan</w:t>
      </w:r>
    </w:p>
    <w:p w14:paraId="4F9A775E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Specific clinical/behavioral goals under a care plan.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73E231BA" w14:textId="77777777" w:rsidR="0005608F" w:rsidRPr="0005608F" w:rsidRDefault="0005608F" w:rsidP="003F63A8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GoalID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goal.</w:t>
      </w:r>
    </w:p>
    <w:p w14:paraId="479AB1F1" w14:textId="77777777" w:rsidR="0005608F" w:rsidRPr="0005608F" w:rsidRDefault="0005608F" w:rsidP="003F63A8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CarePlanID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CarePlan</w:t>
      </w:r>
      <w:proofErr w:type="spell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Which plan it belongs to.</w:t>
      </w:r>
    </w:p>
    <w:p w14:paraId="14A950AE" w14:textId="77777777" w:rsidR="0005608F" w:rsidRPr="0005608F" w:rsidRDefault="0005608F" w:rsidP="003F63A8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GoalText</w:t>
      </w:r>
      <w:proofErr w:type="spellEnd"/>
      <w:r w:rsidRPr="0005608F">
        <w:rPr>
          <w:rFonts w:ascii="Times New Roman" w:hAnsi="Times New Roman" w:cs="Times New Roman"/>
        </w:rPr>
        <w:t xml:space="preserve"> – The goal (“Reduce A1c below 8%”).</w:t>
      </w:r>
    </w:p>
    <w:p w14:paraId="3E88ECCA" w14:textId="77777777" w:rsidR="0005608F" w:rsidRPr="0005608F" w:rsidRDefault="0005608F" w:rsidP="003F63A8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TargetDate</w:t>
      </w:r>
      <w:proofErr w:type="spellEnd"/>
      <w:r w:rsidRPr="0005608F">
        <w:rPr>
          <w:rFonts w:ascii="Times New Roman" w:hAnsi="Times New Roman" w:cs="Times New Roman"/>
        </w:rPr>
        <w:t xml:space="preserve"> – When you hope to achieve it.</w:t>
      </w:r>
    </w:p>
    <w:p w14:paraId="25F0E976" w14:textId="77777777" w:rsidR="0005608F" w:rsidRPr="0005608F" w:rsidRDefault="0005608F" w:rsidP="003F63A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lastRenderedPageBreak/>
        <w:t>Status</w:t>
      </w:r>
      <w:r w:rsidRPr="0005608F">
        <w:rPr>
          <w:rFonts w:ascii="Times New Roman" w:hAnsi="Times New Roman" w:cs="Times New Roman"/>
        </w:rPr>
        <w:t xml:space="preserve"> – Open / Met / </w:t>
      </w:r>
      <w:proofErr w:type="spellStart"/>
      <w:r w:rsidRPr="0005608F">
        <w:rPr>
          <w:rFonts w:ascii="Times New Roman" w:hAnsi="Times New Roman" w:cs="Times New Roman"/>
        </w:rPr>
        <w:t>NotMet</w:t>
      </w:r>
      <w:proofErr w:type="spellEnd"/>
      <w:r w:rsidRPr="0005608F">
        <w:rPr>
          <w:rFonts w:ascii="Times New Roman" w:hAnsi="Times New Roman" w:cs="Times New Roman"/>
        </w:rPr>
        <w:t>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Connects to: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CareTask.GoalID</w:t>
      </w:r>
      <w:proofErr w:type="spellEnd"/>
      <w:r w:rsidRPr="0005608F">
        <w:rPr>
          <w:rFonts w:ascii="Times New Roman" w:hAnsi="Times New Roman" w:cs="Times New Roman"/>
        </w:rPr>
        <w:t xml:space="preserve"> (optional linkage from tasks to goals).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Goal: “Schedule retinal eye exam” by 2025-03-31.</w:t>
      </w:r>
    </w:p>
    <w:p w14:paraId="263912CF" w14:textId="051C6F7F" w:rsidR="0005608F" w:rsidRPr="0005608F" w:rsidRDefault="0005608F" w:rsidP="0005608F">
      <w:pPr>
        <w:rPr>
          <w:rFonts w:ascii="Times New Roman" w:hAnsi="Times New Roman" w:cs="Times New Roman"/>
        </w:rPr>
      </w:pPr>
    </w:p>
    <w:p w14:paraId="769358DA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6)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cca.CareTask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action items to achieve goals</w:t>
      </w:r>
    </w:p>
    <w:p w14:paraId="0DC4923E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Concrete tasks assigned to a user, tied to a plan (and sometimes a goal).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492B0F7E" w14:textId="77777777" w:rsidR="0005608F" w:rsidRPr="0005608F" w:rsidRDefault="0005608F" w:rsidP="003F63A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TaskID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task.</w:t>
      </w:r>
    </w:p>
    <w:p w14:paraId="13FE2CBE" w14:textId="77777777" w:rsidR="0005608F" w:rsidRPr="0005608F" w:rsidRDefault="0005608F" w:rsidP="003F63A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CarePlanID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CarePlan</w:t>
      </w:r>
      <w:proofErr w:type="spell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Which plan this task supports.</w:t>
      </w:r>
    </w:p>
    <w:p w14:paraId="190731F1" w14:textId="77777777" w:rsidR="0005608F" w:rsidRPr="0005608F" w:rsidRDefault="0005608F" w:rsidP="003F63A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GoalID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CareGoal</w:t>
      </w:r>
      <w:proofErr w:type="spellEnd"/>
      <w:r w:rsidRPr="0005608F">
        <w:rPr>
          <w:rFonts w:ascii="Times New Roman" w:hAnsi="Times New Roman" w:cs="Times New Roman"/>
          <w:i/>
          <w:iCs/>
        </w:rPr>
        <w:t>, nullable)</w:t>
      </w:r>
      <w:r w:rsidRPr="0005608F">
        <w:rPr>
          <w:rFonts w:ascii="Times New Roman" w:hAnsi="Times New Roman" w:cs="Times New Roman"/>
        </w:rPr>
        <w:t xml:space="preserve"> – Optional: which goal it helps.</w:t>
      </w:r>
    </w:p>
    <w:p w14:paraId="4413B7E0" w14:textId="77777777" w:rsidR="0005608F" w:rsidRPr="0005608F" w:rsidRDefault="0005608F" w:rsidP="003F63A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TaskText</w:t>
      </w:r>
      <w:proofErr w:type="spellEnd"/>
      <w:r w:rsidRPr="0005608F">
        <w:rPr>
          <w:rFonts w:ascii="Times New Roman" w:hAnsi="Times New Roman" w:cs="Times New Roman"/>
        </w:rPr>
        <w:t xml:space="preserve"> – What to do (“Order A1c test”, “Diet education call”).</w:t>
      </w:r>
    </w:p>
    <w:p w14:paraId="4381F799" w14:textId="77777777" w:rsidR="0005608F" w:rsidRPr="0005608F" w:rsidRDefault="0005608F" w:rsidP="003F63A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DueDate</w:t>
      </w:r>
      <w:proofErr w:type="spellEnd"/>
      <w:r w:rsidRPr="0005608F">
        <w:rPr>
          <w:rFonts w:ascii="Times New Roman" w:hAnsi="Times New Roman" w:cs="Times New Roman"/>
        </w:rPr>
        <w:t xml:space="preserve"> – When to complete it.</w:t>
      </w:r>
    </w:p>
    <w:p w14:paraId="6C047FA5" w14:textId="77777777" w:rsidR="0005608F" w:rsidRPr="0005608F" w:rsidRDefault="0005608F" w:rsidP="003F63A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Status</w:t>
      </w:r>
      <w:r w:rsidRPr="0005608F">
        <w:rPr>
          <w:rFonts w:ascii="Times New Roman" w:hAnsi="Times New Roman" w:cs="Times New Roman"/>
        </w:rPr>
        <w:t xml:space="preserve"> – Open / Done / Skipped.</w:t>
      </w:r>
    </w:p>
    <w:p w14:paraId="03A1DFB2" w14:textId="77777777" w:rsidR="0005608F" w:rsidRPr="0005608F" w:rsidRDefault="0005608F" w:rsidP="003F63A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AssignedUserID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CCA_User</w:t>
      </w:r>
      <w:proofErr w:type="spellEnd"/>
      <w:r w:rsidRPr="0005608F">
        <w:rPr>
          <w:rFonts w:ascii="Times New Roman" w:hAnsi="Times New Roman" w:cs="Times New Roman"/>
          <w:i/>
          <w:iCs/>
        </w:rPr>
        <w:t>, nullable)</w:t>
      </w:r>
      <w:r w:rsidRPr="0005608F">
        <w:rPr>
          <w:rFonts w:ascii="Times New Roman" w:hAnsi="Times New Roman" w:cs="Times New Roman"/>
        </w:rPr>
        <w:t xml:space="preserve"> – Who owns it.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Connects to:</w:t>
      </w:r>
      <w:r w:rsidRPr="0005608F">
        <w:rPr>
          <w:rFonts w:ascii="Times New Roman" w:hAnsi="Times New Roman" w:cs="Times New Roman"/>
        </w:rPr>
        <w:t xml:space="preserve"> </w:t>
      </w:r>
      <w:proofErr w:type="spellStart"/>
      <w:r w:rsidRPr="0005608F">
        <w:rPr>
          <w:rFonts w:ascii="Times New Roman" w:hAnsi="Times New Roman" w:cs="Times New Roman"/>
        </w:rPr>
        <w:t>Intervention.TaskID</w:t>
      </w:r>
      <w:proofErr w:type="spellEnd"/>
      <w:r w:rsidRPr="0005608F">
        <w:rPr>
          <w:rFonts w:ascii="Times New Roman" w:hAnsi="Times New Roman" w:cs="Times New Roman"/>
        </w:rPr>
        <w:t xml:space="preserve"> (what </w:t>
      </w:r>
      <w:proofErr w:type="gramStart"/>
      <w:r w:rsidRPr="0005608F">
        <w:rPr>
          <w:rFonts w:ascii="Times New Roman" w:hAnsi="Times New Roman" w:cs="Times New Roman"/>
        </w:rPr>
        <w:t>actually happened</w:t>
      </w:r>
      <w:proofErr w:type="gramEnd"/>
      <w:r w:rsidRPr="0005608F">
        <w:rPr>
          <w:rFonts w:ascii="Times New Roman" w:hAnsi="Times New Roman" w:cs="Times New Roman"/>
        </w:rPr>
        <w:t xml:space="preserve"> for this task).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Task “Book eye exam” assigned to Ivy CM, due 2025-02-15.</w:t>
      </w:r>
    </w:p>
    <w:p w14:paraId="740F61CA" w14:textId="2EEE0C97" w:rsidR="0005608F" w:rsidRPr="0005608F" w:rsidRDefault="0005608F" w:rsidP="0005608F">
      <w:pPr>
        <w:rPr>
          <w:rFonts w:ascii="Times New Roman" w:hAnsi="Times New Roman" w:cs="Times New Roman"/>
        </w:rPr>
      </w:pPr>
    </w:p>
    <w:p w14:paraId="0D277015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7)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cca.Assessment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surveys &amp; screening results</w:t>
      </w:r>
    </w:p>
    <w:p w14:paraId="3D03861C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Store standardized assessments (HRA, PHQ-9, Fall Risk) with scores.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4B3CA7A7" w14:textId="77777777" w:rsidR="0005608F" w:rsidRPr="0005608F" w:rsidRDefault="0005608F" w:rsidP="003F63A8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AssessmentID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assessment row.</w:t>
      </w:r>
    </w:p>
    <w:p w14:paraId="70F89672" w14:textId="77777777" w:rsidR="0005608F" w:rsidRPr="0005608F" w:rsidRDefault="0005608F" w:rsidP="003F63A8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MemberID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s1_</w:t>
      </w:r>
      <w:proofErr w:type="gramStart"/>
      <w:r w:rsidRPr="0005608F">
        <w:rPr>
          <w:rFonts w:ascii="Times New Roman" w:hAnsi="Times New Roman" w:cs="Times New Roman"/>
          <w:i/>
          <w:iCs/>
        </w:rPr>
        <w:t>elig.Member</w:t>
      </w:r>
      <w:proofErr w:type="gram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Patient assessed.</w:t>
      </w:r>
    </w:p>
    <w:p w14:paraId="0BB07905" w14:textId="77777777" w:rsidR="0005608F" w:rsidRPr="0005608F" w:rsidRDefault="0005608F" w:rsidP="003F63A8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ProgramID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CareProgram, nullable)</w:t>
      </w:r>
      <w:r w:rsidRPr="0005608F">
        <w:rPr>
          <w:rFonts w:ascii="Times New Roman" w:hAnsi="Times New Roman" w:cs="Times New Roman"/>
        </w:rPr>
        <w:t xml:space="preserve"> – If done within a program.</w:t>
      </w:r>
    </w:p>
    <w:p w14:paraId="0C1F73FC" w14:textId="77777777" w:rsidR="0005608F" w:rsidRPr="0005608F" w:rsidRDefault="0005608F" w:rsidP="003F63A8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AssessmentDate</w:t>
      </w:r>
      <w:proofErr w:type="spellEnd"/>
      <w:r w:rsidRPr="0005608F">
        <w:rPr>
          <w:rFonts w:ascii="Times New Roman" w:hAnsi="Times New Roman" w:cs="Times New Roman"/>
        </w:rPr>
        <w:t xml:space="preserve"> – When done.</w:t>
      </w:r>
    </w:p>
    <w:p w14:paraId="2DB142BF" w14:textId="77777777" w:rsidR="0005608F" w:rsidRPr="0005608F" w:rsidRDefault="0005608F" w:rsidP="003F63A8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AssessmentType</w:t>
      </w:r>
      <w:proofErr w:type="spellEnd"/>
      <w:r w:rsidRPr="0005608F">
        <w:rPr>
          <w:rFonts w:ascii="Times New Roman" w:hAnsi="Times New Roman" w:cs="Times New Roman"/>
        </w:rPr>
        <w:t xml:space="preserve"> – HRA, PHQ9, </w:t>
      </w:r>
      <w:proofErr w:type="spellStart"/>
      <w:r w:rsidRPr="0005608F">
        <w:rPr>
          <w:rFonts w:ascii="Times New Roman" w:hAnsi="Times New Roman" w:cs="Times New Roman"/>
        </w:rPr>
        <w:t>FallRisk</w:t>
      </w:r>
      <w:proofErr w:type="spellEnd"/>
      <w:r w:rsidRPr="0005608F">
        <w:rPr>
          <w:rFonts w:ascii="Times New Roman" w:hAnsi="Times New Roman" w:cs="Times New Roman"/>
        </w:rPr>
        <w:t>, etc.</w:t>
      </w:r>
    </w:p>
    <w:p w14:paraId="045A55B5" w14:textId="77777777" w:rsidR="0005608F" w:rsidRPr="0005608F" w:rsidRDefault="0005608F" w:rsidP="003F63A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Score</w:t>
      </w:r>
      <w:r w:rsidRPr="0005608F">
        <w:rPr>
          <w:rFonts w:ascii="Times New Roman" w:hAnsi="Times New Roman" w:cs="Times New Roman"/>
        </w:rPr>
        <w:t xml:space="preserve"> – Numeric score (scale depends on type).</w:t>
      </w:r>
    </w:p>
    <w:p w14:paraId="1896BCB3" w14:textId="77777777" w:rsidR="0005608F" w:rsidRPr="0005608F" w:rsidRDefault="0005608F" w:rsidP="003F63A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Notes</w:t>
      </w:r>
      <w:r w:rsidRPr="0005608F">
        <w:rPr>
          <w:rFonts w:ascii="Times New Roman" w:hAnsi="Times New Roman" w:cs="Times New Roman"/>
        </w:rPr>
        <w:t xml:space="preserve"> – Optional comments (“baseline”, “improved diet”).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Usage:</w:t>
      </w:r>
      <w:r w:rsidRPr="0005608F">
        <w:rPr>
          <w:rFonts w:ascii="Times New Roman" w:hAnsi="Times New Roman" w:cs="Times New Roman"/>
        </w:rPr>
        <w:t xml:space="preserve"> Track progress/risk changes over time.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PHQ-9 score 6 = mild.</w:t>
      </w:r>
    </w:p>
    <w:p w14:paraId="69D1DE7D" w14:textId="7D65D232" w:rsidR="0005608F" w:rsidRPr="0005608F" w:rsidRDefault="0005608F" w:rsidP="0005608F">
      <w:pPr>
        <w:rPr>
          <w:rFonts w:ascii="Times New Roman" w:hAnsi="Times New Roman" w:cs="Times New Roman"/>
        </w:rPr>
      </w:pPr>
    </w:p>
    <w:p w14:paraId="33515BD8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lastRenderedPageBreak/>
        <w:t>8)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cca.RiskScore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risk stratification</w:t>
      </w:r>
    </w:p>
    <w:p w14:paraId="533D3FAA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Member’s risk score outputs from models (HCC, Readmission).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6FC0408F" w14:textId="77777777" w:rsidR="0005608F" w:rsidRPr="0005608F" w:rsidRDefault="0005608F" w:rsidP="003F63A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RiskID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row.</w:t>
      </w:r>
    </w:p>
    <w:p w14:paraId="3D79AC0E" w14:textId="77777777" w:rsidR="0005608F" w:rsidRPr="0005608F" w:rsidRDefault="0005608F" w:rsidP="003F63A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MemberID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s1_</w:t>
      </w:r>
      <w:proofErr w:type="gramStart"/>
      <w:r w:rsidRPr="0005608F">
        <w:rPr>
          <w:rFonts w:ascii="Times New Roman" w:hAnsi="Times New Roman" w:cs="Times New Roman"/>
          <w:i/>
          <w:iCs/>
        </w:rPr>
        <w:t>elig.Member</w:t>
      </w:r>
      <w:proofErr w:type="gram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Patient scored.</w:t>
      </w:r>
    </w:p>
    <w:p w14:paraId="7FCA6388" w14:textId="77777777" w:rsidR="0005608F" w:rsidRPr="0005608F" w:rsidRDefault="0005608F" w:rsidP="003F63A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RiskModel</w:t>
      </w:r>
      <w:proofErr w:type="spellEnd"/>
      <w:r w:rsidRPr="0005608F">
        <w:rPr>
          <w:rFonts w:ascii="Times New Roman" w:hAnsi="Times New Roman" w:cs="Times New Roman"/>
        </w:rPr>
        <w:t xml:space="preserve"> – Model name (“HCC”, “Readmit”, “Internal”).</w:t>
      </w:r>
    </w:p>
    <w:p w14:paraId="12595F6E" w14:textId="77777777" w:rsidR="0005608F" w:rsidRPr="0005608F" w:rsidRDefault="0005608F" w:rsidP="003F63A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Score</w:t>
      </w:r>
      <w:r w:rsidRPr="0005608F">
        <w:rPr>
          <w:rFonts w:ascii="Times New Roman" w:hAnsi="Times New Roman" w:cs="Times New Roman"/>
        </w:rPr>
        <w:t xml:space="preserve"> – Numeric (e.g., 1.45 HCC).</w:t>
      </w:r>
    </w:p>
    <w:p w14:paraId="09AEBEBB" w14:textId="77777777" w:rsidR="0005608F" w:rsidRPr="0005608F" w:rsidRDefault="0005608F" w:rsidP="003F63A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RiskTier</w:t>
      </w:r>
      <w:proofErr w:type="spellEnd"/>
      <w:r w:rsidRPr="0005608F">
        <w:rPr>
          <w:rFonts w:ascii="Times New Roman" w:hAnsi="Times New Roman" w:cs="Times New Roman"/>
        </w:rPr>
        <w:t xml:space="preserve"> – Low / Medium / High (derived from Score).</w:t>
      </w:r>
    </w:p>
    <w:p w14:paraId="0FD7AF27" w14:textId="77777777" w:rsidR="0005608F" w:rsidRPr="0005608F" w:rsidRDefault="0005608F" w:rsidP="003F63A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EffectiveDate</w:t>
      </w:r>
      <w:proofErr w:type="spellEnd"/>
      <w:r w:rsidRPr="0005608F">
        <w:rPr>
          <w:rFonts w:ascii="Times New Roman" w:hAnsi="Times New Roman" w:cs="Times New Roman"/>
        </w:rPr>
        <w:t xml:space="preserve"> – Date the score is effective.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Usage:</w:t>
      </w:r>
      <w:r w:rsidRPr="0005608F">
        <w:rPr>
          <w:rFonts w:ascii="Times New Roman" w:hAnsi="Times New Roman" w:cs="Times New Roman"/>
        </w:rPr>
        <w:t xml:space="preserve"> Prioritize outreach (e.g., High risk gets more touches).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Maya HCC 1.80 → High.</w:t>
      </w:r>
    </w:p>
    <w:p w14:paraId="60672CE1" w14:textId="463DC418" w:rsidR="0005608F" w:rsidRPr="0005608F" w:rsidRDefault="0005608F" w:rsidP="0005608F">
      <w:pPr>
        <w:rPr>
          <w:rFonts w:ascii="Times New Roman" w:hAnsi="Times New Roman" w:cs="Times New Roman"/>
        </w:rPr>
      </w:pPr>
    </w:p>
    <w:p w14:paraId="7131990A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9)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cca.CareGap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quality gap status by period</w:t>
      </w:r>
    </w:p>
    <w:p w14:paraId="16C904A7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For each member and measure, track whether a gap is </w:t>
      </w:r>
      <w:r w:rsidRPr="0005608F">
        <w:rPr>
          <w:rFonts w:ascii="Times New Roman" w:hAnsi="Times New Roman" w:cs="Times New Roman"/>
          <w:b/>
          <w:bCs/>
        </w:rPr>
        <w:t>OPEN</w:t>
      </w:r>
      <w:r w:rsidRPr="0005608F">
        <w:rPr>
          <w:rFonts w:ascii="Times New Roman" w:hAnsi="Times New Roman" w:cs="Times New Roman"/>
        </w:rPr>
        <w:t xml:space="preserve"> or </w:t>
      </w:r>
      <w:r w:rsidRPr="0005608F">
        <w:rPr>
          <w:rFonts w:ascii="Times New Roman" w:hAnsi="Times New Roman" w:cs="Times New Roman"/>
          <w:b/>
          <w:bCs/>
        </w:rPr>
        <w:t>CLOSED</w:t>
      </w:r>
      <w:r w:rsidRPr="0005608F">
        <w:rPr>
          <w:rFonts w:ascii="Times New Roman" w:hAnsi="Times New Roman" w:cs="Times New Roman"/>
        </w:rPr>
        <w:t xml:space="preserve"> for a defined time window.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38C4436D" w14:textId="77777777" w:rsidR="0005608F" w:rsidRPr="0005608F" w:rsidRDefault="0005608F" w:rsidP="003F63A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GapID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gap row.</w:t>
      </w:r>
    </w:p>
    <w:p w14:paraId="5C5B6E62" w14:textId="77777777" w:rsidR="0005608F" w:rsidRPr="0005608F" w:rsidRDefault="0005608F" w:rsidP="003F63A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MemberID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s1_</w:t>
      </w:r>
      <w:proofErr w:type="gramStart"/>
      <w:r w:rsidRPr="0005608F">
        <w:rPr>
          <w:rFonts w:ascii="Times New Roman" w:hAnsi="Times New Roman" w:cs="Times New Roman"/>
          <w:i/>
          <w:iCs/>
        </w:rPr>
        <w:t>elig.Member</w:t>
      </w:r>
      <w:proofErr w:type="gram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Patient.</w:t>
      </w:r>
    </w:p>
    <w:p w14:paraId="3AA691E0" w14:textId="77777777" w:rsidR="0005608F" w:rsidRPr="0005608F" w:rsidRDefault="0005608F" w:rsidP="003F63A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MeasureID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QualityMeasure</w:t>
      </w:r>
      <w:proofErr w:type="spell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Which measure (QM001…).</w:t>
      </w:r>
    </w:p>
    <w:p w14:paraId="233703E9" w14:textId="77777777" w:rsidR="0005608F" w:rsidRPr="0005608F" w:rsidRDefault="0005608F" w:rsidP="003F63A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PeriodStart</w:t>
      </w:r>
      <w:proofErr w:type="spellEnd"/>
      <w:r w:rsidRPr="0005608F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05608F">
        <w:rPr>
          <w:rFonts w:ascii="Times New Roman" w:hAnsi="Times New Roman" w:cs="Times New Roman"/>
          <w:b/>
          <w:bCs/>
        </w:rPr>
        <w:t>PeriodEnd</w:t>
      </w:r>
      <w:proofErr w:type="spellEnd"/>
      <w:r w:rsidRPr="0005608F">
        <w:rPr>
          <w:rFonts w:ascii="Times New Roman" w:hAnsi="Times New Roman" w:cs="Times New Roman"/>
        </w:rPr>
        <w:t xml:space="preserve"> – Measurement window (e.g., CY 2025).</w:t>
      </w:r>
    </w:p>
    <w:p w14:paraId="109DCAB4" w14:textId="77777777" w:rsidR="0005608F" w:rsidRPr="0005608F" w:rsidRDefault="0005608F" w:rsidP="003F63A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Status</w:t>
      </w:r>
      <w:r w:rsidRPr="0005608F">
        <w:rPr>
          <w:rFonts w:ascii="Times New Roman" w:hAnsi="Times New Roman" w:cs="Times New Roman"/>
        </w:rPr>
        <w:t xml:space="preserve"> – OPEN or CLOSED.</w:t>
      </w:r>
    </w:p>
    <w:p w14:paraId="107612B1" w14:textId="77777777" w:rsidR="0005608F" w:rsidRPr="0005608F" w:rsidRDefault="0005608F" w:rsidP="003F63A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ClosedDate</w:t>
      </w:r>
      <w:proofErr w:type="spellEnd"/>
      <w:r w:rsidRPr="0005608F">
        <w:rPr>
          <w:rFonts w:ascii="Times New Roman" w:hAnsi="Times New Roman" w:cs="Times New Roman"/>
        </w:rPr>
        <w:t xml:space="preserve"> – When it was closed (NULL if still open).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Usage:</w:t>
      </w:r>
      <w:r w:rsidRPr="0005608F">
        <w:rPr>
          <w:rFonts w:ascii="Times New Roman" w:hAnsi="Times New Roman" w:cs="Times New Roman"/>
        </w:rPr>
        <w:t xml:space="preserve"> Measure compliance and program impact.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Alice’s QM001 closed on 2025-02-16 after interventions.</w:t>
      </w:r>
    </w:p>
    <w:p w14:paraId="1CB7C5BA" w14:textId="4A98B757" w:rsidR="0005608F" w:rsidRPr="0005608F" w:rsidRDefault="0005608F" w:rsidP="0005608F">
      <w:pPr>
        <w:rPr>
          <w:rFonts w:ascii="Times New Roman" w:hAnsi="Times New Roman" w:cs="Times New Roman"/>
        </w:rPr>
      </w:pPr>
    </w:p>
    <w:p w14:paraId="5129379A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10) s3_</w:t>
      </w:r>
      <w:proofErr w:type="gramStart"/>
      <w:r w:rsidRPr="0005608F">
        <w:rPr>
          <w:rFonts w:ascii="Times New Roman" w:hAnsi="Times New Roman" w:cs="Times New Roman"/>
          <w:b/>
          <w:bCs/>
        </w:rPr>
        <w:t>cca.Intervention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 xml:space="preserve">what </w:t>
      </w:r>
      <w:proofErr w:type="gramStart"/>
      <w:r w:rsidRPr="0005608F">
        <w:rPr>
          <w:rFonts w:ascii="Times New Roman" w:hAnsi="Times New Roman" w:cs="Times New Roman"/>
          <w:b/>
          <w:bCs/>
          <w:i/>
          <w:iCs/>
        </w:rPr>
        <w:t>actually happened</w:t>
      </w:r>
      <w:proofErr w:type="gramEnd"/>
      <w:r w:rsidRPr="0005608F">
        <w:rPr>
          <w:rFonts w:ascii="Times New Roman" w:hAnsi="Times New Roman" w:cs="Times New Roman"/>
          <w:b/>
          <w:bCs/>
          <w:i/>
          <w:iCs/>
        </w:rPr>
        <w:t xml:space="preserve"> (touchpoints)</w:t>
      </w:r>
    </w:p>
    <w:p w14:paraId="3546F047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Log real actions taken by staff: calls, education, home visits.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Columns:</w:t>
      </w:r>
    </w:p>
    <w:p w14:paraId="7D7CABC1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InterventionID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– Unique touchpoint.</w:t>
      </w:r>
    </w:p>
    <w:p w14:paraId="32D614C2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CarePlanID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CarePlan</w:t>
      </w:r>
      <w:proofErr w:type="spell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– Which plan it supports.</w:t>
      </w:r>
    </w:p>
    <w:p w14:paraId="59E723E0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lastRenderedPageBreak/>
        <w:t>TaskID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CareTask</w:t>
      </w:r>
      <w:proofErr w:type="spellEnd"/>
      <w:r w:rsidRPr="0005608F">
        <w:rPr>
          <w:rFonts w:ascii="Times New Roman" w:hAnsi="Times New Roman" w:cs="Times New Roman"/>
          <w:i/>
          <w:iCs/>
        </w:rPr>
        <w:t>, nullable)</w:t>
      </w:r>
      <w:r w:rsidRPr="0005608F">
        <w:rPr>
          <w:rFonts w:ascii="Times New Roman" w:hAnsi="Times New Roman" w:cs="Times New Roman"/>
        </w:rPr>
        <w:t xml:space="preserve"> – If tied to a specific task.</w:t>
      </w:r>
    </w:p>
    <w:p w14:paraId="13583A92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UserID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CCA_User</w:t>
      </w:r>
      <w:proofErr w:type="spellEnd"/>
      <w:r w:rsidRPr="0005608F">
        <w:rPr>
          <w:rFonts w:ascii="Times New Roman" w:hAnsi="Times New Roman" w:cs="Times New Roman"/>
          <w:i/>
          <w:iCs/>
        </w:rPr>
        <w:t>, nullable)</w:t>
      </w:r>
      <w:r w:rsidRPr="0005608F">
        <w:rPr>
          <w:rFonts w:ascii="Times New Roman" w:hAnsi="Times New Roman" w:cs="Times New Roman"/>
        </w:rPr>
        <w:t xml:space="preserve"> – Who performed it.</w:t>
      </w:r>
    </w:p>
    <w:p w14:paraId="3ACB9F9F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InterventionDate</w:t>
      </w:r>
      <w:proofErr w:type="spellEnd"/>
      <w:r w:rsidRPr="0005608F">
        <w:rPr>
          <w:rFonts w:ascii="Times New Roman" w:hAnsi="Times New Roman" w:cs="Times New Roman"/>
        </w:rPr>
        <w:t xml:space="preserve"> – When it happened.</w:t>
      </w:r>
    </w:p>
    <w:p w14:paraId="30B77386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InterventionType</w:t>
      </w:r>
      <w:proofErr w:type="spellEnd"/>
      <w:r w:rsidRPr="0005608F">
        <w:rPr>
          <w:rFonts w:ascii="Times New Roman" w:hAnsi="Times New Roman" w:cs="Times New Roman"/>
        </w:rPr>
        <w:t xml:space="preserve"> – Call, Education, </w:t>
      </w:r>
      <w:proofErr w:type="spellStart"/>
      <w:r w:rsidRPr="0005608F">
        <w:rPr>
          <w:rFonts w:ascii="Times New Roman" w:hAnsi="Times New Roman" w:cs="Times New Roman"/>
        </w:rPr>
        <w:t>HomeVisit</w:t>
      </w:r>
      <w:proofErr w:type="spellEnd"/>
      <w:r w:rsidRPr="0005608F">
        <w:rPr>
          <w:rFonts w:ascii="Times New Roman" w:hAnsi="Times New Roman" w:cs="Times New Roman"/>
        </w:rPr>
        <w:t>, Support, etc.</w:t>
      </w:r>
    </w:p>
    <w:p w14:paraId="08D7B094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MinutesSpent</w:t>
      </w:r>
      <w:proofErr w:type="spellEnd"/>
      <w:r w:rsidRPr="0005608F">
        <w:rPr>
          <w:rFonts w:ascii="Times New Roman" w:hAnsi="Times New Roman" w:cs="Times New Roman"/>
        </w:rPr>
        <w:t xml:space="preserve"> – Time spent.</w:t>
      </w:r>
    </w:p>
    <w:p w14:paraId="559DC986" w14:textId="77777777" w:rsidR="0005608F" w:rsidRPr="0005608F" w:rsidRDefault="0005608F" w:rsidP="003F63A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Notes</w:t>
      </w:r>
      <w:r w:rsidRPr="0005608F">
        <w:rPr>
          <w:rFonts w:ascii="Times New Roman" w:hAnsi="Times New Roman" w:cs="Times New Roman"/>
        </w:rPr>
        <w:t xml:space="preserve"> – Free text (“Lab results discussed”).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Usage:</w:t>
      </w:r>
      <w:r w:rsidRPr="0005608F">
        <w:rPr>
          <w:rFonts w:ascii="Times New Roman" w:hAnsi="Times New Roman" w:cs="Times New Roman"/>
        </w:rPr>
        <w:t xml:space="preserve"> Proves work was done; analyze workload &amp; outcomes.</w:t>
      </w:r>
      <w:r w:rsidRPr="0005608F">
        <w:rPr>
          <w:rFonts w:ascii="Times New Roman" w:hAnsi="Times New Roman" w:cs="Times New Roman"/>
        </w:rPr>
        <w:br/>
      </w:r>
      <w:r w:rsidRPr="0005608F">
        <w:rPr>
          <w:rFonts w:ascii="Times New Roman" w:hAnsi="Times New Roman" w:cs="Times New Roman"/>
          <w:b/>
          <w:bCs/>
        </w:rPr>
        <w:t>Example:</w:t>
      </w:r>
      <w:r w:rsidRPr="0005608F">
        <w:rPr>
          <w:rFonts w:ascii="Times New Roman" w:hAnsi="Times New Roman" w:cs="Times New Roman"/>
        </w:rPr>
        <w:t xml:space="preserve"> Education session 25 min, “Class enrollment coaching”.</w:t>
      </w:r>
    </w:p>
    <w:p w14:paraId="2148F685" w14:textId="6BEB61CF" w:rsidR="0005608F" w:rsidRPr="0005608F" w:rsidRDefault="0005608F" w:rsidP="0005608F">
      <w:pPr>
        <w:rPr>
          <w:rFonts w:ascii="Times New Roman" w:hAnsi="Times New Roman" w:cs="Times New Roman"/>
        </w:rPr>
      </w:pPr>
    </w:p>
    <w:p w14:paraId="072601D2" w14:textId="27F48DA9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How Source 3 connects (simple map)</w:t>
      </w:r>
    </w:p>
    <w:p w14:paraId="58207CED" w14:textId="77777777" w:rsidR="0005608F" w:rsidRPr="0005608F" w:rsidRDefault="0005608F" w:rsidP="003F63A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Member (S1)</w:t>
      </w:r>
      <w:r w:rsidRPr="0005608F">
        <w:rPr>
          <w:rFonts w:ascii="Times New Roman" w:hAnsi="Times New Roman" w:cs="Times New Roman"/>
        </w:rPr>
        <w:t xml:space="preserve"> ↔ </w:t>
      </w:r>
      <w:proofErr w:type="spellStart"/>
      <w:r w:rsidRPr="0005608F">
        <w:rPr>
          <w:rFonts w:ascii="Times New Roman" w:hAnsi="Times New Roman" w:cs="Times New Roman"/>
        </w:rPr>
        <w:t>CarePlan</w:t>
      </w:r>
      <w:proofErr w:type="spellEnd"/>
      <w:r w:rsidRPr="0005608F">
        <w:rPr>
          <w:rFonts w:ascii="Times New Roman" w:hAnsi="Times New Roman" w:cs="Times New Roman"/>
        </w:rPr>
        <w:t xml:space="preserve">, Assessment, </w:t>
      </w:r>
      <w:proofErr w:type="spellStart"/>
      <w:r w:rsidRPr="0005608F">
        <w:rPr>
          <w:rFonts w:ascii="Times New Roman" w:hAnsi="Times New Roman" w:cs="Times New Roman"/>
        </w:rPr>
        <w:t>RiskScore</w:t>
      </w:r>
      <w:proofErr w:type="spellEnd"/>
      <w:r w:rsidRPr="0005608F">
        <w:rPr>
          <w:rFonts w:ascii="Times New Roman" w:hAnsi="Times New Roman" w:cs="Times New Roman"/>
        </w:rPr>
        <w:t xml:space="preserve">, </w:t>
      </w:r>
      <w:proofErr w:type="spellStart"/>
      <w:r w:rsidRPr="0005608F">
        <w:rPr>
          <w:rFonts w:ascii="Times New Roman" w:hAnsi="Times New Roman" w:cs="Times New Roman"/>
        </w:rPr>
        <w:t>CareGap</w:t>
      </w:r>
      <w:proofErr w:type="spellEnd"/>
      <w:r w:rsidRPr="0005608F">
        <w:rPr>
          <w:rFonts w:ascii="Times New Roman" w:hAnsi="Times New Roman" w:cs="Times New Roman"/>
        </w:rPr>
        <w:t xml:space="preserve"> (all use </w:t>
      </w:r>
      <w:proofErr w:type="spellStart"/>
      <w:r w:rsidRPr="0005608F">
        <w:rPr>
          <w:rFonts w:ascii="Times New Roman" w:hAnsi="Times New Roman" w:cs="Times New Roman"/>
        </w:rPr>
        <w:t>MemberID</w:t>
      </w:r>
      <w:proofErr w:type="spellEnd"/>
      <w:r w:rsidRPr="0005608F">
        <w:rPr>
          <w:rFonts w:ascii="Times New Roman" w:hAnsi="Times New Roman" w:cs="Times New Roman"/>
        </w:rPr>
        <w:t>).</w:t>
      </w:r>
    </w:p>
    <w:p w14:paraId="71656D4E" w14:textId="77777777" w:rsidR="0005608F" w:rsidRPr="0005608F" w:rsidRDefault="0005608F" w:rsidP="003F63A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Program</w:t>
      </w:r>
      <w:r w:rsidRPr="0005608F">
        <w:rPr>
          <w:rFonts w:ascii="Times New Roman" w:hAnsi="Times New Roman" w:cs="Times New Roman"/>
        </w:rPr>
        <w:t xml:space="preserve"> ↔ </w:t>
      </w:r>
      <w:proofErr w:type="spellStart"/>
      <w:r w:rsidRPr="0005608F">
        <w:rPr>
          <w:rFonts w:ascii="Times New Roman" w:hAnsi="Times New Roman" w:cs="Times New Roman"/>
        </w:rPr>
        <w:t>CarePlan</w:t>
      </w:r>
      <w:proofErr w:type="spellEnd"/>
      <w:r w:rsidRPr="0005608F">
        <w:rPr>
          <w:rFonts w:ascii="Times New Roman" w:hAnsi="Times New Roman" w:cs="Times New Roman"/>
        </w:rPr>
        <w:t>, Assessment (context of the plan/assessment).</w:t>
      </w:r>
    </w:p>
    <w:p w14:paraId="5B1F480A" w14:textId="77777777" w:rsidR="0005608F" w:rsidRPr="0005608F" w:rsidRDefault="0005608F" w:rsidP="003F63A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Users</w:t>
      </w:r>
      <w:r w:rsidRPr="0005608F">
        <w:rPr>
          <w:rFonts w:ascii="Times New Roman" w:hAnsi="Times New Roman" w:cs="Times New Roman"/>
        </w:rPr>
        <w:t xml:space="preserve"> ↔ </w:t>
      </w:r>
      <w:proofErr w:type="spellStart"/>
      <w:r w:rsidRPr="0005608F">
        <w:rPr>
          <w:rFonts w:ascii="Times New Roman" w:hAnsi="Times New Roman" w:cs="Times New Roman"/>
        </w:rPr>
        <w:t>CarePlan</w:t>
      </w:r>
      <w:proofErr w:type="spellEnd"/>
      <w:r w:rsidRPr="0005608F">
        <w:rPr>
          <w:rFonts w:ascii="Times New Roman" w:hAnsi="Times New Roman" w:cs="Times New Roman"/>
        </w:rPr>
        <w:t xml:space="preserve"> (assigned owner), </w:t>
      </w:r>
      <w:proofErr w:type="spellStart"/>
      <w:r w:rsidRPr="0005608F">
        <w:rPr>
          <w:rFonts w:ascii="Times New Roman" w:hAnsi="Times New Roman" w:cs="Times New Roman"/>
        </w:rPr>
        <w:t>CareTask</w:t>
      </w:r>
      <w:proofErr w:type="spellEnd"/>
      <w:r w:rsidRPr="0005608F">
        <w:rPr>
          <w:rFonts w:ascii="Times New Roman" w:hAnsi="Times New Roman" w:cs="Times New Roman"/>
        </w:rPr>
        <w:t xml:space="preserve"> (assigned), Intervention (performed).</w:t>
      </w:r>
    </w:p>
    <w:p w14:paraId="5A1B8777" w14:textId="77777777" w:rsidR="0005608F" w:rsidRPr="0005608F" w:rsidRDefault="0005608F" w:rsidP="003F63A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Goals &amp; Tasks</w:t>
      </w:r>
      <w:r w:rsidRPr="0005608F">
        <w:rPr>
          <w:rFonts w:ascii="Times New Roman" w:hAnsi="Times New Roman" w:cs="Times New Roman"/>
        </w:rPr>
        <w:t xml:space="preserve"> hang under a </w:t>
      </w:r>
      <w:proofErr w:type="spellStart"/>
      <w:r w:rsidRPr="0005608F">
        <w:rPr>
          <w:rFonts w:ascii="Times New Roman" w:hAnsi="Times New Roman" w:cs="Times New Roman"/>
          <w:b/>
          <w:bCs/>
        </w:rPr>
        <w:t>CarePlan</w:t>
      </w:r>
      <w:proofErr w:type="spellEnd"/>
      <w:r w:rsidRPr="0005608F">
        <w:rPr>
          <w:rFonts w:ascii="Times New Roman" w:hAnsi="Times New Roman" w:cs="Times New Roman"/>
        </w:rPr>
        <w:t xml:space="preserve">; </w:t>
      </w:r>
      <w:r w:rsidRPr="0005608F">
        <w:rPr>
          <w:rFonts w:ascii="Times New Roman" w:hAnsi="Times New Roman" w:cs="Times New Roman"/>
          <w:b/>
          <w:bCs/>
        </w:rPr>
        <w:t>Interventions</w:t>
      </w:r>
      <w:r w:rsidRPr="0005608F">
        <w:rPr>
          <w:rFonts w:ascii="Times New Roman" w:hAnsi="Times New Roman" w:cs="Times New Roman"/>
        </w:rPr>
        <w:t xml:space="preserve"> show work done.</w:t>
      </w:r>
    </w:p>
    <w:p w14:paraId="6D28C648" w14:textId="77777777" w:rsidR="0005608F" w:rsidRPr="0005608F" w:rsidRDefault="0005608F" w:rsidP="003F63A8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QualityMeasure</w:t>
      </w:r>
      <w:proofErr w:type="spellEnd"/>
      <w:r w:rsidRPr="0005608F">
        <w:rPr>
          <w:rFonts w:ascii="Times New Roman" w:hAnsi="Times New Roman" w:cs="Times New Roman"/>
        </w:rPr>
        <w:t xml:space="preserve"> ↔ </w:t>
      </w:r>
      <w:proofErr w:type="spellStart"/>
      <w:r w:rsidRPr="0005608F">
        <w:rPr>
          <w:rFonts w:ascii="Times New Roman" w:hAnsi="Times New Roman" w:cs="Times New Roman"/>
        </w:rPr>
        <w:t>CareGap</w:t>
      </w:r>
      <w:proofErr w:type="spellEnd"/>
      <w:r w:rsidRPr="0005608F">
        <w:rPr>
          <w:rFonts w:ascii="Times New Roman" w:hAnsi="Times New Roman" w:cs="Times New Roman"/>
        </w:rPr>
        <w:t xml:space="preserve"> for measure status (OPEN/CLOSED).</w:t>
      </w:r>
    </w:p>
    <w:p w14:paraId="504BA121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 xml:space="preserve">This creates a complete story: </w:t>
      </w:r>
      <w:r w:rsidRPr="0005608F">
        <w:rPr>
          <w:rFonts w:ascii="Times New Roman" w:hAnsi="Times New Roman" w:cs="Times New Roman"/>
          <w:b/>
          <w:bCs/>
        </w:rPr>
        <w:t>member enrolls in program → goals &amp; tasks are created → staff performs interventions → assessments &amp; risk track progress → care gaps open/close over time.</w:t>
      </w:r>
    </w:p>
    <w:p w14:paraId="49296F40" w14:textId="77777777" w:rsidR="0005608F" w:rsidRDefault="0005608F" w:rsidP="0005608F">
      <w:pPr>
        <w:rPr>
          <w:rFonts w:ascii="Times New Roman" w:hAnsi="Times New Roman" w:cs="Times New Roman"/>
          <w:b/>
          <w:bCs/>
        </w:rPr>
      </w:pPr>
    </w:p>
    <w:p w14:paraId="07AE237E" w14:textId="75BD755F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Source 4: Provider Network</w:t>
      </w:r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</w:rPr>
        <w:br/>
        <w:t xml:space="preserve">This source answers </w:t>
      </w:r>
      <w:r w:rsidRPr="0005608F">
        <w:rPr>
          <w:rFonts w:ascii="Times New Roman" w:hAnsi="Times New Roman" w:cs="Times New Roman"/>
          <w:b/>
          <w:bCs/>
        </w:rPr>
        <w:t>who the doctors/providers are, where they practice, their specialties, and their contracts with payers/plans.</w:t>
      </w:r>
    </w:p>
    <w:p w14:paraId="3E94522B" w14:textId="1F7E6348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Source 4 — Provider Network</w:t>
      </w:r>
    </w:p>
    <w:p w14:paraId="5B211AB4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Goal:</w:t>
      </w:r>
      <w:r w:rsidRPr="0005608F">
        <w:rPr>
          <w:rFonts w:ascii="Times New Roman" w:hAnsi="Times New Roman" w:cs="Times New Roman"/>
        </w:rPr>
        <w:t xml:space="preserve"> Store all information about providers, their organizations, specialties, locations, and contracts.</w:t>
      </w:r>
    </w:p>
    <w:p w14:paraId="200A587D" w14:textId="5779C668" w:rsidR="0005608F" w:rsidRPr="0005608F" w:rsidRDefault="0005608F" w:rsidP="0005608F">
      <w:pPr>
        <w:rPr>
          <w:rFonts w:ascii="Times New Roman" w:hAnsi="Times New Roman" w:cs="Times New Roman"/>
        </w:rPr>
      </w:pPr>
    </w:p>
    <w:p w14:paraId="47F178DE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1)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provider.Organization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health systems or medical groups</w:t>
      </w:r>
    </w:p>
    <w:p w14:paraId="15B6C51A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Represents hospitals, health systems, or medical groups.</w:t>
      </w:r>
    </w:p>
    <w:p w14:paraId="1FB431DE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5EE9C6B2" w14:textId="77777777" w:rsidR="0005608F" w:rsidRPr="0005608F" w:rsidRDefault="0005608F" w:rsidP="003F63A8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lastRenderedPageBreak/>
        <w:t>OrgID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→ Unique organization.</w:t>
      </w:r>
    </w:p>
    <w:p w14:paraId="49788B95" w14:textId="77777777" w:rsidR="0005608F" w:rsidRPr="0005608F" w:rsidRDefault="0005608F" w:rsidP="003F63A8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OrgName</w:t>
      </w:r>
      <w:proofErr w:type="spellEnd"/>
      <w:r w:rsidRPr="0005608F">
        <w:rPr>
          <w:rFonts w:ascii="Times New Roman" w:hAnsi="Times New Roman" w:cs="Times New Roman"/>
        </w:rPr>
        <w:t xml:space="preserve"> → Name (“Capital Health System”).</w:t>
      </w:r>
    </w:p>
    <w:p w14:paraId="308FA2B4" w14:textId="77777777" w:rsidR="0005608F" w:rsidRPr="0005608F" w:rsidRDefault="0005608F" w:rsidP="003F63A8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TaxID</w:t>
      </w:r>
      <w:proofErr w:type="spellEnd"/>
      <w:r w:rsidRPr="0005608F">
        <w:rPr>
          <w:rFonts w:ascii="Times New Roman" w:hAnsi="Times New Roman" w:cs="Times New Roman"/>
        </w:rPr>
        <w:t xml:space="preserve"> → Federal tax ID (for billing).</w:t>
      </w:r>
    </w:p>
    <w:p w14:paraId="1161A97D" w14:textId="004CA571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 xml:space="preserve">Connects to </w:t>
      </w:r>
      <w:r w:rsidRPr="0005608F">
        <w:rPr>
          <w:rFonts w:ascii="Times New Roman" w:hAnsi="Times New Roman" w:cs="Times New Roman"/>
          <w:b/>
          <w:bCs/>
        </w:rPr>
        <w:t>Location</w:t>
      </w:r>
      <w:r w:rsidRPr="0005608F">
        <w:rPr>
          <w:rFonts w:ascii="Times New Roman" w:hAnsi="Times New Roman" w:cs="Times New Roman"/>
        </w:rPr>
        <w:t xml:space="preserve"> (where this org has sites), </w:t>
      </w:r>
      <w:r w:rsidRPr="0005608F">
        <w:rPr>
          <w:rFonts w:ascii="Times New Roman" w:hAnsi="Times New Roman" w:cs="Times New Roman"/>
          <w:b/>
          <w:bCs/>
        </w:rPr>
        <w:t>Contract</w:t>
      </w:r>
      <w:r w:rsidRPr="0005608F">
        <w:rPr>
          <w:rFonts w:ascii="Times New Roman" w:hAnsi="Times New Roman" w:cs="Times New Roman"/>
        </w:rPr>
        <w:t xml:space="preserve"> (payer ↔ org contracts), </w:t>
      </w:r>
      <w:r w:rsidRPr="0005608F">
        <w:rPr>
          <w:rFonts w:ascii="Times New Roman" w:hAnsi="Times New Roman" w:cs="Times New Roman"/>
          <w:b/>
          <w:bCs/>
        </w:rPr>
        <w:t>Affiliation</w:t>
      </w:r>
      <w:r w:rsidRPr="0005608F">
        <w:rPr>
          <w:rFonts w:ascii="Times New Roman" w:hAnsi="Times New Roman" w:cs="Times New Roman"/>
        </w:rPr>
        <w:t xml:space="preserve"> (providers belonging to this org).</w:t>
      </w:r>
    </w:p>
    <w:p w14:paraId="6AAFC892" w14:textId="17739122" w:rsidR="0005608F" w:rsidRPr="0005608F" w:rsidRDefault="0005608F" w:rsidP="0005608F">
      <w:pPr>
        <w:rPr>
          <w:rFonts w:ascii="Times New Roman" w:hAnsi="Times New Roman" w:cs="Times New Roman"/>
        </w:rPr>
      </w:pPr>
    </w:p>
    <w:p w14:paraId="74AE70A9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2)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provider.Location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physical sites</w:t>
      </w:r>
    </w:p>
    <w:p w14:paraId="63250B9D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Actual clinic/hospital locations where care is delivered.</w:t>
      </w:r>
    </w:p>
    <w:p w14:paraId="1F3B6891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4527570C" w14:textId="77777777" w:rsidR="0005608F" w:rsidRPr="0005608F" w:rsidRDefault="0005608F" w:rsidP="003F63A8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LocationID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→ Unique site.</w:t>
      </w:r>
    </w:p>
    <w:p w14:paraId="11432F12" w14:textId="77777777" w:rsidR="0005608F" w:rsidRPr="0005608F" w:rsidRDefault="0005608F" w:rsidP="003F63A8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OrgID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Organization)</w:t>
      </w:r>
      <w:r w:rsidRPr="0005608F">
        <w:rPr>
          <w:rFonts w:ascii="Times New Roman" w:hAnsi="Times New Roman" w:cs="Times New Roman"/>
        </w:rPr>
        <w:t xml:space="preserve"> → Which org owns this location.</w:t>
      </w:r>
    </w:p>
    <w:p w14:paraId="5971727F" w14:textId="77777777" w:rsidR="0005608F" w:rsidRPr="0005608F" w:rsidRDefault="0005608F" w:rsidP="003F63A8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LocationName</w:t>
      </w:r>
      <w:proofErr w:type="spellEnd"/>
      <w:r w:rsidRPr="0005608F">
        <w:rPr>
          <w:rFonts w:ascii="Times New Roman" w:hAnsi="Times New Roman" w:cs="Times New Roman"/>
        </w:rPr>
        <w:t xml:space="preserve"> → Friendly name (“Albany Clinic”).</w:t>
      </w:r>
    </w:p>
    <w:p w14:paraId="70424B60" w14:textId="77777777" w:rsidR="0005608F" w:rsidRPr="0005608F" w:rsidRDefault="0005608F" w:rsidP="003F63A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AddressLine1/2, City, State, Zip</w:t>
      </w:r>
      <w:r w:rsidRPr="0005608F">
        <w:rPr>
          <w:rFonts w:ascii="Times New Roman" w:hAnsi="Times New Roman" w:cs="Times New Roman"/>
        </w:rPr>
        <w:t xml:space="preserve"> → Physical address.</w:t>
      </w:r>
    </w:p>
    <w:p w14:paraId="3A528887" w14:textId="1B92BDF9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 xml:space="preserve">A provider can work at multiple </w:t>
      </w:r>
      <w:r w:rsidRPr="0005608F">
        <w:rPr>
          <w:rFonts w:ascii="Times New Roman" w:hAnsi="Times New Roman" w:cs="Times New Roman"/>
          <w:b/>
          <w:bCs/>
        </w:rPr>
        <w:t>locations</w:t>
      </w:r>
      <w:r w:rsidRPr="0005608F">
        <w:rPr>
          <w:rFonts w:ascii="Times New Roman" w:hAnsi="Times New Roman" w:cs="Times New Roman"/>
        </w:rPr>
        <w:t>.</w:t>
      </w:r>
    </w:p>
    <w:p w14:paraId="0B4C7731" w14:textId="479377DB" w:rsidR="0005608F" w:rsidRPr="0005608F" w:rsidRDefault="0005608F" w:rsidP="0005608F">
      <w:pPr>
        <w:rPr>
          <w:rFonts w:ascii="Times New Roman" w:hAnsi="Times New Roman" w:cs="Times New Roman"/>
        </w:rPr>
      </w:pPr>
    </w:p>
    <w:p w14:paraId="0F85459B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3)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provider.Provider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individual doctors/clinicians</w:t>
      </w:r>
    </w:p>
    <w:p w14:paraId="06CC04A2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Core provider list.</w:t>
      </w:r>
    </w:p>
    <w:p w14:paraId="5BDA6C9A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65854129" w14:textId="77777777" w:rsidR="0005608F" w:rsidRPr="0005608F" w:rsidRDefault="0005608F" w:rsidP="003F63A8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→ Surrogate ID.</w:t>
      </w:r>
    </w:p>
    <w:p w14:paraId="4421AD57" w14:textId="77777777" w:rsidR="0005608F" w:rsidRPr="0005608F" w:rsidRDefault="0005608F" w:rsidP="003F63A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NPI</w:t>
      </w:r>
      <w:r w:rsidRPr="0005608F">
        <w:rPr>
          <w:rFonts w:ascii="Times New Roman" w:hAnsi="Times New Roman" w:cs="Times New Roman"/>
        </w:rPr>
        <w:t xml:space="preserve"> → National Provider Identifier (real-world ID).</w:t>
      </w:r>
    </w:p>
    <w:p w14:paraId="5B03CE93" w14:textId="77777777" w:rsidR="0005608F" w:rsidRPr="0005608F" w:rsidRDefault="0005608F" w:rsidP="003F63A8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ProviderName</w:t>
      </w:r>
      <w:proofErr w:type="spellEnd"/>
      <w:r w:rsidRPr="0005608F">
        <w:rPr>
          <w:rFonts w:ascii="Times New Roman" w:hAnsi="Times New Roman" w:cs="Times New Roman"/>
        </w:rPr>
        <w:t xml:space="preserve"> → “Dr. Allan Carter”.</w:t>
      </w:r>
    </w:p>
    <w:p w14:paraId="3C18D3CA" w14:textId="77777777" w:rsidR="0005608F" w:rsidRPr="0005608F" w:rsidRDefault="0005608F" w:rsidP="003F63A8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ProviderType</w:t>
      </w:r>
      <w:proofErr w:type="spellEnd"/>
      <w:r w:rsidRPr="0005608F">
        <w:rPr>
          <w:rFonts w:ascii="Times New Roman" w:hAnsi="Times New Roman" w:cs="Times New Roman"/>
        </w:rPr>
        <w:t xml:space="preserve"> → MD, DO, NP, PA, etc.</w:t>
      </w:r>
    </w:p>
    <w:p w14:paraId="1F81C5ED" w14:textId="77777777" w:rsidR="0005608F" w:rsidRPr="0005608F" w:rsidRDefault="0005608F" w:rsidP="003F63A8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IsActive</w:t>
      </w:r>
      <w:proofErr w:type="spellEnd"/>
      <w:r w:rsidRPr="0005608F">
        <w:rPr>
          <w:rFonts w:ascii="Times New Roman" w:hAnsi="Times New Roman" w:cs="Times New Roman"/>
        </w:rPr>
        <w:t xml:space="preserve"> → 1 = Active, 0 = Not practicing.</w:t>
      </w:r>
    </w:p>
    <w:p w14:paraId="5092CAE5" w14:textId="678EADAE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 xml:space="preserve"> Connects to </w:t>
      </w:r>
      <w:proofErr w:type="spellStart"/>
      <w:r w:rsidRPr="0005608F">
        <w:rPr>
          <w:rFonts w:ascii="Times New Roman" w:hAnsi="Times New Roman" w:cs="Times New Roman"/>
          <w:b/>
          <w:bCs/>
        </w:rPr>
        <w:t>ClaimHeader</w:t>
      </w:r>
      <w:proofErr w:type="spellEnd"/>
      <w:r w:rsidRPr="0005608F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05608F">
        <w:rPr>
          <w:rFonts w:ascii="Times New Roman" w:hAnsi="Times New Roman" w:cs="Times New Roman"/>
          <w:b/>
          <w:bCs/>
        </w:rPr>
        <w:t>ClaimLine</w:t>
      </w:r>
      <w:proofErr w:type="spellEnd"/>
      <w:r w:rsidRPr="0005608F">
        <w:rPr>
          <w:rFonts w:ascii="Times New Roman" w:hAnsi="Times New Roman" w:cs="Times New Roman"/>
        </w:rPr>
        <w:t xml:space="preserve"> (via NPI in Source 2), </w:t>
      </w:r>
      <w:proofErr w:type="spellStart"/>
      <w:r w:rsidRPr="0005608F">
        <w:rPr>
          <w:rFonts w:ascii="Times New Roman" w:hAnsi="Times New Roman" w:cs="Times New Roman"/>
          <w:b/>
          <w:bCs/>
        </w:rPr>
        <w:t>ProviderSpecialty</w:t>
      </w:r>
      <w:proofErr w:type="spellEnd"/>
      <w:r w:rsidRPr="0005608F">
        <w:rPr>
          <w:rFonts w:ascii="Times New Roman" w:hAnsi="Times New Roman" w:cs="Times New Roman"/>
        </w:rPr>
        <w:t xml:space="preserve">, </w:t>
      </w:r>
      <w:proofErr w:type="spellStart"/>
      <w:r w:rsidRPr="0005608F">
        <w:rPr>
          <w:rFonts w:ascii="Times New Roman" w:hAnsi="Times New Roman" w:cs="Times New Roman"/>
          <w:b/>
          <w:bCs/>
        </w:rPr>
        <w:t>ProviderLocation</w:t>
      </w:r>
      <w:proofErr w:type="spellEnd"/>
      <w:r w:rsidRPr="0005608F">
        <w:rPr>
          <w:rFonts w:ascii="Times New Roman" w:hAnsi="Times New Roman" w:cs="Times New Roman"/>
        </w:rPr>
        <w:t xml:space="preserve">, </w:t>
      </w:r>
      <w:r w:rsidRPr="0005608F">
        <w:rPr>
          <w:rFonts w:ascii="Times New Roman" w:hAnsi="Times New Roman" w:cs="Times New Roman"/>
          <w:b/>
          <w:bCs/>
        </w:rPr>
        <w:t>Contract</w:t>
      </w:r>
      <w:r w:rsidRPr="0005608F">
        <w:rPr>
          <w:rFonts w:ascii="Times New Roman" w:hAnsi="Times New Roman" w:cs="Times New Roman"/>
        </w:rPr>
        <w:t xml:space="preserve">, </w:t>
      </w:r>
      <w:r w:rsidRPr="0005608F">
        <w:rPr>
          <w:rFonts w:ascii="Times New Roman" w:hAnsi="Times New Roman" w:cs="Times New Roman"/>
          <w:b/>
          <w:bCs/>
        </w:rPr>
        <w:t>Affiliation</w:t>
      </w:r>
      <w:r w:rsidRPr="0005608F">
        <w:rPr>
          <w:rFonts w:ascii="Times New Roman" w:hAnsi="Times New Roman" w:cs="Times New Roman"/>
        </w:rPr>
        <w:t>.</w:t>
      </w:r>
    </w:p>
    <w:p w14:paraId="2A7E9D11" w14:textId="67A9DD33" w:rsidR="0005608F" w:rsidRPr="0005608F" w:rsidRDefault="0005608F" w:rsidP="0005608F">
      <w:pPr>
        <w:rPr>
          <w:rFonts w:ascii="Times New Roman" w:hAnsi="Times New Roman" w:cs="Times New Roman"/>
        </w:rPr>
      </w:pPr>
    </w:p>
    <w:p w14:paraId="565C61E7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 xml:space="preserve">4) s4_provider.ProviderLocation — </w:t>
      </w:r>
      <w:r w:rsidRPr="0005608F">
        <w:rPr>
          <w:rFonts w:ascii="Times New Roman" w:hAnsi="Times New Roman" w:cs="Times New Roman"/>
          <w:b/>
          <w:bCs/>
          <w:i/>
          <w:iCs/>
        </w:rPr>
        <w:t>where providers practice</w:t>
      </w:r>
    </w:p>
    <w:p w14:paraId="3124B4C2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Connects providers to locations (many-to-many).</w:t>
      </w:r>
    </w:p>
    <w:p w14:paraId="68374825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lastRenderedPageBreak/>
        <w:t>Columns:</w:t>
      </w:r>
    </w:p>
    <w:p w14:paraId="2BD7B332" w14:textId="77777777" w:rsidR="0005608F" w:rsidRPr="0005608F" w:rsidRDefault="0005608F" w:rsidP="003F63A8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Provider)</w:t>
      </w:r>
      <w:r w:rsidRPr="0005608F">
        <w:rPr>
          <w:rFonts w:ascii="Times New Roman" w:hAnsi="Times New Roman" w:cs="Times New Roman"/>
        </w:rPr>
        <w:t>.</w:t>
      </w:r>
    </w:p>
    <w:p w14:paraId="0D025365" w14:textId="77777777" w:rsidR="0005608F" w:rsidRPr="0005608F" w:rsidRDefault="0005608F" w:rsidP="003F63A8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LocationID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Location)</w:t>
      </w:r>
      <w:r w:rsidRPr="0005608F">
        <w:rPr>
          <w:rFonts w:ascii="Times New Roman" w:hAnsi="Times New Roman" w:cs="Times New Roman"/>
        </w:rPr>
        <w:t>.</w:t>
      </w:r>
    </w:p>
    <w:p w14:paraId="2D45EF15" w14:textId="77777777" w:rsidR="0005608F" w:rsidRPr="0005608F" w:rsidRDefault="0005608F" w:rsidP="003F63A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 xml:space="preserve">StartDate / </w:t>
      </w:r>
      <w:proofErr w:type="spellStart"/>
      <w:r w:rsidRPr="0005608F">
        <w:rPr>
          <w:rFonts w:ascii="Times New Roman" w:hAnsi="Times New Roman" w:cs="Times New Roman"/>
          <w:b/>
          <w:bCs/>
        </w:rPr>
        <w:t>EndDate</w:t>
      </w:r>
      <w:proofErr w:type="spellEnd"/>
      <w:r w:rsidRPr="0005608F">
        <w:rPr>
          <w:rFonts w:ascii="Times New Roman" w:hAnsi="Times New Roman" w:cs="Times New Roman"/>
        </w:rPr>
        <w:t xml:space="preserve"> → Time they practiced there.</w:t>
      </w:r>
    </w:p>
    <w:p w14:paraId="6EF1C49B" w14:textId="77777777" w:rsidR="0005608F" w:rsidRPr="0005608F" w:rsidRDefault="0005608F" w:rsidP="003F63A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PK</w:t>
      </w:r>
      <w:r w:rsidRPr="0005608F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05608F">
        <w:rPr>
          <w:rFonts w:ascii="Times New Roman" w:hAnsi="Times New Roman" w:cs="Times New Roman"/>
        </w:rPr>
        <w:t>ProviderID,LocationID</w:t>
      </w:r>
      <w:proofErr w:type="gramEnd"/>
      <w:r w:rsidRPr="0005608F">
        <w:rPr>
          <w:rFonts w:ascii="Times New Roman" w:hAnsi="Times New Roman" w:cs="Times New Roman"/>
        </w:rPr>
        <w:t>,StartDate</w:t>
      </w:r>
      <w:proofErr w:type="spellEnd"/>
      <w:r w:rsidRPr="0005608F">
        <w:rPr>
          <w:rFonts w:ascii="Times New Roman" w:hAnsi="Times New Roman" w:cs="Times New Roman"/>
        </w:rPr>
        <w:t>).</w:t>
      </w:r>
    </w:p>
    <w:p w14:paraId="4C104F31" w14:textId="7A97EA6E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 xml:space="preserve"> Example: Dr. Carter practices at Albany Clinic since 2024-01-01.</w:t>
      </w:r>
    </w:p>
    <w:p w14:paraId="28BADF66" w14:textId="3109764C" w:rsidR="0005608F" w:rsidRPr="0005608F" w:rsidRDefault="0005608F" w:rsidP="0005608F">
      <w:pPr>
        <w:rPr>
          <w:rFonts w:ascii="Times New Roman" w:hAnsi="Times New Roman" w:cs="Times New Roman"/>
        </w:rPr>
      </w:pPr>
    </w:p>
    <w:p w14:paraId="2419024E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5)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provider.Specialty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types of specialties</w:t>
      </w:r>
    </w:p>
    <w:p w14:paraId="6E7A314A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Master list of specialties.</w:t>
      </w:r>
    </w:p>
    <w:p w14:paraId="60C1E49C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096C10EA" w14:textId="77777777" w:rsidR="0005608F" w:rsidRPr="0005608F" w:rsidRDefault="0005608F" w:rsidP="003F63A8">
      <w:pPr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SpecialtyCode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→ Short code (IM, CAR, RAD).</w:t>
      </w:r>
    </w:p>
    <w:p w14:paraId="11D18520" w14:textId="77777777" w:rsidR="0005608F" w:rsidRPr="0005608F" w:rsidRDefault="0005608F" w:rsidP="003F63A8">
      <w:pPr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SpecialtyName</w:t>
      </w:r>
      <w:proofErr w:type="spellEnd"/>
      <w:r w:rsidRPr="0005608F">
        <w:rPr>
          <w:rFonts w:ascii="Times New Roman" w:hAnsi="Times New Roman" w:cs="Times New Roman"/>
        </w:rPr>
        <w:t xml:space="preserve"> → “Internal Medicine”, “Cardiology”.</w:t>
      </w:r>
    </w:p>
    <w:p w14:paraId="2DECE53B" w14:textId="10E7EF13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Used to classify providers.</w:t>
      </w:r>
    </w:p>
    <w:p w14:paraId="7422E2A5" w14:textId="2CCB70EA" w:rsidR="0005608F" w:rsidRPr="0005608F" w:rsidRDefault="0005608F" w:rsidP="0005608F">
      <w:pPr>
        <w:rPr>
          <w:rFonts w:ascii="Times New Roman" w:hAnsi="Times New Roman" w:cs="Times New Roman"/>
        </w:rPr>
      </w:pPr>
    </w:p>
    <w:p w14:paraId="795DC874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6)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provider.ProviderSpecialty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provider ↔ specialty mapping</w:t>
      </w:r>
    </w:p>
    <w:p w14:paraId="1DDFF55E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Many-to-many link between providers and specialties.</w:t>
      </w:r>
    </w:p>
    <w:p w14:paraId="33D4C7EE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0506B275" w14:textId="77777777" w:rsidR="0005608F" w:rsidRPr="0005608F" w:rsidRDefault="0005608F" w:rsidP="003F63A8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Provider)</w:t>
      </w:r>
      <w:r w:rsidRPr="0005608F">
        <w:rPr>
          <w:rFonts w:ascii="Times New Roman" w:hAnsi="Times New Roman" w:cs="Times New Roman"/>
        </w:rPr>
        <w:t>.</w:t>
      </w:r>
    </w:p>
    <w:p w14:paraId="6CF8E06F" w14:textId="77777777" w:rsidR="0005608F" w:rsidRPr="0005608F" w:rsidRDefault="0005608F" w:rsidP="003F63A8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SpecialtyCode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Specialty)</w:t>
      </w:r>
      <w:r w:rsidRPr="0005608F">
        <w:rPr>
          <w:rFonts w:ascii="Times New Roman" w:hAnsi="Times New Roman" w:cs="Times New Roman"/>
        </w:rPr>
        <w:t>.</w:t>
      </w:r>
    </w:p>
    <w:p w14:paraId="22C6E96D" w14:textId="77777777" w:rsidR="0005608F" w:rsidRPr="0005608F" w:rsidRDefault="0005608F" w:rsidP="003F63A8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PK</w:t>
      </w:r>
      <w:r w:rsidRPr="0005608F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05608F">
        <w:rPr>
          <w:rFonts w:ascii="Times New Roman" w:hAnsi="Times New Roman" w:cs="Times New Roman"/>
        </w:rPr>
        <w:t>ProviderID,SpecialtyCode</w:t>
      </w:r>
      <w:proofErr w:type="spellEnd"/>
      <w:proofErr w:type="gramEnd"/>
      <w:r w:rsidRPr="0005608F">
        <w:rPr>
          <w:rFonts w:ascii="Times New Roman" w:hAnsi="Times New Roman" w:cs="Times New Roman"/>
        </w:rPr>
        <w:t>).</w:t>
      </w:r>
    </w:p>
    <w:p w14:paraId="43F5D20A" w14:textId="01A8D774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Example: Dr. Carter = Internal Medicine + Family Medicine.</w:t>
      </w:r>
    </w:p>
    <w:p w14:paraId="4887A27F" w14:textId="455E2FF1" w:rsidR="0005608F" w:rsidRPr="0005608F" w:rsidRDefault="0005608F" w:rsidP="0005608F">
      <w:pPr>
        <w:rPr>
          <w:rFonts w:ascii="Times New Roman" w:hAnsi="Times New Roman" w:cs="Times New Roman"/>
        </w:rPr>
      </w:pPr>
    </w:p>
    <w:p w14:paraId="1671CC50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7)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provider.Contract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payer/plan ↔ org/provider contracts</w:t>
      </w:r>
    </w:p>
    <w:p w14:paraId="26B7DB4D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Represents agreements for reimbursement.</w:t>
      </w:r>
    </w:p>
    <w:p w14:paraId="7664E253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174B83B0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ContractID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(PK)</w:t>
      </w:r>
      <w:r w:rsidRPr="0005608F">
        <w:rPr>
          <w:rFonts w:ascii="Times New Roman" w:hAnsi="Times New Roman" w:cs="Times New Roman"/>
        </w:rPr>
        <w:t xml:space="preserve"> → Unique contract.</w:t>
      </w:r>
    </w:p>
    <w:p w14:paraId="4707C264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PayerID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s1_</w:t>
      </w:r>
      <w:proofErr w:type="gramStart"/>
      <w:r w:rsidRPr="0005608F">
        <w:rPr>
          <w:rFonts w:ascii="Times New Roman" w:hAnsi="Times New Roman" w:cs="Times New Roman"/>
          <w:i/>
          <w:iCs/>
        </w:rPr>
        <w:t>elig.Payer</w:t>
      </w:r>
      <w:proofErr w:type="gram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→ Who pays.</w:t>
      </w:r>
    </w:p>
    <w:p w14:paraId="0FB94CCC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lastRenderedPageBreak/>
        <w:t>PlanID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s1_</w:t>
      </w:r>
      <w:proofErr w:type="gramStart"/>
      <w:r w:rsidRPr="0005608F">
        <w:rPr>
          <w:rFonts w:ascii="Times New Roman" w:hAnsi="Times New Roman" w:cs="Times New Roman"/>
          <w:i/>
          <w:iCs/>
        </w:rPr>
        <w:t>elig.InsurancePlan</w:t>
      </w:r>
      <w:proofErr w:type="gram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 xml:space="preserve"> → Specific plan (nullable if payer-level).</w:t>
      </w:r>
    </w:p>
    <w:p w14:paraId="52C3F91D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ContractName</w:t>
      </w:r>
      <w:proofErr w:type="spellEnd"/>
      <w:r w:rsidRPr="0005608F">
        <w:rPr>
          <w:rFonts w:ascii="Times New Roman" w:hAnsi="Times New Roman" w:cs="Times New Roman"/>
        </w:rPr>
        <w:t xml:space="preserve"> → e.g., “Capital Health – Medicare Advantage HMO”.</w:t>
      </w:r>
    </w:p>
    <w:p w14:paraId="4338A08E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EffectiveDate</w:t>
      </w:r>
      <w:proofErr w:type="spellEnd"/>
      <w:r w:rsidRPr="0005608F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05608F">
        <w:rPr>
          <w:rFonts w:ascii="Times New Roman" w:hAnsi="Times New Roman" w:cs="Times New Roman"/>
          <w:b/>
          <w:bCs/>
        </w:rPr>
        <w:t>EndDate</w:t>
      </w:r>
      <w:proofErr w:type="spellEnd"/>
      <w:r w:rsidRPr="0005608F">
        <w:rPr>
          <w:rFonts w:ascii="Times New Roman" w:hAnsi="Times New Roman" w:cs="Times New Roman"/>
        </w:rPr>
        <w:t xml:space="preserve"> → Valid period.</w:t>
      </w:r>
    </w:p>
    <w:p w14:paraId="6E744B50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ContractScope</w:t>
      </w:r>
      <w:proofErr w:type="spellEnd"/>
      <w:r w:rsidRPr="0005608F">
        <w:rPr>
          <w:rFonts w:ascii="Times New Roman" w:hAnsi="Times New Roman" w:cs="Times New Roman"/>
        </w:rPr>
        <w:t xml:space="preserve"> → ORG or PROVIDER (what this contract covers).</w:t>
      </w:r>
    </w:p>
    <w:p w14:paraId="7E7A3332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OrgID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(nullable)</w:t>
      </w:r>
      <w:r w:rsidRPr="0005608F">
        <w:rPr>
          <w:rFonts w:ascii="Times New Roman" w:hAnsi="Times New Roman" w:cs="Times New Roman"/>
        </w:rPr>
        <w:t xml:space="preserve"> → If org-level contract.</w:t>
      </w:r>
    </w:p>
    <w:p w14:paraId="310AFE2D" w14:textId="77777777" w:rsidR="0005608F" w:rsidRPr="0005608F" w:rsidRDefault="0005608F" w:rsidP="003F63A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(nullable)</w:t>
      </w:r>
      <w:r w:rsidRPr="0005608F">
        <w:rPr>
          <w:rFonts w:ascii="Times New Roman" w:hAnsi="Times New Roman" w:cs="Times New Roman"/>
        </w:rPr>
        <w:t xml:space="preserve"> → If provider-specific contract.</w:t>
      </w:r>
    </w:p>
    <w:p w14:paraId="0DC5C550" w14:textId="5215B160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Links insurance plans to providers/orgs.</w:t>
      </w:r>
    </w:p>
    <w:p w14:paraId="772F540B" w14:textId="25429914" w:rsidR="0005608F" w:rsidRPr="0005608F" w:rsidRDefault="0005608F" w:rsidP="0005608F">
      <w:pPr>
        <w:rPr>
          <w:rFonts w:ascii="Times New Roman" w:hAnsi="Times New Roman" w:cs="Times New Roman"/>
        </w:rPr>
      </w:pPr>
    </w:p>
    <w:p w14:paraId="6DB81CDC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8)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provider.ContractRate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allowed $ for CPTs under a contract</w:t>
      </w:r>
    </w:p>
    <w:p w14:paraId="4B380F4B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Defines the negotiated rates for services.</w:t>
      </w:r>
    </w:p>
    <w:p w14:paraId="40AF9553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2B006C44" w14:textId="77777777" w:rsidR="0005608F" w:rsidRPr="0005608F" w:rsidRDefault="0005608F" w:rsidP="003F63A8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ContractID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Contract)</w:t>
      </w:r>
      <w:r w:rsidRPr="0005608F">
        <w:rPr>
          <w:rFonts w:ascii="Times New Roman" w:hAnsi="Times New Roman" w:cs="Times New Roman"/>
        </w:rPr>
        <w:t>.</w:t>
      </w:r>
    </w:p>
    <w:p w14:paraId="4A4641BF" w14:textId="77777777" w:rsidR="0005608F" w:rsidRPr="0005608F" w:rsidRDefault="0005608F" w:rsidP="003F63A8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CPTCode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Ref_CPT_HCPCS</w:t>
      </w:r>
      <w:proofErr w:type="spellEnd"/>
      <w:r w:rsidRPr="0005608F">
        <w:rPr>
          <w:rFonts w:ascii="Times New Roman" w:hAnsi="Times New Roman" w:cs="Times New Roman"/>
          <w:i/>
          <w:iCs/>
        </w:rPr>
        <w:t xml:space="preserve"> in Source 5)</w:t>
      </w:r>
      <w:r w:rsidRPr="0005608F">
        <w:rPr>
          <w:rFonts w:ascii="Times New Roman" w:hAnsi="Times New Roman" w:cs="Times New Roman"/>
        </w:rPr>
        <w:t>.</w:t>
      </w:r>
    </w:p>
    <w:p w14:paraId="04551C73" w14:textId="77777777" w:rsidR="0005608F" w:rsidRPr="0005608F" w:rsidRDefault="0005608F" w:rsidP="003F63A8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EffectiveDate</w:t>
      </w:r>
      <w:proofErr w:type="spellEnd"/>
      <w:r w:rsidRPr="0005608F">
        <w:rPr>
          <w:rFonts w:ascii="Times New Roman" w:hAnsi="Times New Roman" w:cs="Times New Roman"/>
        </w:rPr>
        <w:t xml:space="preserve"> → When the rate applies.</w:t>
      </w:r>
    </w:p>
    <w:p w14:paraId="50311602" w14:textId="77777777" w:rsidR="0005608F" w:rsidRPr="0005608F" w:rsidRDefault="0005608F" w:rsidP="003F63A8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AllowedAmount</w:t>
      </w:r>
      <w:proofErr w:type="spellEnd"/>
      <w:r w:rsidRPr="0005608F">
        <w:rPr>
          <w:rFonts w:ascii="Times New Roman" w:hAnsi="Times New Roman" w:cs="Times New Roman"/>
        </w:rPr>
        <w:t xml:space="preserve"> → $ payer allows for that code.</w:t>
      </w:r>
    </w:p>
    <w:p w14:paraId="06262757" w14:textId="77777777" w:rsidR="0005608F" w:rsidRPr="0005608F" w:rsidRDefault="0005608F" w:rsidP="003F63A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PK</w:t>
      </w:r>
      <w:r w:rsidRPr="0005608F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05608F">
        <w:rPr>
          <w:rFonts w:ascii="Times New Roman" w:hAnsi="Times New Roman" w:cs="Times New Roman"/>
        </w:rPr>
        <w:t>ContractID,CPTCode</w:t>
      </w:r>
      <w:proofErr w:type="gramEnd"/>
      <w:r w:rsidRPr="0005608F">
        <w:rPr>
          <w:rFonts w:ascii="Times New Roman" w:hAnsi="Times New Roman" w:cs="Times New Roman"/>
        </w:rPr>
        <w:t>,EffectiveDate</w:t>
      </w:r>
      <w:proofErr w:type="spellEnd"/>
      <w:r w:rsidRPr="0005608F">
        <w:rPr>
          <w:rFonts w:ascii="Times New Roman" w:hAnsi="Times New Roman" w:cs="Times New Roman"/>
        </w:rPr>
        <w:t>).</w:t>
      </w:r>
    </w:p>
    <w:p w14:paraId="00BFFB91" w14:textId="57AA9424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Example: Under Contract #1, CPT 99213 = $100.</w:t>
      </w:r>
    </w:p>
    <w:p w14:paraId="60229DAD" w14:textId="46021DBE" w:rsidR="0005608F" w:rsidRPr="0005608F" w:rsidRDefault="0005608F" w:rsidP="0005608F">
      <w:pPr>
        <w:rPr>
          <w:rFonts w:ascii="Times New Roman" w:hAnsi="Times New Roman" w:cs="Times New Roman"/>
        </w:rPr>
      </w:pPr>
    </w:p>
    <w:p w14:paraId="2B07D1F0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9)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provider.NetworkStatus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in-network/out-of-network status</w:t>
      </w:r>
    </w:p>
    <w:p w14:paraId="660DAC31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Tells whether a provider is in-network for a plan </w:t>
      </w:r>
      <w:proofErr w:type="gramStart"/>
      <w:r w:rsidRPr="0005608F">
        <w:rPr>
          <w:rFonts w:ascii="Times New Roman" w:hAnsi="Times New Roman" w:cs="Times New Roman"/>
        </w:rPr>
        <w:t>in a given</w:t>
      </w:r>
      <w:proofErr w:type="gramEnd"/>
      <w:r w:rsidRPr="0005608F">
        <w:rPr>
          <w:rFonts w:ascii="Times New Roman" w:hAnsi="Times New Roman" w:cs="Times New Roman"/>
        </w:rPr>
        <w:t xml:space="preserve"> month.</w:t>
      </w:r>
    </w:p>
    <w:p w14:paraId="3593C2FF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00AC7965" w14:textId="77777777" w:rsidR="0005608F" w:rsidRPr="0005608F" w:rsidRDefault="0005608F" w:rsidP="003F63A8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Provider)</w:t>
      </w:r>
      <w:r w:rsidRPr="0005608F">
        <w:rPr>
          <w:rFonts w:ascii="Times New Roman" w:hAnsi="Times New Roman" w:cs="Times New Roman"/>
        </w:rPr>
        <w:t>.</w:t>
      </w:r>
    </w:p>
    <w:p w14:paraId="73B9D97A" w14:textId="77777777" w:rsidR="0005608F" w:rsidRPr="0005608F" w:rsidRDefault="0005608F" w:rsidP="003F63A8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PlanID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05608F">
        <w:rPr>
          <w:rFonts w:ascii="Times New Roman" w:hAnsi="Times New Roman" w:cs="Times New Roman"/>
          <w:i/>
          <w:iCs/>
        </w:rPr>
        <w:t>InsurancePlan</w:t>
      </w:r>
      <w:proofErr w:type="spellEnd"/>
      <w:r w:rsidRPr="0005608F">
        <w:rPr>
          <w:rFonts w:ascii="Times New Roman" w:hAnsi="Times New Roman" w:cs="Times New Roman"/>
          <w:i/>
          <w:iCs/>
        </w:rPr>
        <w:t>)</w:t>
      </w:r>
      <w:r w:rsidRPr="0005608F">
        <w:rPr>
          <w:rFonts w:ascii="Times New Roman" w:hAnsi="Times New Roman" w:cs="Times New Roman"/>
        </w:rPr>
        <w:t>.</w:t>
      </w:r>
    </w:p>
    <w:p w14:paraId="3BD90998" w14:textId="77777777" w:rsidR="0005608F" w:rsidRPr="0005608F" w:rsidRDefault="0005608F" w:rsidP="003F63A8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Yyyymm</w:t>
      </w:r>
      <w:proofErr w:type="spellEnd"/>
      <w:r w:rsidRPr="0005608F">
        <w:rPr>
          <w:rFonts w:ascii="Times New Roman" w:hAnsi="Times New Roman" w:cs="Times New Roman"/>
        </w:rPr>
        <w:t xml:space="preserve"> → Month (e.g</w:t>
      </w:r>
      <w:proofErr w:type="gramStart"/>
      <w:r w:rsidRPr="0005608F">
        <w:rPr>
          <w:rFonts w:ascii="Times New Roman" w:hAnsi="Times New Roman" w:cs="Times New Roman"/>
        </w:rPr>
        <w:t>., ‘</w:t>
      </w:r>
      <w:proofErr w:type="gramEnd"/>
      <w:r w:rsidRPr="0005608F">
        <w:rPr>
          <w:rFonts w:ascii="Times New Roman" w:hAnsi="Times New Roman" w:cs="Times New Roman"/>
        </w:rPr>
        <w:t>202501’).</w:t>
      </w:r>
    </w:p>
    <w:p w14:paraId="1051DD5F" w14:textId="77777777" w:rsidR="0005608F" w:rsidRPr="0005608F" w:rsidRDefault="0005608F" w:rsidP="003F63A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Status</w:t>
      </w:r>
      <w:r w:rsidRPr="0005608F">
        <w:rPr>
          <w:rFonts w:ascii="Times New Roman" w:hAnsi="Times New Roman" w:cs="Times New Roman"/>
        </w:rPr>
        <w:t xml:space="preserve"> → ‘IN’ or ‘OUT’.</w:t>
      </w:r>
    </w:p>
    <w:p w14:paraId="2FA62E20" w14:textId="77777777" w:rsidR="0005608F" w:rsidRPr="0005608F" w:rsidRDefault="0005608F" w:rsidP="003F63A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PK</w:t>
      </w:r>
      <w:r w:rsidRPr="0005608F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05608F">
        <w:rPr>
          <w:rFonts w:ascii="Times New Roman" w:hAnsi="Times New Roman" w:cs="Times New Roman"/>
        </w:rPr>
        <w:t>ProviderID,PlanID</w:t>
      </w:r>
      <w:proofErr w:type="gramEnd"/>
      <w:r w:rsidRPr="0005608F">
        <w:rPr>
          <w:rFonts w:ascii="Times New Roman" w:hAnsi="Times New Roman" w:cs="Times New Roman"/>
        </w:rPr>
        <w:t>,Yyyymm</w:t>
      </w:r>
      <w:proofErr w:type="spellEnd"/>
      <w:r w:rsidRPr="0005608F">
        <w:rPr>
          <w:rFonts w:ascii="Times New Roman" w:hAnsi="Times New Roman" w:cs="Times New Roman"/>
        </w:rPr>
        <w:t>).</w:t>
      </w:r>
    </w:p>
    <w:p w14:paraId="15444656" w14:textId="5A3BD4BE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 xml:space="preserve"> Example: Dr. Carter in-network for Medicare HMO Jan–Mar 2025.</w:t>
      </w:r>
    </w:p>
    <w:p w14:paraId="774B1A5F" w14:textId="445D6B3E" w:rsidR="0005608F" w:rsidRPr="0005608F" w:rsidRDefault="0005608F" w:rsidP="0005608F">
      <w:pPr>
        <w:rPr>
          <w:rFonts w:ascii="Times New Roman" w:hAnsi="Times New Roman" w:cs="Times New Roman"/>
        </w:rPr>
      </w:pPr>
    </w:p>
    <w:p w14:paraId="173F9325" w14:textId="77777777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10) s4_</w:t>
      </w:r>
      <w:proofErr w:type="gramStart"/>
      <w:r w:rsidRPr="0005608F">
        <w:rPr>
          <w:rFonts w:ascii="Times New Roman" w:hAnsi="Times New Roman" w:cs="Times New Roman"/>
          <w:b/>
          <w:bCs/>
        </w:rPr>
        <w:t>provider.Affiliation</w:t>
      </w:r>
      <w:proofErr w:type="gramEnd"/>
      <w:r w:rsidRPr="0005608F">
        <w:rPr>
          <w:rFonts w:ascii="Times New Roman" w:hAnsi="Times New Roman" w:cs="Times New Roman"/>
          <w:b/>
          <w:bCs/>
        </w:rPr>
        <w:t xml:space="preserve"> — </w:t>
      </w:r>
      <w:r w:rsidRPr="0005608F">
        <w:rPr>
          <w:rFonts w:ascii="Times New Roman" w:hAnsi="Times New Roman" w:cs="Times New Roman"/>
          <w:b/>
          <w:bCs/>
          <w:i/>
          <w:iCs/>
        </w:rPr>
        <w:t>providers linked to orgs</w:t>
      </w:r>
    </w:p>
    <w:p w14:paraId="7CFCA3D1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Purpose:</w:t>
      </w:r>
      <w:r w:rsidRPr="0005608F">
        <w:rPr>
          <w:rFonts w:ascii="Times New Roman" w:hAnsi="Times New Roman" w:cs="Times New Roman"/>
        </w:rPr>
        <w:t xml:space="preserve"> Connects a provider to an organization they are affiliated with.</w:t>
      </w:r>
    </w:p>
    <w:p w14:paraId="03257DAB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Columns:</w:t>
      </w:r>
    </w:p>
    <w:p w14:paraId="5052BC99" w14:textId="77777777" w:rsidR="0005608F" w:rsidRPr="0005608F" w:rsidRDefault="0005608F" w:rsidP="003F63A8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Provider)</w:t>
      </w:r>
      <w:r w:rsidRPr="0005608F">
        <w:rPr>
          <w:rFonts w:ascii="Times New Roman" w:hAnsi="Times New Roman" w:cs="Times New Roman"/>
        </w:rPr>
        <w:t>.</w:t>
      </w:r>
    </w:p>
    <w:p w14:paraId="111A0B42" w14:textId="77777777" w:rsidR="0005608F" w:rsidRPr="0005608F" w:rsidRDefault="0005608F" w:rsidP="003F63A8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OrgID</w:t>
      </w:r>
      <w:proofErr w:type="spellEnd"/>
      <w:r w:rsidRPr="0005608F">
        <w:rPr>
          <w:rFonts w:ascii="Times New Roman" w:hAnsi="Times New Roman" w:cs="Times New Roman"/>
        </w:rPr>
        <w:t xml:space="preserve"> </w:t>
      </w:r>
      <w:r w:rsidRPr="0005608F">
        <w:rPr>
          <w:rFonts w:ascii="Times New Roman" w:hAnsi="Times New Roman" w:cs="Times New Roman"/>
          <w:i/>
          <w:iCs/>
        </w:rPr>
        <w:t>(FK → Organization)</w:t>
      </w:r>
      <w:r w:rsidRPr="0005608F">
        <w:rPr>
          <w:rFonts w:ascii="Times New Roman" w:hAnsi="Times New Roman" w:cs="Times New Roman"/>
        </w:rPr>
        <w:t>.</w:t>
      </w:r>
    </w:p>
    <w:p w14:paraId="2F2EAD02" w14:textId="77777777" w:rsidR="0005608F" w:rsidRPr="0005608F" w:rsidRDefault="0005608F" w:rsidP="003F63A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 xml:space="preserve">StartDate / </w:t>
      </w:r>
      <w:proofErr w:type="spellStart"/>
      <w:r w:rsidRPr="0005608F">
        <w:rPr>
          <w:rFonts w:ascii="Times New Roman" w:hAnsi="Times New Roman" w:cs="Times New Roman"/>
          <w:b/>
          <w:bCs/>
        </w:rPr>
        <w:t>EndDate</w:t>
      </w:r>
      <w:proofErr w:type="spellEnd"/>
      <w:r w:rsidRPr="0005608F">
        <w:rPr>
          <w:rFonts w:ascii="Times New Roman" w:hAnsi="Times New Roman" w:cs="Times New Roman"/>
        </w:rPr>
        <w:t xml:space="preserve"> → Affiliation period.</w:t>
      </w:r>
    </w:p>
    <w:p w14:paraId="2CAFEAE3" w14:textId="77777777" w:rsidR="0005608F" w:rsidRPr="0005608F" w:rsidRDefault="0005608F" w:rsidP="003F63A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PK</w:t>
      </w:r>
      <w:r w:rsidRPr="0005608F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05608F">
        <w:rPr>
          <w:rFonts w:ascii="Times New Roman" w:hAnsi="Times New Roman" w:cs="Times New Roman"/>
        </w:rPr>
        <w:t>ProviderID,OrgID</w:t>
      </w:r>
      <w:proofErr w:type="gramEnd"/>
      <w:r w:rsidRPr="0005608F">
        <w:rPr>
          <w:rFonts w:ascii="Times New Roman" w:hAnsi="Times New Roman" w:cs="Times New Roman"/>
        </w:rPr>
        <w:t>,StartDate</w:t>
      </w:r>
      <w:proofErr w:type="spellEnd"/>
      <w:r w:rsidRPr="0005608F">
        <w:rPr>
          <w:rFonts w:ascii="Times New Roman" w:hAnsi="Times New Roman" w:cs="Times New Roman"/>
        </w:rPr>
        <w:t>).</w:t>
      </w:r>
    </w:p>
    <w:p w14:paraId="73D2D30A" w14:textId="36F26BA8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 xml:space="preserve">Example: Dr. Kim affiliated with Finger Lakes Hospital </w:t>
      </w:r>
      <w:proofErr w:type="gramStart"/>
      <w:r w:rsidRPr="0005608F">
        <w:rPr>
          <w:rFonts w:ascii="Times New Roman" w:hAnsi="Times New Roman" w:cs="Times New Roman"/>
        </w:rPr>
        <w:t>since</w:t>
      </w:r>
      <w:proofErr w:type="gramEnd"/>
      <w:r w:rsidRPr="0005608F">
        <w:rPr>
          <w:rFonts w:ascii="Times New Roman" w:hAnsi="Times New Roman" w:cs="Times New Roman"/>
        </w:rPr>
        <w:t xml:space="preserve"> 2025-01-01.</w:t>
      </w:r>
    </w:p>
    <w:p w14:paraId="1783098C" w14:textId="0B7FF87E" w:rsidR="0005608F" w:rsidRPr="0005608F" w:rsidRDefault="0005608F" w:rsidP="0005608F">
      <w:pPr>
        <w:rPr>
          <w:rFonts w:ascii="Times New Roman" w:hAnsi="Times New Roman" w:cs="Times New Roman"/>
          <w:b/>
          <w:bCs/>
        </w:rPr>
      </w:pPr>
      <w:r w:rsidRPr="0005608F">
        <w:rPr>
          <w:rFonts w:ascii="Times New Roman" w:hAnsi="Times New Roman" w:cs="Times New Roman"/>
          <w:b/>
          <w:bCs/>
        </w:rPr>
        <w:t>Big Picture (Source 4)</w:t>
      </w:r>
    </w:p>
    <w:p w14:paraId="1911F92F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Organization</w:t>
      </w:r>
      <w:r w:rsidRPr="0005608F">
        <w:rPr>
          <w:rFonts w:ascii="Times New Roman" w:hAnsi="Times New Roman" w:cs="Times New Roman"/>
        </w:rPr>
        <w:t xml:space="preserve"> → health system / hospital.</w:t>
      </w:r>
    </w:p>
    <w:p w14:paraId="619131D3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Location</w:t>
      </w:r>
      <w:r w:rsidRPr="0005608F">
        <w:rPr>
          <w:rFonts w:ascii="Times New Roman" w:hAnsi="Times New Roman" w:cs="Times New Roman"/>
        </w:rPr>
        <w:t xml:space="preserve"> → physical sites under org.</w:t>
      </w:r>
    </w:p>
    <w:p w14:paraId="1A315CDF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Provider</w:t>
      </w:r>
      <w:r w:rsidRPr="0005608F">
        <w:rPr>
          <w:rFonts w:ascii="Times New Roman" w:hAnsi="Times New Roman" w:cs="Times New Roman"/>
        </w:rPr>
        <w:t xml:space="preserve"> → individual doctors.</w:t>
      </w:r>
    </w:p>
    <w:p w14:paraId="72C49C18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Specialty</w:t>
      </w:r>
      <w:r w:rsidRPr="0005608F">
        <w:rPr>
          <w:rFonts w:ascii="Times New Roman" w:hAnsi="Times New Roman" w:cs="Times New Roman"/>
        </w:rPr>
        <w:t xml:space="preserve"> → what they practice.</w:t>
      </w:r>
    </w:p>
    <w:p w14:paraId="7BA530B0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ProviderLocation</w:t>
      </w:r>
      <w:proofErr w:type="spellEnd"/>
      <w:r w:rsidRPr="0005608F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05608F">
        <w:rPr>
          <w:rFonts w:ascii="Times New Roman" w:hAnsi="Times New Roman" w:cs="Times New Roman"/>
          <w:b/>
          <w:bCs/>
        </w:rPr>
        <w:t>ProviderSpecialty</w:t>
      </w:r>
      <w:proofErr w:type="spellEnd"/>
      <w:r w:rsidRPr="0005608F">
        <w:rPr>
          <w:rFonts w:ascii="Times New Roman" w:hAnsi="Times New Roman" w:cs="Times New Roman"/>
        </w:rPr>
        <w:t xml:space="preserve"> → many-to-many mappings.</w:t>
      </w:r>
    </w:p>
    <w:p w14:paraId="0B49C667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 xml:space="preserve">Contract &amp; </w:t>
      </w:r>
      <w:proofErr w:type="spellStart"/>
      <w:r w:rsidRPr="0005608F">
        <w:rPr>
          <w:rFonts w:ascii="Times New Roman" w:hAnsi="Times New Roman" w:cs="Times New Roman"/>
          <w:b/>
          <w:bCs/>
        </w:rPr>
        <w:t>ContractRate</w:t>
      </w:r>
      <w:proofErr w:type="spellEnd"/>
      <w:r w:rsidRPr="0005608F">
        <w:rPr>
          <w:rFonts w:ascii="Times New Roman" w:hAnsi="Times New Roman" w:cs="Times New Roman"/>
        </w:rPr>
        <w:t xml:space="preserve"> → legal/financial agreements with payers/plans.</w:t>
      </w:r>
    </w:p>
    <w:p w14:paraId="284D17A4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05608F">
        <w:rPr>
          <w:rFonts w:ascii="Times New Roman" w:hAnsi="Times New Roman" w:cs="Times New Roman"/>
          <w:b/>
          <w:bCs/>
        </w:rPr>
        <w:t>NetworkStatus</w:t>
      </w:r>
      <w:proofErr w:type="spellEnd"/>
      <w:r w:rsidRPr="0005608F">
        <w:rPr>
          <w:rFonts w:ascii="Times New Roman" w:hAnsi="Times New Roman" w:cs="Times New Roman"/>
        </w:rPr>
        <w:t xml:space="preserve"> → are they in/out-network this month?</w:t>
      </w:r>
    </w:p>
    <w:p w14:paraId="3090A73A" w14:textId="77777777" w:rsidR="0005608F" w:rsidRPr="0005608F" w:rsidRDefault="0005608F" w:rsidP="003F63A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  <w:b/>
          <w:bCs/>
        </w:rPr>
        <w:t>Affiliation</w:t>
      </w:r>
      <w:r w:rsidRPr="0005608F">
        <w:rPr>
          <w:rFonts w:ascii="Times New Roman" w:hAnsi="Times New Roman" w:cs="Times New Roman"/>
        </w:rPr>
        <w:t xml:space="preserve"> → high-level link to orgs.</w:t>
      </w:r>
    </w:p>
    <w:p w14:paraId="386C1BD6" w14:textId="77777777" w:rsidR="0005608F" w:rsidRPr="0005608F" w:rsidRDefault="0005608F" w:rsidP="0005608F">
      <w:p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Together, Source 4 answers:</w:t>
      </w:r>
    </w:p>
    <w:p w14:paraId="2674AA53" w14:textId="77777777" w:rsidR="0005608F" w:rsidRPr="0005608F" w:rsidRDefault="0005608F" w:rsidP="003F63A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“Who is this provider (NPI, specialty)?”</w:t>
      </w:r>
    </w:p>
    <w:p w14:paraId="64B6F3DD" w14:textId="77777777" w:rsidR="0005608F" w:rsidRPr="0005608F" w:rsidRDefault="0005608F" w:rsidP="003F63A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“Where do they practice?”</w:t>
      </w:r>
    </w:p>
    <w:p w14:paraId="59B64A96" w14:textId="77777777" w:rsidR="0005608F" w:rsidRPr="0005608F" w:rsidRDefault="0005608F" w:rsidP="003F63A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“Are they in network for this plan?”</w:t>
      </w:r>
    </w:p>
    <w:p w14:paraId="41584C83" w14:textId="77777777" w:rsidR="0005608F" w:rsidRPr="0005608F" w:rsidRDefault="0005608F" w:rsidP="003F63A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05608F">
        <w:rPr>
          <w:rFonts w:ascii="Times New Roman" w:hAnsi="Times New Roman" w:cs="Times New Roman"/>
        </w:rPr>
        <w:t>“What are their contracted rates?”</w:t>
      </w:r>
    </w:p>
    <w:p w14:paraId="42E035ED" w14:textId="77777777" w:rsidR="0005608F" w:rsidRDefault="0005608F">
      <w:pPr>
        <w:rPr>
          <w:rFonts w:ascii="Times New Roman" w:hAnsi="Times New Roman" w:cs="Times New Roman"/>
        </w:rPr>
      </w:pPr>
    </w:p>
    <w:p w14:paraId="20BDD0E7" w14:textId="77777777" w:rsidR="00104B58" w:rsidRDefault="00104B58">
      <w:pPr>
        <w:rPr>
          <w:rFonts w:ascii="Times New Roman" w:hAnsi="Times New Roman" w:cs="Times New Roman"/>
        </w:rPr>
      </w:pPr>
    </w:p>
    <w:p w14:paraId="39D46E93" w14:textId="77777777" w:rsidR="00104B58" w:rsidRDefault="00104B58" w:rsidP="00104B58">
      <w:pPr>
        <w:rPr>
          <w:rFonts w:ascii="Times New Roman" w:hAnsi="Times New Roman" w:cs="Times New Roman"/>
          <w:b/>
          <w:bCs/>
        </w:rPr>
      </w:pPr>
    </w:p>
    <w:p w14:paraId="215D1888" w14:textId="2FA075D0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lastRenderedPageBreak/>
        <w:t>Source 5: Reference Data</w:t>
      </w:r>
      <w:r w:rsidRPr="00104B58">
        <w:rPr>
          <w:rFonts w:ascii="Times New Roman" w:hAnsi="Times New Roman" w:cs="Times New Roman"/>
        </w:rPr>
        <w:t>.</w:t>
      </w:r>
      <w:r w:rsidRPr="00104B58">
        <w:rPr>
          <w:rFonts w:ascii="Times New Roman" w:hAnsi="Times New Roman" w:cs="Times New Roman"/>
        </w:rPr>
        <w:br/>
        <w:t xml:space="preserve">This is the </w:t>
      </w:r>
      <w:r w:rsidRPr="00104B58">
        <w:rPr>
          <w:rFonts w:ascii="Times New Roman" w:hAnsi="Times New Roman" w:cs="Times New Roman"/>
          <w:b/>
          <w:bCs/>
        </w:rPr>
        <w:t>“shared library”</w:t>
      </w:r>
      <w:r w:rsidRPr="00104B58">
        <w:rPr>
          <w:rFonts w:ascii="Times New Roman" w:hAnsi="Times New Roman" w:cs="Times New Roman"/>
        </w:rPr>
        <w:t xml:space="preserve"> of standard codes and definitions that other sources rely on.</w:t>
      </w:r>
    </w:p>
    <w:p w14:paraId="0B82DD25" w14:textId="25A2D838" w:rsidR="00104B58" w:rsidRPr="00104B58" w:rsidRDefault="00104B58" w:rsidP="00104B58">
      <w:pPr>
        <w:rPr>
          <w:rFonts w:ascii="Times New Roman" w:hAnsi="Times New Roman" w:cs="Times New Roman"/>
        </w:rPr>
      </w:pPr>
    </w:p>
    <w:p w14:paraId="366A8FB6" w14:textId="734D9583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 xml:space="preserve"> Source 5 — Reference Data</w:t>
      </w:r>
    </w:p>
    <w:p w14:paraId="31180698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Goal:</w:t>
      </w:r>
      <w:r w:rsidRPr="00104B58">
        <w:rPr>
          <w:rFonts w:ascii="Times New Roman" w:hAnsi="Times New Roman" w:cs="Times New Roman"/>
        </w:rPr>
        <w:t xml:space="preserve"> Provide master lists of codes and categories used across the model (diagnosis, procedure, labs, drugs, benefits, regions, etc.).</w:t>
      </w:r>
    </w:p>
    <w:p w14:paraId="01C1C805" w14:textId="026DB323" w:rsidR="00104B58" w:rsidRPr="00104B58" w:rsidRDefault="00104B58" w:rsidP="00104B58">
      <w:pPr>
        <w:rPr>
          <w:rFonts w:ascii="Times New Roman" w:hAnsi="Times New Roman" w:cs="Times New Roman"/>
        </w:rPr>
      </w:pPr>
    </w:p>
    <w:p w14:paraId="02231048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1)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_ICD10 — </w:t>
      </w:r>
      <w:r w:rsidRPr="00104B58">
        <w:rPr>
          <w:rFonts w:ascii="Times New Roman" w:hAnsi="Times New Roman" w:cs="Times New Roman"/>
          <w:b/>
          <w:bCs/>
          <w:i/>
          <w:iCs/>
        </w:rPr>
        <w:t>diagnosis codes</w:t>
      </w:r>
    </w:p>
    <w:p w14:paraId="163450EF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Official list of ICD-10-CM diagnosis codes.</w:t>
      </w:r>
    </w:p>
    <w:p w14:paraId="7011A2D4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6FA09891" w14:textId="77777777" w:rsidR="00104B58" w:rsidRPr="00104B58" w:rsidRDefault="00104B58" w:rsidP="003F63A8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ICD10Code</w:t>
      </w:r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 xml:space="preserve"> → “E11.9” (Diabetes without complication).</w:t>
      </w:r>
    </w:p>
    <w:p w14:paraId="7F09DC8C" w14:textId="77777777" w:rsidR="00104B58" w:rsidRPr="00104B58" w:rsidRDefault="00104B58" w:rsidP="003F63A8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ShortDesc</w:t>
      </w:r>
      <w:proofErr w:type="spellEnd"/>
      <w:r w:rsidRPr="00104B58">
        <w:rPr>
          <w:rFonts w:ascii="Times New Roman" w:hAnsi="Times New Roman" w:cs="Times New Roman"/>
        </w:rPr>
        <w:t xml:space="preserve"> → Short description.</w:t>
      </w:r>
    </w:p>
    <w:p w14:paraId="385EDA06" w14:textId="77777777" w:rsidR="00104B58" w:rsidRPr="00104B58" w:rsidRDefault="00104B58" w:rsidP="003F63A8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Chapter</w:t>
      </w:r>
      <w:r w:rsidRPr="00104B58">
        <w:rPr>
          <w:rFonts w:ascii="Times New Roman" w:hAnsi="Times New Roman" w:cs="Times New Roman"/>
        </w:rPr>
        <w:t xml:space="preserve"> → ICD-10 chapter (“Endocrine”).</w:t>
      </w:r>
    </w:p>
    <w:p w14:paraId="29DEF910" w14:textId="77777777" w:rsidR="00104B58" w:rsidRPr="00104B58" w:rsidRDefault="00104B58" w:rsidP="003F63A8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Category</w:t>
      </w:r>
      <w:r w:rsidRPr="00104B58">
        <w:rPr>
          <w:rFonts w:ascii="Times New Roman" w:hAnsi="Times New Roman" w:cs="Times New Roman"/>
        </w:rPr>
        <w:t xml:space="preserve"> → Subcategory (“Diabetes mellitus”).</w:t>
      </w:r>
    </w:p>
    <w:p w14:paraId="6A05AF54" w14:textId="0BD0A9DC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Used in </w:t>
      </w:r>
      <w:proofErr w:type="spellStart"/>
      <w:r w:rsidRPr="00104B58">
        <w:rPr>
          <w:rFonts w:ascii="Times New Roman" w:hAnsi="Times New Roman" w:cs="Times New Roman"/>
        </w:rPr>
        <w:t>ClaimDiagnosis</w:t>
      </w:r>
      <w:proofErr w:type="spellEnd"/>
      <w:r w:rsidRPr="00104B58">
        <w:rPr>
          <w:rFonts w:ascii="Times New Roman" w:hAnsi="Times New Roman" w:cs="Times New Roman"/>
        </w:rPr>
        <w:t xml:space="preserve">, </w:t>
      </w:r>
      <w:proofErr w:type="spellStart"/>
      <w:r w:rsidRPr="00104B58">
        <w:rPr>
          <w:rFonts w:ascii="Times New Roman" w:hAnsi="Times New Roman" w:cs="Times New Roman"/>
        </w:rPr>
        <w:t>EncounterDiagnosis</w:t>
      </w:r>
      <w:proofErr w:type="spellEnd"/>
      <w:r w:rsidRPr="00104B58">
        <w:rPr>
          <w:rFonts w:ascii="Times New Roman" w:hAnsi="Times New Roman" w:cs="Times New Roman"/>
        </w:rPr>
        <w:t>.</w:t>
      </w:r>
    </w:p>
    <w:p w14:paraId="77242585" w14:textId="5F1111F8" w:rsidR="00104B58" w:rsidRPr="00104B58" w:rsidRDefault="00104B58" w:rsidP="00104B58">
      <w:pPr>
        <w:rPr>
          <w:rFonts w:ascii="Times New Roman" w:hAnsi="Times New Roman" w:cs="Times New Roman"/>
        </w:rPr>
      </w:pPr>
    </w:p>
    <w:p w14:paraId="40C050C2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2)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_CPT_HCPCS — </w:t>
      </w:r>
      <w:r w:rsidRPr="00104B58">
        <w:rPr>
          <w:rFonts w:ascii="Times New Roman" w:hAnsi="Times New Roman" w:cs="Times New Roman"/>
          <w:b/>
          <w:bCs/>
          <w:i/>
          <w:iCs/>
        </w:rPr>
        <w:t>procedure codes</w:t>
      </w:r>
    </w:p>
    <w:p w14:paraId="2CE6FC9E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CPT/HCPCS procedure codes for services/tests.</w:t>
      </w:r>
    </w:p>
    <w:p w14:paraId="34760095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2E011D09" w14:textId="77777777" w:rsidR="00104B58" w:rsidRPr="00104B58" w:rsidRDefault="00104B58" w:rsidP="003F63A8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CPTCode</w:t>
      </w:r>
      <w:proofErr w:type="spellEnd"/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 xml:space="preserve"> → “99213” (Office visit).</w:t>
      </w:r>
    </w:p>
    <w:p w14:paraId="7BC3B1FD" w14:textId="77777777" w:rsidR="00104B58" w:rsidRPr="00104B58" w:rsidRDefault="00104B58" w:rsidP="003F63A8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ShortDesc</w:t>
      </w:r>
      <w:proofErr w:type="spellEnd"/>
      <w:r w:rsidRPr="00104B58">
        <w:rPr>
          <w:rFonts w:ascii="Times New Roman" w:hAnsi="Times New Roman" w:cs="Times New Roman"/>
        </w:rPr>
        <w:t xml:space="preserve"> → Short description.</w:t>
      </w:r>
    </w:p>
    <w:p w14:paraId="1D90414E" w14:textId="77777777" w:rsidR="00104B58" w:rsidRPr="00104B58" w:rsidRDefault="00104B58" w:rsidP="003F63A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Category</w:t>
      </w:r>
      <w:r w:rsidRPr="00104B58">
        <w:rPr>
          <w:rFonts w:ascii="Times New Roman" w:hAnsi="Times New Roman" w:cs="Times New Roman"/>
        </w:rPr>
        <w:t xml:space="preserve"> → E/M, Lab, Radiology, etc.</w:t>
      </w:r>
    </w:p>
    <w:p w14:paraId="422613B2" w14:textId="59366AAA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Used in </w:t>
      </w:r>
      <w:proofErr w:type="spellStart"/>
      <w:r w:rsidRPr="00104B58">
        <w:rPr>
          <w:rFonts w:ascii="Times New Roman" w:hAnsi="Times New Roman" w:cs="Times New Roman"/>
        </w:rPr>
        <w:t>ClaimProcedure</w:t>
      </w:r>
      <w:proofErr w:type="spellEnd"/>
      <w:r w:rsidRPr="00104B58">
        <w:rPr>
          <w:rFonts w:ascii="Times New Roman" w:hAnsi="Times New Roman" w:cs="Times New Roman"/>
        </w:rPr>
        <w:t xml:space="preserve">, </w:t>
      </w:r>
      <w:proofErr w:type="spellStart"/>
      <w:r w:rsidRPr="00104B58">
        <w:rPr>
          <w:rFonts w:ascii="Times New Roman" w:hAnsi="Times New Roman" w:cs="Times New Roman"/>
        </w:rPr>
        <w:t>EncounterProcedure</w:t>
      </w:r>
      <w:proofErr w:type="spellEnd"/>
      <w:r w:rsidRPr="00104B58">
        <w:rPr>
          <w:rFonts w:ascii="Times New Roman" w:hAnsi="Times New Roman" w:cs="Times New Roman"/>
        </w:rPr>
        <w:t xml:space="preserve">, </w:t>
      </w:r>
      <w:proofErr w:type="spellStart"/>
      <w:r w:rsidRPr="00104B58">
        <w:rPr>
          <w:rFonts w:ascii="Times New Roman" w:hAnsi="Times New Roman" w:cs="Times New Roman"/>
        </w:rPr>
        <w:t>ContractRate</w:t>
      </w:r>
      <w:proofErr w:type="spellEnd"/>
      <w:r w:rsidRPr="00104B58">
        <w:rPr>
          <w:rFonts w:ascii="Times New Roman" w:hAnsi="Times New Roman" w:cs="Times New Roman"/>
        </w:rPr>
        <w:t>.</w:t>
      </w:r>
    </w:p>
    <w:p w14:paraId="49CE5CA5" w14:textId="17A6D1DA" w:rsidR="00104B58" w:rsidRPr="00104B58" w:rsidRDefault="00104B58" w:rsidP="00104B58">
      <w:pPr>
        <w:rPr>
          <w:rFonts w:ascii="Times New Roman" w:hAnsi="Times New Roman" w:cs="Times New Roman"/>
        </w:rPr>
      </w:pPr>
    </w:p>
    <w:p w14:paraId="0CC4FCA3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3)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_POS — </w:t>
      </w:r>
      <w:r w:rsidRPr="00104B58">
        <w:rPr>
          <w:rFonts w:ascii="Times New Roman" w:hAnsi="Times New Roman" w:cs="Times New Roman"/>
          <w:b/>
          <w:bCs/>
          <w:i/>
          <w:iCs/>
        </w:rPr>
        <w:t>place of service codes</w:t>
      </w:r>
    </w:p>
    <w:p w14:paraId="7C1CB2C2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Master reference for service locations.</w:t>
      </w:r>
    </w:p>
    <w:p w14:paraId="7402A97F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252D5211" w14:textId="77777777" w:rsidR="00104B58" w:rsidRPr="00104B58" w:rsidRDefault="00104B58" w:rsidP="003F63A8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POSCode</w:t>
      </w:r>
      <w:proofErr w:type="spellEnd"/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 xml:space="preserve"> → “11”, “21”.</w:t>
      </w:r>
    </w:p>
    <w:p w14:paraId="56B2236D" w14:textId="77777777" w:rsidR="00104B58" w:rsidRPr="00104B58" w:rsidRDefault="00104B58" w:rsidP="003F63A8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lastRenderedPageBreak/>
        <w:t>POSDescription</w:t>
      </w:r>
      <w:proofErr w:type="spellEnd"/>
      <w:r w:rsidRPr="00104B58">
        <w:rPr>
          <w:rFonts w:ascii="Times New Roman" w:hAnsi="Times New Roman" w:cs="Times New Roman"/>
        </w:rPr>
        <w:t xml:space="preserve"> → Office, Inpatient Hospital, ER.</w:t>
      </w:r>
    </w:p>
    <w:p w14:paraId="0B05F0DB" w14:textId="75CD66B8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 Used in </w:t>
      </w:r>
      <w:proofErr w:type="spellStart"/>
      <w:r w:rsidRPr="00104B58">
        <w:rPr>
          <w:rFonts w:ascii="Times New Roman" w:hAnsi="Times New Roman" w:cs="Times New Roman"/>
        </w:rPr>
        <w:t>ClaimLine</w:t>
      </w:r>
      <w:proofErr w:type="spellEnd"/>
      <w:r w:rsidRPr="00104B58">
        <w:rPr>
          <w:rFonts w:ascii="Times New Roman" w:hAnsi="Times New Roman" w:cs="Times New Roman"/>
        </w:rPr>
        <w:t xml:space="preserve">, Encounter, </w:t>
      </w:r>
      <w:proofErr w:type="gramStart"/>
      <w:r w:rsidRPr="00104B58">
        <w:rPr>
          <w:rFonts w:ascii="Times New Roman" w:hAnsi="Times New Roman" w:cs="Times New Roman"/>
        </w:rPr>
        <w:t>and also</w:t>
      </w:r>
      <w:proofErr w:type="gramEnd"/>
      <w:r w:rsidRPr="00104B58">
        <w:rPr>
          <w:rFonts w:ascii="Times New Roman" w:hAnsi="Times New Roman" w:cs="Times New Roman"/>
        </w:rPr>
        <w:t xml:space="preserve"> mirrored in s2_</w:t>
      </w:r>
      <w:proofErr w:type="gramStart"/>
      <w:r w:rsidRPr="00104B58">
        <w:rPr>
          <w:rFonts w:ascii="Times New Roman" w:hAnsi="Times New Roman" w:cs="Times New Roman"/>
        </w:rPr>
        <w:t>claims.PlaceOfService</w:t>
      </w:r>
      <w:proofErr w:type="gramEnd"/>
      <w:r w:rsidRPr="00104B58">
        <w:rPr>
          <w:rFonts w:ascii="Times New Roman" w:hAnsi="Times New Roman" w:cs="Times New Roman"/>
        </w:rPr>
        <w:t>.</w:t>
      </w:r>
    </w:p>
    <w:p w14:paraId="7DF5B661" w14:textId="63EA8878" w:rsidR="00104B58" w:rsidRPr="00104B58" w:rsidRDefault="00104B58" w:rsidP="00104B58">
      <w:pPr>
        <w:rPr>
          <w:rFonts w:ascii="Times New Roman" w:hAnsi="Times New Roman" w:cs="Times New Roman"/>
        </w:rPr>
      </w:pPr>
    </w:p>
    <w:p w14:paraId="5662A99D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4)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_NDC — </w:t>
      </w:r>
      <w:r w:rsidRPr="00104B58">
        <w:rPr>
          <w:rFonts w:ascii="Times New Roman" w:hAnsi="Times New Roman" w:cs="Times New Roman"/>
          <w:b/>
          <w:bCs/>
          <w:i/>
          <w:iCs/>
        </w:rPr>
        <w:t>drug codes</w:t>
      </w:r>
    </w:p>
    <w:p w14:paraId="2211C7F9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NDC (National Drug Code) master.</w:t>
      </w:r>
    </w:p>
    <w:p w14:paraId="1F31706E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46B2DEB0" w14:textId="77777777" w:rsidR="00104B58" w:rsidRPr="00104B58" w:rsidRDefault="00104B58" w:rsidP="003F63A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NDC</w:t>
      </w:r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 xml:space="preserve"> → 11-digit string (e.g., 00093015001).</w:t>
      </w:r>
    </w:p>
    <w:p w14:paraId="5715DEA7" w14:textId="77777777" w:rsidR="00104B58" w:rsidRPr="00104B58" w:rsidRDefault="00104B58" w:rsidP="003F63A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Generic</w:t>
      </w:r>
      <w:r w:rsidRPr="00104B58">
        <w:rPr>
          <w:rFonts w:ascii="Times New Roman" w:hAnsi="Times New Roman" w:cs="Times New Roman"/>
        </w:rPr>
        <w:t xml:space="preserve"> → Generic drug name.</w:t>
      </w:r>
    </w:p>
    <w:p w14:paraId="7D0B88E7" w14:textId="77777777" w:rsidR="00104B58" w:rsidRPr="00104B58" w:rsidRDefault="00104B58" w:rsidP="003F63A8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gramStart"/>
      <w:r w:rsidRPr="00104B58">
        <w:rPr>
          <w:rFonts w:ascii="Times New Roman" w:hAnsi="Times New Roman" w:cs="Times New Roman"/>
          <w:b/>
          <w:bCs/>
        </w:rPr>
        <w:t>Brand</w:t>
      </w:r>
      <w:r w:rsidRPr="00104B58">
        <w:rPr>
          <w:rFonts w:ascii="Times New Roman" w:hAnsi="Times New Roman" w:cs="Times New Roman"/>
        </w:rPr>
        <w:t xml:space="preserve"> → Brand</w:t>
      </w:r>
      <w:proofErr w:type="gramEnd"/>
      <w:r w:rsidRPr="00104B58">
        <w:rPr>
          <w:rFonts w:ascii="Times New Roman" w:hAnsi="Times New Roman" w:cs="Times New Roman"/>
        </w:rPr>
        <w:t xml:space="preserve"> name.</w:t>
      </w:r>
    </w:p>
    <w:p w14:paraId="3E8FF6C3" w14:textId="77777777" w:rsidR="00104B58" w:rsidRPr="00104B58" w:rsidRDefault="00104B58" w:rsidP="003F63A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Strength</w:t>
      </w:r>
      <w:r w:rsidRPr="00104B58">
        <w:rPr>
          <w:rFonts w:ascii="Times New Roman" w:hAnsi="Times New Roman" w:cs="Times New Roman"/>
        </w:rPr>
        <w:t xml:space="preserve"> → Dosage strength (500 mg).</w:t>
      </w:r>
    </w:p>
    <w:p w14:paraId="33FA5F99" w14:textId="77777777" w:rsidR="00104B58" w:rsidRPr="00104B58" w:rsidRDefault="00104B58" w:rsidP="003F63A8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DosageForm</w:t>
      </w:r>
      <w:proofErr w:type="spellEnd"/>
      <w:r w:rsidRPr="00104B58">
        <w:rPr>
          <w:rFonts w:ascii="Times New Roman" w:hAnsi="Times New Roman" w:cs="Times New Roman"/>
        </w:rPr>
        <w:t xml:space="preserve"> → Tablet, Capsule, Solution.</w:t>
      </w:r>
    </w:p>
    <w:p w14:paraId="2732325F" w14:textId="77777777" w:rsidR="00104B58" w:rsidRPr="00104B58" w:rsidRDefault="00104B58" w:rsidP="003F63A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Route</w:t>
      </w:r>
      <w:r w:rsidRPr="00104B58">
        <w:rPr>
          <w:rFonts w:ascii="Times New Roman" w:hAnsi="Times New Roman" w:cs="Times New Roman"/>
        </w:rPr>
        <w:t xml:space="preserve"> → Oral, Subcutaneous, etc.</w:t>
      </w:r>
    </w:p>
    <w:p w14:paraId="4BC32C6B" w14:textId="1BB20F08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>Could be tied to pharmacy claims if modeled.</w:t>
      </w:r>
    </w:p>
    <w:p w14:paraId="198BF0C5" w14:textId="18F76838" w:rsidR="00104B58" w:rsidRPr="00104B58" w:rsidRDefault="00104B58" w:rsidP="00104B58">
      <w:pPr>
        <w:rPr>
          <w:rFonts w:ascii="Times New Roman" w:hAnsi="Times New Roman" w:cs="Times New Roman"/>
        </w:rPr>
      </w:pPr>
    </w:p>
    <w:p w14:paraId="28A07EA0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5)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_LOINC — </w:t>
      </w:r>
      <w:r w:rsidRPr="00104B58">
        <w:rPr>
          <w:rFonts w:ascii="Times New Roman" w:hAnsi="Times New Roman" w:cs="Times New Roman"/>
          <w:b/>
          <w:bCs/>
          <w:i/>
          <w:iCs/>
        </w:rPr>
        <w:t>lab test codes</w:t>
      </w:r>
    </w:p>
    <w:p w14:paraId="3026776C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LOINC master for lab/clinical tests.</w:t>
      </w:r>
    </w:p>
    <w:p w14:paraId="4EC04605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414B1B36" w14:textId="77777777" w:rsidR="00104B58" w:rsidRPr="00104B58" w:rsidRDefault="00104B58" w:rsidP="003F63A8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LOINCCode</w:t>
      </w:r>
      <w:proofErr w:type="spellEnd"/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 xml:space="preserve"> → e.g., “4548-4” (HbA1c).</w:t>
      </w:r>
    </w:p>
    <w:p w14:paraId="795FC7F2" w14:textId="77777777" w:rsidR="00104B58" w:rsidRPr="00104B58" w:rsidRDefault="00104B58" w:rsidP="003F63A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Component</w:t>
      </w:r>
      <w:r w:rsidRPr="00104B58">
        <w:rPr>
          <w:rFonts w:ascii="Times New Roman" w:hAnsi="Times New Roman" w:cs="Times New Roman"/>
        </w:rPr>
        <w:t xml:space="preserve"> → What’s being measured.</w:t>
      </w:r>
    </w:p>
    <w:p w14:paraId="6A868D3E" w14:textId="77777777" w:rsidR="00104B58" w:rsidRPr="00104B58" w:rsidRDefault="00104B58" w:rsidP="003F63A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Property</w:t>
      </w:r>
      <w:r w:rsidRPr="00104B58">
        <w:rPr>
          <w:rFonts w:ascii="Times New Roman" w:hAnsi="Times New Roman" w:cs="Times New Roman"/>
        </w:rPr>
        <w:t xml:space="preserve"> → Type of measure (</w:t>
      </w:r>
      <w:proofErr w:type="spellStart"/>
      <w:r w:rsidRPr="00104B58">
        <w:rPr>
          <w:rFonts w:ascii="Times New Roman" w:hAnsi="Times New Roman" w:cs="Times New Roman"/>
        </w:rPr>
        <w:t>MCnc</w:t>
      </w:r>
      <w:proofErr w:type="spellEnd"/>
      <w:r w:rsidRPr="00104B58">
        <w:rPr>
          <w:rFonts w:ascii="Times New Roman" w:hAnsi="Times New Roman" w:cs="Times New Roman"/>
        </w:rPr>
        <w:t>, Qn).</w:t>
      </w:r>
    </w:p>
    <w:p w14:paraId="46E566F4" w14:textId="77777777" w:rsidR="00104B58" w:rsidRPr="00104B58" w:rsidRDefault="00104B58" w:rsidP="003F63A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Scale</w:t>
      </w:r>
      <w:r w:rsidRPr="00104B58">
        <w:rPr>
          <w:rFonts w:ascii="Times New Roman" w:hAnsi="Times New Roman" w:cs="Times New Roman"/>
        </w:rPr>
        <w:t xml:space="preserve"> → Qn (Quantitative), Ord (Ordinal).</w:t>
      </w:r>
    </w:p>
    <w:p w14:paraId="69AB79E7" w14:textId="77777777" w:rsidR="00104B58" w:rsidRPr="00104B58" w:rsidRDefault="00104B58" w:rsidP="003F63A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Method</w:t>
      </w:r>
      <w:r w:rsidRPr="00104B58">
        <w:rPr>
          <w:rFonts w:ascii="Times New Roman" w:hAnsi="Times New Roman" w:cs="Times New Roman"/>
        </w:rPr>
        <w:t xml:space="preserve"> → Method used (optional).</w:t>
      </w:r>
    </w:p>
    <w:p w14:paraId="727075E5" w14:textId="77777777" w:rsidR="00104B58" w:rsidRPr="00104B58" w:rsidRDefault="00104B58" w:rsidP="003F63A8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CommonName</w:t>
      </w:r>
      <w:proofErr w:type="spellEnd"/>
      <w:r w:rsidRPr="00104B58">
        <w:rPr>
          <w:rFonts w:ascii="Times New Roman" w:hAnsi="Times New Roman" w:cs="Times New Roman"/>
        </w:rPr>
        <w:t xml:space="preserve"> → Friendly name (“HbA1c”).</w:t>
      </w:r>
    </w:p>
    <w:p w14:paraId="5F67D05E" w14:textId="6665FCAA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 Useful for quality measures that depend on lab results.</w:t>
      </w:r>
    </w:p>
    <w:p w14:paraId="2CB1A1DB" w14:textId="719AFB2B" w:rsidR="00104B58" w:rsidRPr="00104B58" w:rsidRDefault="00104B58" w:rsidP="00104B58">
      <w:pPr>
        <w:rPr>
          <w:rFonts w:ascii="Times New Roman" w:hAnsi="Times New Roman" w:cs="Times New Roman"/>
        </w:rPr>
      </w:pPr>
    </w:p>
    <w:p w14:paraId="359B2421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6)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_QualityMeasure — </w:t>
      </w:r>
      <w:r w:rsidRPr="00104B58">
        <w:rPr>
          <w:rFonts w:ascii="Times New Roman" w:hAnsi="Times New Roman" w:cs="Times New Roman"/>
          <w:b/>
          <w:bCs/>
          <w:i/>
          <w:iCs/>
        </w:rPr>
        <w:t>quality measure definitions</w:t>
      </w:r>
    </w:p>
    <w:p w14:paraId="1BC5CA1A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Catalog of quality metrics (HEDIS, CMS Stars).</w:t>
      </w:r>
    </w:p>
    <w:p w14:paraId="0DE6FF32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lastRenderedPageBreak/>
        <w:t>Columns:</w:t>
      </w:r>
    </w:p>
    <w:p w14:paraId="71D8DA08" w14:textId="77777777" w:rsidR="00104B58" w:rsidRPr="00104B58" w:rsidRDefault="00104B58" w:rsidP="003F63A8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MeasureID</w:t>
      </w:r>
      <w:proofErr w:type="spellEnd"/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 xml:space="preserve"> → “QM001”.</w:t>
      </w:r>
    </w:p>
    <w:p w14:paraId="27315FF1" w14:textId="77777777" w:rsidR="00104B58" w:rsidRPr="00104B58" w:rsidRDefault="00104B58" w:rsidP="003F63A8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MeasureName</w:t>
      </w:r>
      <w:proofErr w:type="spellEnd"/>
      <w:r w:rsidRPr="00104B58">
        <w:rPr>
          <w:rFonts w:ascii="Times New Roman" w:hAnsi="Times New Roman" w:cs="Times New Roman"/>
        </w:rPr>
        <w:t xml:space="preserve"> → “Diabetes: A1c control &lt;8%”.</w:t>
      </w:r>
    </w:p>
    <w:p w14:paraId="2C3A5DEB" w14:textId="77777777" w:rsidR="00104B58" w:rsidRPr="00104B58" w:rsidRDefault="00104B58" w:rsidP="003F63A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Owner</w:t>
      </w:r>
      <w:r w:rsidRPr="00104B58">
        <w:rPr>
          <w:rFonts w:ascii="Times New Roman" w:hAnsi="Times New Roman" w:cs="Times New Roman"/>
        </w:rPr>
        <w:t xml:space="preserve"> → HEDIS, CMS, Stars.</w:t>
      </w:r>
    </w:p>
    <w:p w14:paraId="5631D125" w14:textId="34E148EB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Used in </w:t>
      </w:r>
      <w:proofErr w:type="spellStart"/>
      <w:r w:rsidRPr="00104B58">
        <w:rPr>
          <w:rFonts w:ascii="Times New Roman" w:hAnsi="Times New Roman" w:cs="Times New Roman"/>
        </w:rPr>
        <w:t>CareGap</w:t>
      </w:r>
      <w:proofErr w:type="spellEnd"/>
      <w:r w:rsidRPr="00104B58">
        <w:rPr>
          <w:rFonts w:ascii="Times New Roman" w:hAnsi="Times New Roman" w:cs="Times New Roman"/>
        </w:rPr>
        <w:t xml:space="preserve"> (Source 3).</w:t>
      </w:r>
    </w:p>
    <w:p w14:paraId="50314AF0" w14:textId="41B72BF3" w:rsidR="00104B58" w:rsidRPr="00104B58" w:rsidRDefault="00104B58" w:rsidP="00104B58">
      <w:pPr>
        <w:rPr>
          <w:rFonts w:ascii="Times New Roman" w:hAnsi="Times New Roman" w:cs="Times New Roman"/>
        </w:rPr>
      </w:pPr>
    </w:p>
    <w:p w14:paraId="0E14B281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7)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_Benefit — </w:t>
      </w:r>
      <w:r w:rsidRPr="00104B58">
        <w:rPr>
          <w:rFonts w:ascii="Times New Roman" w:hAnsi="Times New Roman" w:cs="Times New Roman"/>
          <w:b/>
          <w:bCs/>
          <w:i/>
          <w:iCs/>
        </w:rPr>
        <w:t>benefit categories</w:t>
      </w:r>
    </w:p>
    <w:p w14:paraId="4B10C61F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Master list of covered benefits.</w:t>
      </w:r>
    </w:p>
    <w:p w14:paraId="5D8D6322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14210152" w14:textId="77777777" w:rsidR="00104B58" w:rsidRPr="00104B58" w:rsidRDefault="00104B58" w:rsidP="003F63A8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BenefitID</w:t>
      </w:r>
      <w:proofErr w:type="spellEnd"/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>.</w:t>
      </w:r>
    </w:p>
    <w:p w14:paraId="513C64D4" w14:textId="77777777" w:rsidR="00104B58" w:rsidRPr="00104B58" w:rsidRDefault="00104B58" w:rsidP="003F63A8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BenefitName</w:t>
      </w:r>
      <w:proofErr w:type="spellEnd"/>
      <w:r w:rsidRPr="00104B58">
        <w:rPr>
          <w:rFonts w:ascii="Times New Roman" w:hAnsi="Times New Roman" w:cs="Times New Roman"/>
        </w:rPr>
        <w:t xml:space="preserve"> → “Inpatient Hospital”, “Pharmacy”.</w:t>
      </w:r>
    </w:p>
    <w:p w14:paraId="14F50225" w14:textId="77777777" w:rsidR="00104B58" w:rsidRPr="00104B58" w:rsidRDefault="00104B58" w:rsidP="003F63A8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BenefitType</w:t>
      </w:r>
      <w:proofErr w:type="spellEnd"/>
      <w:r w:rsidRPr="00104B58">
        <w:rPr>
          <w:rFonts w:ascii="Times New Roman" w:hAnsi="Times New Roman" w:cs="Times New Roman"/>
        </w:rPr>
        <w:t xml:space="preserve"> → IP, OP, Rx, Dental, Vision.</w:t>
      </w:r>
    </w:p>
    <w:p w14:paraId="165FF2DA" w14:textId="2B1DD52E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 Used to describe coverage for plans.</w:t>
      </w:r>
    </w:p>
    <w:p w14:paraId="79F44B84" w14:textId="32881FA0" w:rsidR="00104B58" w:rsidRPr="00104B58" w:rsidRDefault="00104B58" w:rsidP="00104B58">
      <w:pPr>
        <w:rPr>
          <w:rFonts w:ascii="Times New Roman" w:hAnsi="Times New Roman" w:cs="Times New Roman"/>
        </w:rPr>
      </w:pPr>
    </w:p>
    <w:p w14:paraId="2C01FB3E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8)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_PlanBenefit — </w:t>
      </w:r>
      <w:r w:rsidRPr="00104B58">
        <w:rPr>
          <w:rFonts w:ascii="Times New Roman" w:hAnsi="Times New Roman" w:cs="Times New Roman"/>
          <w:b/>
          <w:bCs/>
          <w:i/>
          <w:iCs/>
        </w:rPr>
        <w:t>plan ↔ benefit mapping</w:t>
      </w:r>
    </w:p>
    <w:p w14:paraId="63104FC4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Defines copays/coins/limits for a plan’s benefits.</w:t>
      </w:r>
    </w:p>
    <w:p w14:paraId="03D0EEAB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0160CF25" w14:textId="77777777" w:rsidR="00104B58" w:rsidRPr="00104B58" w:rsidRDefault="00104B58" w:rsidP="003F63A8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PlanID</w:t>
      </w:r>
      <w:proofErr w:type="spellEnd"/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104B58">
        <w:rPr>
          <w:rFonts w:ascii="Times New Roman" w:hAnsi="Times New Roman" w:cs="Times New Roman"/>
          <w:i/>
          <w:iCs/>
        </w:rPr>
        <w:t>InsurancePlan</w:t>
      </w:r>
      <w:proofErr w:type="spellEnd"/>
      <w:r w:rsidRPr="00104B58">
        <w:rPr>
          <w:rFonts w:ascii="Times New Roman" w:hAnsi="Times New Roman" w:cs="Times New Roman"/>
          <w:i/>
          <w:iCs/>
        </w:rPr>
        <w:t>)</w:t>
      </w:r>
      <w:r w:rsidRPr="00104B58">
        <w:rPr>
          <w:rFonts w:ascii="Times New Roman" w:hAnsi="Times New Roman" w:cs="Times New Roman"/>
        </w:rPr>
        <w:t>.</w:t>
      </w:r>
    </w:p>
    <w:p w14:paraId="79F77AAE" w14:textId="77777777" w:rsidR="00104B58" w:rsidRPr="00104B58" w:rsidRDefault="00104B58" w:rsidP="003F63A8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BenefitID</w:t>
      </w:r>
      <w:proofErr w:type="spellEnd"/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 xml:space="preserve">(FK → </w:t>
      </w:r>
      <w:proofErr w:type="spellStart"/>
      <w:r w:rsidRPr="00104B58">
        <w:rPr>
          <w:rFonts w:ascii="Times New Roman" w:hAnsi="Times New Roman" w:cs="Times New Roman"/>
          <w:i/>
          <w:iCs/>
        </w:rPr>
        <w:t>Ref_Benefit</w:t>
      </w:r>
      <w:proofErr w:type="spellEnd"/>
      <w:r w:rsidRPr="00104B58">
        <w:rPr>
          <w:rFonts w:ascii="Times New Roman" w:hAnsi="Times New Roman" w:cs="Times New Roman"/>
          <w:i/>
          <w:iCs/>
        </w:rPr>
        <w:t>)</w:t>
      </w:r>
      <w:r w:rsidRPr="00104B58">
        <w:rPr>
          <w:rFonts w:ascii="Times New Roman" w:hAnsi="Times New Roman" w:cs="Times New Roman"/>
        </w:rPr>
        <w:t>.</w:t>
      </w:r>
    </w:p>
    <w:p w14:paraId="262A66EA" w14:textId="77777777" w:rsidR="00104B58" w:rsidRPr="00104B58" w:rsidRDefault="00104B58" w:rsidP="003F63A8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Yyyymm</w:t>
      </w:r>
      <w:proofErr w:type="spellEnd"/>
      <w:r w:rsidRPr="00104B58">
        <w:rPr>
          <w:rFonts w:ascii="Times New Roman" w:hAnsi="Times New Roman" w:cs="Times New Roman"/>
        </w:rPr>
        <w:t xml:space="preserve"> → Month (“202501”).</w:t>
      </w:r>
    </w:p>
    <w:p w14:paraId="43BAEE35" w14:textId="77777777" w:rsidR="00104B58" w:rsidRPr="00104B58" w:rsidRDefault="00104B58" w:rsidP="003F63A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Copay</w:t>
      </w:r>
      <w:r w:rsidRPr="00104B58">
        <w:rPr>
          <w:rFonts w:ascii="Times New Roman" w:hAnsi="Times New Roman" w:cs="Times New Roman"/>
        </w:rPr>
        <w:t xml:space="preserve"> → Flat dollar (e.g., $20 office visit).</w:t>
      </w:r>
    </w:p>
    <w:p w14:paraId="755140DD" w14:textId="77777777" w:rsidR="00104B58" w:rsidRPr="00104B58" w:rsidRDefault="00104B58" w:rsidP="003F63A8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CoinsurancePct</w:t>
      </w:r>
      <w:proofErr w:type="spellEnd"/>
      <w:r w:rsidRPr="00104B58">
        <w:rPr>
          <w:rFonts w:ascii="Times New Roman" w:hAnsi="Times New Roman" w:cs="Times New Roman"/>
        </w:rPr>
        <w:t xml:space="preserve"> → % of allowed ($).</w:t>
      </w:r>
    </w:p>
    <w:p w14:paraId="493267C7" w14:textId="77777777" w:rsidR="00104B58" w:rsidRPr="00104B58" w:rsidRDefault="00104B58" w:rsidP="003F63A8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LimitAmount</w:t>
      </w:r>
      <w:proofErr w:type="spellEnd"/>
      <w:r w:rsidRPr="00104B58">
        <w:rPr>
          <w:rFonts w:ascii="Times New Roman" w:hAnsi="Times New Roman" w:cs="Times New Roman"/>
        </w:rPr>
        <w:t xml:space="preserve"> → Benefit caps ($500 annual vision).</w:t>
      </w:r>
    </w:p>
    <w:p w14:paraId="2DC4231F" w14:textId="77777777" w:rsidR="00104B58" w:rsidRPr="00104B58" w:rsidRDefault="00104B58" w:rsidP="003F63A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PK</w:t>
      </w:r>
      <w:r w:rsidRPr="00104B58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104B58">
        <w:rPr>
          <w:rFonts w:ascii="Times New Roman" w:hAnsi="Times New Roman" w:cs="Times New Roman"/>
        </w:rPr>
        <w:t>PlanID,BenefitID</w:t>
      </w:r>
      <w:proofErr w:type="gramEnd"/>
      <w:r w:rsidRPr="00104B58">
        <w:rPr>
          <w:rFonts w:ascii="Times New Roman" w:hAnsi="Times New Roman" w:cs="Times New Roman"/>
        </w:rPr>
        <w:t>,Yyyymm</w:t>
      </w:r>
      <w:proofErr w:type="spellEnd"/>
      <w:r w:rsidRPr="00104B58">
        <w:rPr>
          <w:rFonts w:ascii="Times New Roman" w:hAnsi="Times New Roman" w:cs="Times New Roman"/>
        </w:rPr>
        <w:t>).</w:t>
      </w:r>
    </w:p>
    <w:p w14:paraId="58843055" w14:textId="2B3215C4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 Tells you </w:t>
      </w:r>
      <w:proofErr w:type="gramStart"/>
      <w:r w:rsidRPr="00104B58">
        <w:rPr>
          <w:rFonts w:ascii="Times New Roman" w:hAnsi="Times New Roman" w:cs="Times New Roman"/>
        </w:rPr>
        <w:t>“what</w:t>
      </w:r>
      <w:proofErr w:type="gramEnd"/>
      <w:r w:rsidRPr="00104B58">
        <w:rPr>
          <w:rFonts w:ascii="Times New Roman" w:hAnsi="Times New Roman" w:cs="Times New Roman"/>
        </w:rPr>
        <w:t xml:space="preserve"> coverage does this plan provide this month?”</w:t>
      </w:r>
    </w:p>
    <w:p w14:paraId="623EFF13" w14:textId="3B79D579" w:rsidR="00104B58" w:rsidRDefault="00104B58" w:rsidP="00104B58">
      <w:pPr>
        <w:rPr>
          <w:rFonts w:ascii="Times New Roman" w:hAnsi="Times New Roman" w:cs="Times New Roman"/>
        </w:rPr>
      </w:pPr>
    </w:p>
    <w:p w14:paraId="1CE8A32F" w14:textId="77777777" w:rsidR="00104B58" w:rsidRPr="00104B58" w:rsidRDefault="00104B58" w:rsidP="00104B58">
      <w:pPr>
        <w:rPr>
          <w:rFonts w:ascii="Times New Roman" w:hAnsi="Times New Roman" w:cs="Times New Roman"/>
        </w:rPr>
      </w:pPr>
    </w:p>
    <w:p w14:paraId="25CC5FB5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lastRenderedPageBreak/>
        <w:t>9)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_Geo_ZipFips — </w:t>
      </w:r>
      <w:r w:rsidRPr="00104B58">
        <w:rPr>
          <w:rFonts w:ascii="Times New Roman" w:hAnsi="Times New Roman" w:cs="Times New Roman"/>
          <w:b/>
          <w:bCs/>
          <w:i/>
          <w:iCs/>
        </w:rPr>
        <w:t>geographic mapping</w:t>
      </w:r>
    </w:p>
    <w:p w14:paraId="2C807A7F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Connects ZIP codes to counties, states, and regions.</w:t>
      </w:r>
    </w:p>
    <w:p w14:paraId="57E82883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00670349" w14:textId="77777777" w:rsidR="00104B58" w:rsidRPr="00104B58" w:rsidRDefault="00104B58" w:rsidP="003F63A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Zip</w:t>
      </w:r>
      <w:r w:rsidRPr="00104B58">
        <w:rPr>
          <w:rFonts w:ascii="Times New Roman" w:hAnsi="Times New Roman" w:cs="Times New Roman"/>
        </w:rPr>
        <w:t xml:space="preserve"> </w:t>
      </w:r>
      <w:r w:rsidRPr="00104B58">
        <w:rPr>
          <w:rFonts w:ascii="Times New Roman" w:hAnsi="Times New Roman" w:cs="Times New Roman"/>
          <w:i/>
          <w:iCs/>
        </w:rPr>
        <w:t>(PK)</w:t>
      </w:r>
      <w:r w:rsidRPr="00104B58">
        <w:rPr>
          <w:rFonts w:ascii="Times New Roman" w:hAnsi="Times New Roman" w:cs="Times New Roman"/>
        </w:rPr>
        <w:t xml:space="preserve"> → ZIP Code.</w:t>
      </w:r>
    </w:p>
    <w:p w14:paraId="0AF5A4E5" w14:textId="77777777" w:rsidR="00104B58" w:rsidRPr="00104B58" w:rsidRDefault="00104B58" w:rsidP="003F63A8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CountyFIPS</w:t>
      </w:r>
      <w:proofErr w:type="spellEnd"/>
      <w:r w:rsidRPr="00104B58">
        <w:rPr>
          <w:rFonts w:ascii="Times New Roman" w:hAnsi="Times New Roman" w:cs="Times New Roman"/>
        </w:rPr>
        <w:t xml:space="preserve"> → </w:t>
      </w:r>
      <w:proofErr w:type="gramStart"/>
      <w:r w:rsidRPr="00104B58">
        <w:rPr>
          <w:rFonts w:ascii="Times New Roman" w:hAnsi="Times New Roman" w:cs="Times New Roman"/>
        </w:rPr>
        <w:t>Federal county</w:t>
      </w:r>
      <w:proofErr w:type="gramEnd"/>
      <w:r w:rsidRPr="00104B58">
        <w:rPr>
          <w:rFonts w:ascii="Times New Roman" w:hAnsi="Times New Roman" w:cs="Times New Roman"/>
        </w:rPr>
        <w:t xml:space="preserve"> code.</w:t>
      </w:r>
    </w:p>
    <w:p w14:paraId="0CC3A077" w14:textId="77777777" w:rsidR="00104B58" w:rsidRPr="00104B58" w:rsidRDefault="00104B58" w:rsidP="003F63A8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CountyName</w:t>
      </w:r>
      <w:proofErr w:type="spellEnd"/>
      <w:r w:rsidRPr="00104B58">
        <w:rPr>
          <w:rFonts w:ascii="Times New Roman" w:hAnsi="Times New Roman" w:cs="Times New Roman"/>
        </w:rPr>
        <w:t xml:space="preserve"> → “Albany County”.</w:t>
      </w:r>
    </w:p>
    <w:p w14:paraId="47EFAAB8" w14:textId="77777777" w:rsidR="00104B58" w:rsidRPr="00104B58" w:rsidRDefault="00104B58" w:rsidP="003F63A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State</w:t>
      </w:r>
      <w:r w:rsidRPr="00104B58">
        <w:rPr>
          <w:rFonts w:ascii="Times New Roman" w:hAnsi="Times New Roman" w:cs="Times New Roman"/>
        </w:rPr>
        <w:t xml:space="preserve"> → Two-</w:t>
      </w:r>
      <w:proofErr w:type="gramStart"/>
      <w:r w:rsidRPr="00104B58">
        <w:rPr>
          <w:rFonts w:ascii="Times New Roman" w:hAnsi="Times New Roman" w:cs="Times New Roman"/>
        </w:rPr>
        <w:t>letter</w:t>
      </w:r>
      <w:proofErr w:type="gramEnd"/>
      <w:r w:rsidRPr="00104B58">
        <w:rPr>
          <w:rFonts w:ascii="Times New Roman" w:hAnsi="Times New Roman" w:cs="Times New Roman"/>
        </w:rPr>
        <w:t xml:space="preserve"> (NY).</w:t>
      </w:r>
    </w:p>
    <w:p w14:paraId="507539F3" w14:textId="77777777" w:rsidR="00104B58" w:rsidRPr="00104B58" w:rsidRDefault="00104B58" w:rsidP="003F63A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Region</w:t>
      </w:r>
      <w:r w:rsidRPr="00104B58">
        <w:rPr>
          <w:rFonts w:ascii="Times New Roman" w:hAnsi="Times New Roman" w:cs="Times New Roman"/>
        </w:rPr>
        <w:t xml:space="preserve"> → Region grouping (“Capital”).</w:t>
      </w:r>
    </w:p>
    <w:p w14:paraId="3C3D01CF" w14:textId="70166D2B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>Useful for geographic rollups and outreach targeting.</w:t>
      </w:r>
    </w:p>
    <w:p w14:paraId="0B7B3692" w14:textId="2766F3E6" w:rsidR="00104B58" w:rsidRPr="00104B58" w:rsidRDefault="00104B58" w:rsidP="00104B58">
      <w:pPr>
        <w:rPr>
          <w:rFonts w:ascii="Times New Roman" w:hAnsi="Times New Roman" w:cs="Times New Roman"/>
        </w:rPr>
      </w:pPr>
    </w:p>
    <w:p w14:paraId="10E946C0" w14:textId="77777777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>10) s5_</w:t>
      </w:r>
      <w:proofErr w:type="gramStart"/>
      <w:r w:rsidRPr="00104B58">
        <w:rPr>
          <w:rFonts w:ascii="Times New Roman" w:hAnsi="Times New Roman" w:cs="Times New Roman"/>
          <w:b/>
          <w:bCs/>
        </w:rPr>
        <w:t>ref.Ref</w:t>
      </w:r>
      <w:proofErr w:type="gramEnd"/>
      <w:r w:rsidRPr="00104B58">
        <w:rPr>
          <w:rFonts w:ascii="Times New Roman" w:hAnsi="Times New Roman" w:cs="Times New Roman"/>
          <w:b/>
          <w:bCs/>
        </w:rPr>
        <w:t xml:space="preserve">_AdjustmentCode — </w:t>
      </w:r>
      <w:r w:rsidRPr="00104B58">
        <w:rPr>
          <w:rFonts w:ascii="Times New Roman" w:hAnsi="Times New Roman" w:cs="Times New Roman"/>
          <w:b/>
          <w:bCs/>
          <w:i/>
          <w:iCs/>
        </w:rPr>
        <w:t>CARC/RARC codes</w:t>
      </w:r>
    </w:p>
    <w:p w14:paraId="604BE0B5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Purpose:</w:t>
      </w:r>
      <w:r w:rsidRPr="00104B58">
        <w:rPr>
          <w:rFonts w:ascii="Times New Roman" w:hAnsi="Times New Roman" w:cs="Times New Roman"/>
        </w:rPr>
        <w:t xml:space="preserve"> Official adjustment/denial codes used in claims.</w:t>
      </w:r>
    </w:p>
    <w:p w14:paraId="59F858FE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Columns:</w:t>
      </w:r>
    </w:p>
    <w:p w14:paraId="277AEEED" w14:textId="77777777" w:rsidR="00104B58" w:rsidRPr="00104B58" w:rsidRDefault="00104B58" w:rsidP="003F63A8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GroupCode</w:t>
      </w:r>
      <w:proofErr w:type="spellEnd"/>
      <w:r w:rsidRPr="00104B58">
        <w:rPr>
          <w:rFonts w:ascii="Times New Roman" w:hAnsi="Times New Roman" w:cs="Times New Roman"/>
        </w:rPr>
        <w:t xml:space="preserve"> → CO (Contractual), PR (Patient Responsibility), OA (Other Adjustment), R (Remark).</w:t>
      </w:r>
    </w:p>
    <w:p w14:paraId="322CCE18" w14:textId="77777777" w:rsidR="00104B58" w:rsidRPr="00104B58" w:rsidRDefault="00104B58" w:rsidP="003F63A8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ReasonCode</w:t>
      </w:r>
      <w:proofErr w:type="spellEnd"/>
      <w:r w:rsidRPr="00104B58">
        <w:rPr>
          <w:rFonts w:ascii="Times New Roman" w:hAnsi="Times New Roman" w:cs="Times New Roman"/>
        </w:rPr>
        <w:t xml:space="preserve"> → Specific reason (e.g., “45”).</w:t>
      </w:r>
    </w:p>
    <w:p w14:paraId="7BEB39F2" w14:textId="77777777" w:rsidR="00104B58" w:rsidRPr="00104B58" w:rsidRDefault="00104B58" w:rsidP="003F63A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Description</w:t>
      </w:r>
      <w:r w:rsidRPr="00104B58">
        <w:rPr>
          <w:rFonts w:ascii="Times New Roman" w:hAnsi="Times New Roman" w:cs="Times New Roman"/>
        </w:rPr>
        <w:t xml:space="preserve"> → Meaning of the code.</w:t>
      </w:r>
    </w:p>
    <w:p w14:paraId="0A1AE0D8" w14:textId="77777777" w:rsidR="00104B58" w:rsidRPr="00104B58" w:rsidRDefault="00104B58" w:rsidP="003F63A8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IsRARC</w:t>
      </w:r>
      <w:proofErr w:type="spellEnd"/>
      <w:r w:rsidRPr="00104B58">
        <w:rPr>
          <w:rFonts w:ascii="Times New Roman" w:hAnsi="Times New Roman" w:cs="Times New Roman"/>
        </w:rPr>
        <w:t xml:space="preserve"> → 1 if it’s a remark code.</w:t>
      </w:r>
    </w:p>
    <w:p w14:paraId="44306F8C" w14:textId="77777777" w:rsidR="00104B58" w:rsidRPr="00104B58" w:rsidRDefault="00104B58" w:rsidP="003F63A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PK</w:t>
      </w:r>
      <w:r w:rsidRPr="00104B58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104B58">
        <w:rPr>
          <w:rFonts w:ascii="Times New Roman" w:hAnsi="Times New Roman" w:cs="Times New Roman"/>
        </w:rPr>
        <w:t>GroupCode,ReasonCode</w:t>
      </w:r>
      <w:proofErr w:type="spellEnd"/>
      <w:proofErr w:type="gramEnd"/>
      <w:r w:rsidRPr="00104B58">
        <w:rPr>
          <w:rFonts w:ascii="Times New Roman" w:hAnsi="Times New Roman" w:cs="Times New Roman"/>
        </w:rPr>
        <w:t>).</w:t>
      </w:r>
    </w:p>
    <w:p w14:paraId="113426BA" w14:textId="33A779F9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 Used in </w:t>
      </w:r>
      <w:proofErr w:type="spellStart"/>
      <w:r w:rsidRPr="00104B58">
        <w:rPr>
          <w:rFonts w:ascii="Times New Roman" w:hAnsi="Times New Roman" w:cs="Times New Roman"/>
        </w:rPr>
        <w:t>ClaimAdjustment</w:t>
      </w:r>
      <w:proofErr w:type="spellEnd"/>
      <w:r w:rsidRPr="00104B58">
        <w:rPr>
          <w:rFonts w:ascii="Times New Roman" w:hAnsi="Times New Roman" w:cs="Times New Roman"/>
        </w:rPr>
        <w:t xml:space="preserve"> (Source 2).</w:t>
      </w:r>
    </w:p>
    <w:p w14:paraId="18BE7162" w14:textId="3AFF20DF" w:rsidR="00104B58" w:rsidRPr="00104B58" w:rsidRDefault="00104B58" w:rsidP="00104B58">
      <w:pPr>
        <w:rPr>
          <w:rFonts w:ascii="Times New Roman" w:hAnsi="Times New Roman" w:cs="Times New Roman"/>
        </w:rPr>
      </w:pPr>
    </w:p>
    <w:p w14:paraId="5D107ED6" w14:textId="689CD590" w:rsidR="00104B58" w:rsidRPr="00104B58" w:rsidRDefault="00104B58" w:rsidP="00104B58">
      <w:pPr>
        <w:rPr>
          <w:rFonts w:ascii="Times New Roman" w:hAnsi="Times New Roman" w:cs="Times New Roman"/>
          <w:b/>
          <w:bCs/>
        </w:rPr>
      </w:pPr>
      <w:r w:rsidRPr="00104B58">
        <w:rPr>
          <w:rFonts w:ascii="Times New Roman" w:hAnsi="Times New Roman" w:cs="Times New Roman"/>
          <w:b/>
          <w:bCs/>
        </w:rPr>
        <w:t xml:space="preserve"> Big Picture (Source 5)</w:t>
      </w:r>
    </w:p>
    <w:p w14:paraId="5CDEC775" w14:textId="77777777" w:rsidR="00104B58" w:rsidRPr="00104B58" w:rsidRDefault="00104B58" w:rsidP="003F63A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ICD, CPT, POS</w:t>
      </w:r>
      <w:r w:rsidRPr="00104B58">
        <w:rPr>
          <w:rFonts w:ascii="Times New Roman" w:hAnsi="Times New Roman" w:cs="Times New Roman"/>
        </w:rPr>
        <w:t xml:space="preserve"> = standard medical code sets.</w:t>
      </w:r>
    </w:p>
    <w:p w14:paraId="6996CD09" w14:textId="77777777" w:rsidR="00104B58" w:rsidRPr="00104B58" w:rsidRDefault="00104B58" w:rsidP="003F63A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>NDC, LOINC</w:t>
      </w:r>
      <w:r w:rsidRPr="00104B58">
        <w:rPr>
          <w:rFonts w:ascii="Times New Roman" w:hAnsi="Times New Roman" w:cs="Times New Roman"/>
        </w:rPr>
        <w:t xml:space="preserve"> = drugs and labs.</w:t>
      </w:r>
    </w:p>
    <w:p w14:paraId="5944C3EF" w14:textId="77777777" w:rsidR="00104B58" w:rsidRPr="00104B58" w:rsidRDefault="00104B58" w:rsidP="003F63A8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QualityMeasure</w:t>
      </w:r>
      <w:proofErr w:type="spellEnd"/>
      <w:r w:rsidRPr="00104B58">
        <w:rPr>
          <w:rFonts w:ascii="Times New Roman" w:hAnsi="Times New Roman" w:cs="Times New Roman"/>
        </w:rPr>
        <w:t xml:space="preserve"> = metrics used in care gaps.</w:t>
      </w:r>
    </w:p>
    <w:p w14:paraId="3E1D96B8" w14:textId="77777777" w:rsidR="00104B58" w:rsidRPr="00104B58" w:rsidRDefault="00104B58" w:rsidP="003F63A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  <w:b/>
          <w:bCs/>
        </w:rPr>
        <w:t xml:space="preserve">Benefit &amp; </w:t>
      </w:r>
      <w:proofErr w:type="spellStart"/>
      <w:r w:rsidRPr="00104B58">
        <w:rPr>
          <w:rFonts w:ascii="Times New Roman" w:hAnsi="Times New Roman" w:cs="Times New Roman"/>
          <w:b/>
          <w:bCs/>
        </w:rPr>
        <w:t>PlanBenefit</w:t>
      </w:r>
      <w:proofErr w:type="spellEnd"/>
      <w:r w:rsidRPr="00104B58">
        <w:rPr>
          <w:rFonts w:ascii="Times New Roman" w:hAnsi="Times New Roman" w:cs="Times New Roman"/>
        </w:rPr>
        <w:t xml:space="preserve"> = insurance coverage rules.</w:t>
      </w:r>
    </w:p>
    <w:p w14:paraId="102BE418" w14:textId="77777777" w:rsidR="00104B58" w:rsidRPr="00104B58" w:rsidRDefault="00104B58" w:rsidP="003F63A8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t>Geo_ZipFips</w:t>
      </w:r>
      <w:proofErr w:type="spellEnd"/>
      <w:r w:rsidRPr="00104B58">
        <w:rPr>
          <w:rFonts w:ascii="Times New Roman" w:hAnsi="Times New Roman" w:cs="Times New Roman"/>
        </w:rPr>
        <w:t xml:space="preserve"> = geographic mapping.</w:t>
      </w:r>
    </w:p>
    <w:p w14:paraId="7EDA18A0" w14:textId="77777777" w:rsidR="00104B58" w:rsidRPr="00104B58" w:rsidRDefault="00104B58" w:rsidP="003F63A8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104B58">
        <w:rPr>
          <w:rFonts w:ascii="Times New Roman" w:hAnsi="Times New Roman" w:cs="Times New Roman"/>
          <w:b/>
          <w:bCs/>
        </w:rPr>
        <w:lastRenderedPageBreak/>
        <w:t>AdjustmentCode</w:t>
      </w:r>
      <w:proofErr w:type="spellEnd"/>
      <w:r w:rsidRPr="00104B58">
        <w:rPr>
          <w:rFonts w:ascii="Times New Roman" w:hAnsi="Times New Roman" w:cs="Times New Roman"/>
        </w:rPr>
        <w:t xml:space="preserve"> = reasons why payments differ.</w:t>
      </w:r>
    </w:p>
    <w:p w14:paraId="0FEF9CE7" w14:textId="77777777" w:rsidR="00104B58" w:rsidRPr="00104B58" w:rsidRDefault="00104B58" w:rsidP="00104B58">
      <w:pPr>
        <w:rPr>
          <w:rFonts w:ascii="Times New Roman" w:hAnsi="Times New Roman" w:cs="Times New Roman"/>
        </w:rPr>
      </w:pPr>
      <w:r w:rsidRPr="00104B58">
        <w:rPr>
          <w:rFonts w:ascii="Times New Roman" w:hAnsi="Times New Roman" w:cs="Times New Roman"/>
        </w:rPr>
        <w:t xml:space="preserve">This </w:t>
      </w:r>
      <w:r w:rsidRPr="00104B58">
        <w:rPr>
          <w:rFonts w:ascii="Times New Roman" w:hAnsi="Times New Roman" w:cs="Times New Roman"/>
          <w:b/>
          <w:bCs/>
        </w:rPr>
        <w:t>reference library</w:t>
      </w:r>
      <w:r w:rsidRPr="00104B58">
        <w:rPr>
          <w:rFonts w:ascii="Times New Roman" w:hAnsi="Times New Roman" w:cs="Times New Roman"/>
        </w:rPr>
        <w:t xml:space="preserve"> ensures consistency across claims, encounters, providers, care management, and plans.</w:t>
      </w:r>
    </w:p>
    <w:p w14:paraId="0B09F8ED" w14:textId="77777777" w:rsidR="00104B58" w:rsidRDefault="00104B58">
      <w:pPr>
        <w:rPr>
          <w:rFonts w:ascii="Times New Roman" w:hAnsi="Times New Roman" w:cs="Times New Roman"/>
        </w:rPr>
      </w:pPr>
    </w:p>
    <w:p w14:paraId="15A7B7B0" w14:textId="213DD38B" w:rsidR="00D310CC" w:rsidRPr="00D310CC" w:rsidRDefault="00D310CC" w:rsidP="00D310CC">
      <w:pPr>
        <w:rPr>
          <w:rFonts w:ascii="Times New Roman" w:hAnsi="Times New Roman" w:cs="Times New Roman"/>
          <w:b/>
          <w:bCs/>
        </w:rPr>
      </w:pPr>
      <w:r w:rsidRPr="00D310CC">
        <w:rPr>
          <w:rFonts w:ascii="Times New Roman" w:hAnsi="Times New Roman" w:cs="Times New Roman"/>
          <w:b/>
          <w:bCs/>
        </w:rPr>
        <w:t>Data Warehouse Layer</w:t>
      </w:r>
    </w:p>
    <w:p w14:paraId="5E3E8545" w14:textId="77777777" w:rsidR="00D310CC" w:rsidRPr="00D310CC" w:rsidRDefault="00D310CC" w:rsidP="00D310CC">
      <w:p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 xml:space="preserve">After building the 5 source systems and populating them with dummy data, we designed a </w:t>
      </w:r>
      <w:r w:rsidRPr="00D310CC">
        <w:rPr>
          <w:rFonts w:ascii="Times New Roman" w:hAnsi="Times New Roman" w:cs="Times New Roman"/>
          <w:b/>
          <w:bCs/>
        </w:rPr>
        <w:t>Data Warehouse (DW) layer</w:t>
      </w:r>
      <w:r w:rsidRPr="00D310CC">
        <w:rPr>
          <w:rFonts w:ascii="Times New Roman" w:hAnsi="Times New Roman" w:cs="Times New Roman"/>
        </w:rPr>
        <w:t xml:space="preserve"> on top of them. This DW is modeled in two approaches: </w:t>
      </w:r>
      <w:r w:rsidRPr="00D310CC">
        <w:rPr>
          <w:rFonts w:ascii="Times New Roman" w:hAnsi="Times New Roman" w:cs="Times New Roman"/>
          <w:b/>
          <w:bCs/>
        </w:rPr>
        <w:t>Star Schema</w:t>
      </w:r>
      <w:r w:rsidRPr="00D310CC">
        <w:rPr>
          <w:rFonts w:ascii="Times New Roman" w:hAnsi="Times New Roman" w:cs="Times New Roman"/>
        </w:rPr>
        <w:t xml:space="preserve"> and </w:t>
      </w:r>
      <w:r w:rsidRPr="00D310CC">
        <w:rPr>
          <w:rFonts w:ascii="Times New Roman" w:hAnsi="Times New Roman" w:cs="Times New Roman"/>
          <w:b/>
          <w:bCs/>
        </w:rPr>
        <w:t>Snowflake Schema</w:t>
      </w:r>
      <w:r w:rsidRPr="00D310CC">
        <w:rPr>
          <w:rFonts w:ascii="Times New Roman" w:hAnsi="Times New Roman" w:cs="Times New Roman"/>
        </w:rPr>
        <w:t>.</w:t>
      </w:r>
    </w:p>
    <w:p w14:paraId="1F8B99F6" w14:textId="77777777" w:rsidR="00D310CC" w:rsidRPr="00D310CC" w:rsidRDefault="00D310CC" w:rsidP="00D310CC">
      <w:p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The purpose of this DW layer is to:</w:t>
      </w:r>
    </w:p>
    <w:p w14:paraId="499E2970" w14:textId="77777777" w:rsidR="00D310CC" w:rsidRPr="00D310CC" w:rsidRDefault="00D310CC" w:rsidP="00D310CC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 xml:space="preserve">Provide </w:t>
      </w:r>
      <w:r w:rsidRPr="00D310CC">
        <w:rPr>
          <w:rFonts w:ascii="Times New Roman" w:hAnsi="Times New Roman" w:cs="Times New Roman"/>
          <w:b/>
          <w:bCs/>
        </w:rPr>
        <w:t>clean, consistent dimensions</w:t>
      </w:r>
      <w:r w:rsidRPr="00D310CC">
        <w:rPr>
          <w:rFonts w:ascii="Times New Roman" w:hAnsi="Times New Roman" w:cs="Times New Roman"/>
        </w:rPr>
        <w:t xml:space="preserve"> for reporting and analysis.</w:t>
      </w:r>
    </w:p>
    <w:p w14:paraId="53A89AEF" w14:textId="77777777" w:rsidR="00D310CC" w:rsidRPr="00D310CC" w:rsidRDefault="00D310CC" w:rsidP="00D310CC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 xml:space="preserve">Store </w:t>
      </w:r>
      <w:r w:rsidRPr="00D310CC">
        <w:rPr>
          <w:rFonts w:ascii="Times New Roman" w:hAnsi="Times New Roman" w:cs="Times New Roman"/>
          <w:b/>
          <w:bCs/>
        </w:rPr>
        <w:t>facts (measures + keys)</w:t>
      </w:r>
      <w:r w:rsidRPr="00D310CC">
        <w:rPr>
          <w:rFonts w:ascii="Times New Roman" w:hAnsi="Times New Roman" w:cs="Times New Roman"/>
        </w:rPr>
        <w:t xml:space="preserve"> at different grains (claims, encounters, eligibility, care gaps).</w:t>
      </w:r>
    </w:p>
    <w:p w14:paraId="064C9639" w14:textId="77777777" w:rsidR="00D310CC" w:rsidRPr="00D310CC" w:rsidRDefault="00D310CC" w:rsidP="00D310CC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 xml:space="preserve">Enable </w:t>
      </w:r>
      <w:r w:rsidRPr="00D310CC">
        <w:rPr>
          <w:rFonts w:ascii="Times New Roman" w:hAnsi="Times New Roman" w:cs="Times New Roman"/>
          <w:b/>
          <w:bCs/>
        </w:rPr>
        <w:t>business intelligence queries</w:t>
      </w:r>
      <w:r w:rsidRPr="00D310CC">
        <w:rPr>
          <w:rFonts w:ascii="Times New Roman" w:hAnsi="Times New Roman" w:cs="Times New Roman"/>
        </w:rPr>
        <w:t xml:space="preserve"> (costs, utilization, care gap closure) without joining dozens of source tables.</w:t>
      </w:r>
    </w:p>
    <w:p w14:paraId="432BC28D" w14:textId="541B184A" w:rsidR="00D310CC" w:rsidRPr="00D310CC" w:rsidRDefault="00D310CC" w:rsidP="00D310CC">
      <w:pPr>
        <w:rPr>
          <w:rFonts w:ascii="Times New Roman" w:hAnsi="Times New Roman" w:cs="Times New Roman"/>
        </w:rPr>
      </w:pPr>
    </w:p>
    <w:p w14:paraId="00D37DC2" w14:textId="77777777" w:rsidR="00D310CC" w:rsidRPr="00D310CC" w:rsidRDefault="00D310CC" w:rsidP="00D310CC">
      <w:pPr>
        <w:rPr>
          <w:rFonts w:ascii="Times New Roman" w:hAnsi="Times New Roman" w:cs="Times New Roman"/>
          <w:b/>
          <w:bCs/>
        </w:rPr>
      </w:pPr>
      <w:r w:rsidRPr="00D310CC">
        <w:rPr>
          <w:rFonts w:ascii="Segoe UI Emoji" w:hAnsi="Segoe UI Emoji" w:cs="Segoe UI Emoji"/>
          <w:b/>
          <w:bCs/>
        </w:rPr>
        <w:t>⭐</w:t>
      </w:r>
      <w:r w:rsidRPr="00D310CC">
        <w:rPr>
          <w:rFonts w:ascii="Times New Roman" w:hAnsi="Times New Roman" w:cs="Times New Roman"/>
          <w:b/>
          <w:bCs/>
        </w:rPr>
        <w:t xml:space="preserve"> Star Schema (Denormalized)</w:t>
      </w:r>
    </w:p>
    <w:p w14:paraId="4C8C297B" w14:textId="77777777" w:rsidR="00D310CC" w:rsidRPr="00D310CC" w:rsidRDefault="00D310CC" w:rsidP="00D310CC">
      <w:pPr>
        <w:rPr>
          <w:rFonts w:ascii="Times New Roman" w:hAnsi="Times New Roman" w:cs="Times New Roman"/>
          <w:b/>
          <w:bCs/>
        </w:rPr>
      </w:pPr>
      <w:r w:rsidRPr="00D310CC">
        <w:rPr>
          <w:rFonts w:ascii="Times New Roman" w:hAnsi="Times New Roman" w:cs="Times New Roman"/>
          <w:b/>
          <w:bCs/>
        </w:rPr>
        <w:t>Steps</w:t>
      </w:r>
    </w:p>
    <w:p w14:paraId="382041C1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Create DW schema (</w:t>
      </w:r>
      <w:proofErr w:type="spellStart"/>
      <w:r w:rsidRPr="00D310CC">
        <w:rPr>
          <w:rFonts w:ascii="Times New Roman" w:hAnsi="Times New Roman" w:cs="Times New Roman"/>
          <w:b/>
          <w:bCs/>
        </w:rPr>
        <w:t>dw</w:t>
      </w:r>
      <w:proofErr w:type="spellEnd"/>
      <w:r w:rsidRPr="00D310CC">
        <w:rPr>
          <w:rFonts w:ascii="Times New Roman" w:hAnsi="Times New Roman" w:cs="Times New Roman"/>
          <w:b/>
          <w:bCs/>
        </w:rPr>
        <w:t>)</w:t>
      </w:r>
    </w:p>
    <w:p w14:paraId="488767E6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Logical separation from source schemas.</w:t>
      </w:r>
    </w:p>
    <w:p w14:paraId="0DA9B3C8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All star</w:t>
      </w:r>
      <w:proofErr w:type="spellEnd"/>
      <w:r w:rsidRPr="00D310CC">
        <w:rPr>
          <w:rFonts w:ascii="Times New Roman" w:hAnsi="Times New Roman" w:cs="Times New Roman"/>
        </w:rPr>
        <w:t xml:space="preserve"> schema objects live here.</w:t>
      </w:r>
    </w:p>
    <w:p w14:paraId="4262AF3C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Define core Dimension tables</w:t>
      </w:r>
    </w:p>
    <w:p w14:paraId="5EE977BF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DimDate</w:t>
      </w:r>
      <w:proofErr w:type="spellEnd"/>
      <w:r w:rsidRPr="00D310CC">
        <w:rPr>
          <w:rFonts w:ascii="Times New Roman" w:hAnsi="Times New Roman" w:cs="Times New Roman"/>
        </w:rPr>
        <w:t xml:space="preserve"> (calendar, controlled </w:t>
      </w:r>
      <w:proofErr w:type="spellStart"/>
      <w:r w:rsidRPr="00D310CC">
        <w:rPr>
          <w:rFonts w:ascii="Times New Roman" w:hAnsi="Times New Roman" w:cs="Times New Roman"/>
        </w:rPr>
        <w:t>DateSK</w:t>
      </w:r>
      <w:proofErr w:type="spellEnd"/>
      <w:r w:rsidRPr="00D310CC">
        <w:rPr>
          <w:rFonts w:ascii="Times New Roman" w:hAnsi="Times New Roman" w:cs="Times New Roman"/>
        </w:rPr>
        <w:t xml:space="preserve"> = </w:t>
      </w:r>
      <w:proofErr w:type="spellStart"/>
      <w:r w:rsidRPr="00D310CC">
        <w:rPr>
          <w:rFonts w:ascii="Times New Roman" w:hAnsi="Times New Roman" w:cs="Times New Roman"/>
        </w:rPr>
        <w:t>yyyymmdd</w:t>
      </w:r>
      <w:proofErr w:type="spellEnd"/>
      <w:r w:rsidRPr="00D310CC">
        <w:rPr>
          <w:rFonts w:ascii="Times New Roman" w:hAnsi="Times New Roman" w:cs="Times New Roman"/>
        </w:rPr>
        <w:t>).</w:t>
      </w:r>
    </w:p>
    <w:p w14:paraId="3DA3CA41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DimMember</w:t>
      </w:r>
      <w:proofErr w:type="spellEnd"/>
      <w:r w:rsidRPr="00D310CC">
        <w:rPr>
          <w:rFonts w:ascii="Times New Roman" w:hAnsi="Times New Roman" w:cs="Times New Roman"/>
        </w:rPr>
        <w:t xml:space="preserve"> (patient demographics).</w:t>
      </w:r>
    </w:p>
    <w:p w14:paraId="4F9300B8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DimPlan</w:t>
      </w:r>
      <w:proofErr w:type="spellEnd"/>
      <w:r w:rsidRPr="00D310CC">
        <w:rPr>
          <w:rFonts w:ascii="Times New Roman" w:hAnsi="Times New Roman" w:cs="Times New Roman"/>
        </w:rPr>
        <w:t xml:space="preserve"> (plan + payer info in one table).</w:t>
      </w:r>
    </w:p>
    <w:p w14:paraId="558F7C44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DimProvider</w:t>
      </w:r>
      <w:proofErr w:type="spellEnd"/>
      <w:r w:rsidRPr="00D310CC">
        <w:rPr>
          <w:rFonts w:ascii="Times New Roman" w:hAnsi="Times New Roman" w:cs="Times New Roman"/>
        </w:rPr>
        <w:t xml:space="preserve"> (NPI, name, type).</w:t>
      </w:r>
    </w:p>
    <w:p w14:paraId="7C9F2C58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DimDiagnosis</w:t>
      </w:r>
      <w:proofErr w:type="spellEnd"/>
      <w:r w:rsidRPr="00D310CC">
        <w:rPr>
          <w:rFonts w:ascii="Times New Roman" w:hAnsi="Times New Roman" w:cs="Times New Roman"/>
        </w:rPr>
        <w:t xml:space="preserve"> (ICD10 codes).</w:t>
      </w:r>
    </w:p>
    <w:p w14:paraId="01751E8A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DimProcedure</w:t>
      </w:r>
      <w:proofErr w:type="spellEnd"/>
      <w:r w:rsidRPr="00D310CC">
        <w:rPr>
          <w:rFonts w:ascii="Times New Roman" w:hAnsi="Times New Roman" w:cs="Times New Roman"/>
        </w:rPr>
        <w:t xml:space="preserve"> (CPT/HCPCS codes).</w:t>
      </w:r>
    </w:p>
    <w:p w14:paraId="05213D46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DimPOS</w:t>
      </w:r>
      <w:proofErr w:type="spellEnd"/>
      <w:r w:rsidRPr="00D310CC">
        <w:rPr>
          <w:rFonts w:ascii="Times New Roman" w:hAnsi="Times New Roman" w:cs="Times New Roman"/>
        </w:rPr>
        <w:t xml:space="preserve"> (place of service).</w:t>
      </w:r>
    </w:p>
    <w:p w14:paraId="67384F31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DimQualityMeasure</w:t>
      </w:r>
      <w:proofErr w:type="spellEnd"/>
      <w:r w:rsidRPr="00D310CC">
        <w:rPr>
          <w:rFonts w:ascii="Times New Roman" w:hAnsi="Times New Roman" w:cs="Times New Roman"/>
        </w:rPr>
        <w:t xml:space="preserve"> (quality measure catalog).</w:t>
      </w:r>
    </w:p>
    <w:p w14:paraId="7642E8F1" w14:textId="2E7F9FCF" w:rsidR="00D310CC" w:rsidRPr="00D310CC" w:rsidRDefault="00D310CC" w:rsidP="00D310CC">
      <w:p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lastRenderedPageBreak/>
        <w:t xml:space="preserve">These are </w:t>
      </w:r>
      <w:r w:rsidRPr="00D310CC">
        <w:rPr>
          <w:rFonts w:ascii="Times New Roman" w:hAnsi="Times New Roman" w:cs="Times New Roman"/>
          <w:b/>
          <w:bCs/>
        </w:rPr>
        <w:t>denormalized</w:t>
      </w:r>
      <w:r w:rsidRPr="00D310CC">
        <w:rPr>
          <w:rFonts w:ascii="Times New Roman" w:hAnsi="Times New Roman" w:cs="Times New Roman"/>
        </w:rPr>
        <w:t xml:space="preserve"> — for example, Plan includes Payer details directly.</w:t>
      </w:r>
    </w:p>
    <w:p w14:paraId="7FEF53D7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Add “Unknown” rows</w:t>
      </w:r>
    </w:p>
    <w:p w14:paraId="1B706DB2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Surrogate Key = 0.</w:t>
      </w:r>
    </w:p>
    <w:p w14:paraId="432D129E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Natural Key = -1 or "UNK".</w:t>
      </w:r>
    </w:p>
    <w:p w14:paraId="332FFFC8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Prevents fact load failures when data is missing or late.</w:t>
      </w:r>
    </w:p>
    <w:p w14:paraId="537460F7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Populate Dimensions</w:t>
      </w:r>
    </w:p>
    <w:p w14:paraId="32B8BE3F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Load unique records from sources (e.g., Member from Source 1, Providers from Source 4, Codes from Source 5).</w:t>
      </w:r>
    </w:p>
    <w:p w14:paraId="74673A8B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Use NOT EXISTS logic to avoid duplicates.</w:t>
      </w:r>
    </w:p>
    <w:p w14:paraId="373DE786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Define Fact tables</w:t>
      </w:r>
    </w:p>
    <w:p w14:paraId="5CE7D16D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FactClaimsLine</w:t>
      </w:r>
      <w:proofErr w:type="spellEnd"/>
      <w:r w:rsidRPr="00D310CC">
        <w:rPr>
          <w:rFonts w:ascii="Times New Roman" w:hAnsi="Times New Roman" w:cs="Times New Roman"/>
        </w:rPr>
        <w:t xml:space="preserve"> (grain = one billed line).</w:t>
      </w:r>
    </w:p>
    <w:p w14:paraId="445A22F5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FactEncounters</w:t>
      </w:r>
      <w:proofErr w:type="spellEnd"/>
      <w:r w:rsidRPr="00D310CC">
        <w:rPr>
          <w:rFonts w:ascii="Times New Roman" w:hAnsi="Times New Roman" w:cs="Times New Roman"/>
        </w:rPr>
        <w:t xml:space="preserve"> (grain = one encounter).</w:t>
      </w:r>
    </w:p>
    <w:p w14:paraId="50FBDB1B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FactCareGaps</w:t>
      </w:r>
      <w:proofErr w:type="spellEnd"/>
      <w:r w:rsidRPr="00D310CC">
        <w:rPr>
          <w:rFonts w:ascii="Times New Roman" w:hAnsi="Times New Roman" w:cs="Times New Roman"/>
        </w:rPr>
        <w:t xml:space="preserve"> (grain = member–measure–period).</w:t>
      </w:r>
    </w:p>
    <w:p w14:paraId="387677E7" w14:textId="77777777" w:rsid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proofErr w:type="spellStart"/>
      <w:r w:rsidRPr="00D310CC">
        <w:rPr>
          <w:rFonts w:ascii="Times New Roman" w:hAnsi="Times New Roman" w:cs="Times New Roman"/>
        </w:rPr>
        <w:t>FactEligibilityMonthly</w:t>
      </w:r>
      <w:proofErr w:type="spellEnd"/>
      <w:r w:rsidRPr="00D310CC">
        <w:rPr>
          <w:rFonts w:ascii="Times New Roman" w:hAnsi="Times New Roman" w:cs="Times New Roman"/>
        </w:rPr>
        <w:t xml:space="preserve"> (grain = member–plan–month).</w:t>
      </w:r>
    </w:p>
    <w:p w14:paraId="61668B6D" w14:textId="0A59F772" w:rsidR="00D310CC" w:rsidRPr="00D310CC" w:rsidRDefault="00D310CC" w:rsidP="00D310CC">
      <w:p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 xml:space="preserve"> Facts store </w:t>
      </w:r>
      <w:r w:rsidRPr="00D310CC">
        <w:rPr>
          <w:rFonts w:ascii="Times New Roman" w:hAnsi="Times New Roman" w:cs="Times New Roman"/>
          <w:b/>
          <w:bCs/>
        </w:rPr>
        <w:t>surrogate keys (SKs)</w:t>
      </w:r>
      <w:r w:rsidRPr="00D310CC">
        <w:rPr>
          <w:rFonts w:ascii="Times New Roman" w:hAnsi="Times New Roman" w:cs="Times New Roman"/>
        </w:rPr>
        <w:t xml:space="preserve"> + </w:t>
      </w:r>
      <w:r w:rsidRPr="00D310CC">
        <w:rPr>
          <w:rFonts w:ascii="Times New Roman" w:hAnsi="Times New Roman" w:cs="Times New Roman"/>
          <w:b/>
          <w:bCs/>
        </w:rPr>
        <w:t>measures</w:t>
      </w:r>
      <w:r w:rsidRPr="00D310CC">
        <w:rPr>
          <w:rFonts w:ascii="Times New Roman" w:hAnsi="Times New Roman" w:cs="Times New Roman"/>
        </w:rPr>
        <w:t>.</w:t>
      </w:r>
    </w:p>
    <w:p w14:paraId="35FFC73D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Load Fact tables</w:t>
      </w:r>
    </w:p>
    <w:p w14:paraId="308B458E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Join sources → dims to fetch SKs.</w:t>
      </w:r>
    </w:p>
    <w:p w14:paraId="69F81C9E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Use COALESCE to map missing lookups to Unknown SK.</w:t>
      </w:r>
    </w:p>
    <w:p w14:paraId="6E6ED6E7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Validate</w:t>
      </w:r>
    </w:p>
    <w:p w14:paraId="2D373F46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Check row counts.</w:t>
      </w:r>
    </w:p>
    <w:p w14:paraId="3B8334E0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Confirm facts point to valid SKs.</w:t>
      </w:r>
    </w:p>
    <w:p w14:paraId="3390440D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Ensure no orphaned records.</w:t>
      </w:r>
    </w:p>
    <w:p w14:paraId="408F75EC" w14:textId="77777777" w:rsidR="00D310CC" w:rsidRPr="00D310CC" w:rsidRDefault="00D310CC" w:rsidP="00D310C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  <w:b/>
          <w:bCs/>
        </w:rPr>
        <w:t>Index for performance</w:t>
      </w:r>
    </w:p>
    <w:p w14:paraId="5AABB859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 xml:space="preserve">Index on SKs </w:t>
      </w:r>
      <w:proofErr w:type="gramStart"/>
      <w:r w:rsidRPr="00D310CC">
        <w:rPr>
          <w:rFonts w:ascii="Times New Roman" w:hAnsi="Times New Roman" w:cs="Times New Roman"/>
        </w:rPr>
        <w:t>commonly</w:t>
      </w:r>
      <w:proofErr w:type="gramEnd"/>
      <w:r w:rsidRPr="00D310CC">
        <w:rPr>
          <w:rFonts w:ascii="Times New Roman" w:hAnsi="Times New Roman" w:cs="Times New Roman"/>
        </w:rPr>
        <w:t xml:space="preserve"> used in joins.</w:t>
      </w:r>
    </w:p>
    <w:p w14:paraId="08CC1177" w14:textId="77777777" w:rsidR="00D310CC" w:rsidRPr="00D310CC" w:rsidRDefault="00D310CC" w:rsidP="00D310CC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D310CC">
        <w:rPr>
          <w:rFonts w:ascii="Times New Roman" w:hAnsi="Times New Roman" w:cs="Times New Roman"/>
        </w:rPr>
        <w:t>Speeds up BI queries.</w:t>
      </w:r>
    </w:p>
    <w:p w14:paraId="4C76B30E" w14:textId="77777777" w:rsidR="00996AB5" w:rsidRDefault="00996AB5" w:rsidP="00996AB5">
      <w:pPr>
        <w:rPr>
          <w:rFonts w:ascii="Segoe UI Emoji" w:hAnsi="Segoe UI Emoji" w:cs="Segoe UI Emoji"/>
          <w:b/>
          <w:bCs/>
        </w:rPr>
      </w:pPr>
    </w:p>
    <w:p w14:paraId="5ED876CC" w14:textId="77777777" w:rsidR="00996AB5" w:rsidRDefault="00996AB5" w:rsidP="00996AB5">
      <w:pPr>
        <w:rPr>
          <w:rFonts w:ascii="Segoe UI Emoji" w:hAnsi="Segoe UI Emoji" w:cs="Segoe UI Emoji"/>
          <w:b/>
          <w:bCs/>
        </w:rPr>
      </w:pPr>
    </w:p>
    <w:p w14:paraId="78804B12" w14:textId="00BFF2F6" w:rsidR="00996AB5" w:rsidRPr="00996AB5" w:rsidRDefault="00996AB5" w:rsidP="00996AB5">
      <w:pPr>
        <w:rPr>
          <w:rFonts w:ascii="Times New Roman" w:hAnsi="Times New Roman" w:cs="Times New Roman"/>
          <w:b/>
          <w:bCs/>
        </w:rPr>
      </w:pPr>
      <w:r w:rsidRPr="00996AB5">
        <w:rPr>
          <w:rFonts w:ascii="Segoe UI Emoji" w:hAnsi="Segoe UI Emoji" w:cs="Segoe UI Emoji"/>
          <w:b/>
          <w:bCs/>
        </w:rPr>
        <w:lastRenderedPageBreak/>
        <w:t>❄️</w:t>
      </w:r>
      <w:r w:rsidRPr="00996AB5">
        <w:rPr>
          <w:rFonts w:ascii="Times New Roman" w:hAnsi="Times New Roman" w:cs="Times New Roman"/>
          <w:b/>
          <w:bCs/>
        </w:rPr>
        <w:t xml:space="preserve"> Snowflake Schema (Normalized)</w:t>
      </w:r>
    </w:p>
    <w:p w14:paraId="6CCCF017" w14:textId="77777777" w:rsidR="00996AB5" w:rsidRPr="00996AB5" w:rsidRDefault="00996AB5" w:rsidP="00996AB5">
      <w:pPr>
        <w:rPr>
          <w:rFonts w:ascii="Times New Roman" w:hAnsi="Times New Roman" w:cs="Times New Roman"/>
          <w:b/>
          <w:bCs/>
        </w:rPr>
      </w:pPr>
      <w:r w:rsidRPr="00996AB5">
        <w:rPr>
          <w:rFonts w:ascii="Times New Roman" w:hAnsi="Times New Roman" w:cs="Times New Roman"/>
          <w:b/>
          <w:bCs/>
        </w:rPr>
        <w:t>Steps</w:t>
      </w:r>
    </w:p>
    <w:p w14:paraId="0D239A9E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Create DW schema (</w:t>
      </w:r>
      <w:proofErr w:type="spellStart"/>
      <w:r w:rsidRPr="00996AB5">
        <w:rPr>
          <w:rFonts w:ascii="Times New Roman" w:hAnsi="Times New Roman" w:cs="Times New Roman"/>
          <w:b/>
          <w:bCs/>
        </w:rPr>
        <w:t>dw_snow</w:t>
      </w:r>
      <w:proofErr w:type="spellEnd"/>
      <w:r w:rsidRPr="00996AB5">
        <w:rPr>
          <w:rFonts w:ascii="Times New Roman" w:hAnsi="Times New Roman" w:cs="Times New Roman"/>
          <w:b/>
          <w:bCs/>
        </w:rPr>
        <w:t>)</w:t>
      </w:r>
    </w:p>
    <w:p w14:paraId="29EF6768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 xml:space="preserve">Separate from both </w:t>
      </w:r>
      <w:proofErr w:type="spellStart"/>
      <w:r w:rsidRPr="00996AB5">
        <w:rPr>
          <w:rFonts w:ascii="Times New Roman" w:hAnsi="Times New Roman" w:cs="Times New Roman"/>
        </w:rPr>
        <w:t>dw</w:t>
      </w:r>
      <w:proofErr w:type="spellEnd"/>
      <w:r w:rsidRPr="00996AB5">
        <w:rPr>
          <w:rFonts w:ascii="Times New Roman" w:hAnsi="Times New Roman" w:cs="Times New Roman"/>
        </w:rPr>
        <w:t xml:space="preserve"> and source schemas.</w:t>
      </w:r>
    </w:p>
    <w:p w14:paraId="605EC99C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Holds normalized version of dimensions.</w:t>
      </w:r>
    </w:p>
    <w:p w14:paraId="2F6954CB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Define normalized Dimensions</w:t>
      </w:r>
    </w:p>
    <w:p w14:paraId="76E6B188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996AB5">
        <w:rPr>
          <w:rFonts w:ascii="Times New Roman" w:hAnsi="Times New Roman" w:cs="Times New Roman"/>
        </w:rPr>
        <w:t>DimPlan</w:t>
      </w:r>
      <w:proofErr w:type="spellEnd"/>
      <w:r w:rsidRPr="00996AB5">
        <w:rPr>
          <w:rFonts w:ascii="Times New Roman" w:hAnsi="Times New Roman" w:cs="Times New Roman"/>
        </w:rPr>
        <w:t xml:space="preserve"> → references </w:t>
      </w:r>
      <w:proofErr w:type="spellStart"/>
      <w:r w:rsidRPr="00996AB5">
        <w:rPr>
          <w:rFonts w:ascii="Times New Roman" w:hAnsi="Times New Roman" w:cs="Times New Roman"/>
        </w:rPr>
        <w:t>DimPayer</w:t>
      </w:r>
      <w:proofErr w:type="spellEnd"/>
      <w:r w:rsidRPr="00996AB5">
        <w:rPr>
          <w:rFonts w:ascii="Times New Roman" w:hAnsi="Times New Roman" w:cs="Times New Roman"/>
        </w:rPr>
        <w:t xml:space="preserve"> (separate Payer table).</w:t>
      </w:r>
    </w:p>
    <w:p w14:paraId="0B359AAE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996AB5">
        <w:rPr>
          <w:rFonts w:ascii="Times New Roman" w:hAnsi="Times New Roman" w:cs="Times New Roman"/>
        </w:rPr>
        <w:t>DimProvider</w:t>
      </w:r>
      <w:proofErr w:type="spellEnd"/>
      <w:r w:rsidRPr="00996AB5">
        <w:rPr>
          <w:rFonts w:ascii="Times New Roman" w:hAnsi="Times New Roman" w:cs="Times New Roman"/>
        </w:rPr>
        <w:t xml:space="preserve"> → linked via </w:t>
      </w:r>
      <w:proofErr w:type="spellStart"/>
      <w:r w:rsidRPr="00996AB5">
        <w:rPr>
          <w:rFonts w:ascii="Times New Roman" w:hAnsi="Times New Roman" w:cs="Times New Roman"/>
        </w:rPr>
        <w:t>DimOrg</w:t>
      </w:r>
      <w:proofErr w:type="spellEnd"/>
      <w:r w:rsidRPr="00996AB5">
        <w:rPr>
          <w:rFonts w:ascii="Times New Roman" w:hAnsi="Times New Roman" w:cs="Times New Roman"/>
        </w:rPr>
        <w:t xml:space="preserve"> and </w:t>
      </w:r>
      <w:proofErr w:type="spellStart"/>
      <w:r w:rsidRPr="00996AB5">
        <w:rPr>
          <w:rFonts w:ascii="Times New Roman" w:hAnsi="Times New Roman" w:cs="Times New Roman"/>
        </w:rPr>
        <w:t>DimLocation</w:t>
      </w:r>
      <w:proofErr w:type="spellEnd"/>
      <w:r w:rsidRPr="00996AB5">
        <w:rPr>
          <w:rFonts w:ascii="Times New Roman" w:hAnsi="Times New Roman" w:cs="Times New Roman"/>
        </w:rPr>
        <w:t>.</w:t>
      </w:r>
    </w:p>
    <w:p w14:paraId="227BCAD2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996AB5">
        <w:rPr>
          <w:rFonts w:ascii="Times New Roman" w:hAnsi="Times New Roman" w:cs="Times New Roman"/>
        </w:rPr>
        <w:t>DimSpecialty</w:t>
      </w:r>
      <w:proofErr w:type="spellEnd"/>
      <w:r w:rsidRPr="00996AB5">
        <w:rPr>
          <w:rFonts w:ascii="Times New Roman" w:hAnsi="Times New Roman" w:cs="Times New Roman"/>
        </w:rPr>
        <w:t xml:space="preserve"> → linked via </w:t>
      </w:r>
      <w:proofErr w:type="spellStart"/>
      <w:r w:rsidRPr="00996AB5">
        <w:rPr>
          <w:rFonts w:ascii="Times New Roman" w:hAnsi="Times New Roman" w:cs="Times New Roman"/>
        </w:rPr>
        <w:t>BridgeProviderSpecialty</w:t>
      </w:r>
      <w:proofErr w:type="spellEnd"/>
      <w:r w:rsidRPr="00996AB5">
        <w:rPr>
          <w:rFonts w:ascii="Times New Roman" w:hAnsi="Times New Roman" w:cs="Times New Roman"/>
        </w:rPr>
        <w:t>.</w:t>
      </w:r>
    </w:p>
    <w:p w14:paraId="0220AA51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996AB5">
        <w:rPr>
          <w:rFonts w:ascii="Times New Roman" w:hAnsi="Times New Roman" w:cs="Times New Roman"/>
        </w:rPr>
        <w:t>DimMember</w:t>
      </w:r>
      <w:proofErr w:type="spellEnd"/>
      <w:r w:rsidRPr="00996AB5">
        <w:rPr>
          <w:rFonts w:ascii="Times New Roman" w:hAnsi="Times New Roman" w:cs="Times New Roman"/>
        </w:rPr>
        <w:t xml:space="preserve">, </w:t>
      </w:r>
      <w:proofErr w:type="spellStart"/>
      <w:r w:rsidRPr="00996AB5">
        <w:rPr>
          <w:rFonts w:ascii="Times New Roman" w:hAnsi="Times New Roman" w:cs="Times New Roman"/>
        </w:rPr>
        <w:t>DimDiagnosis</w:t>
      </w:r>
      <w:proofErr w:type="spellEnd"/>
      <w:r w:rsidRPr="00996AB5">
        <w:rPr>
          <w:rFonts w:ascii="Times New Roman" w:hAnsi="Times New Roman" w:cs="Times New Roman"/>
        </w:rPr>
        <w:t xml:space="preserve">, </w:t>
      </w:r>
      <w:proofErr w:type="spellStart"/>
      <w:r w:rsidRPr="00996AB5">
        <w:rPr>
          <w:rFonts w:ascii="Times New Roman" w:hAnsi="Times New Roman" w:cs="Times New Roman"/>
        </w:rPr>
        <w:t>DimProcedure</w:t>
      </w:r>
      <w:proofErr w:type="spellEnd"/>
      <w:r w:rsidRPr="00996AB5">
        <w:rPr>
          <w:rFonts w:ascii="Times New Roman" w:hAnsi="Times New Roman" w:cs="Times New Roman"/>
        </w:rPr>
        <w:t xml:space="preserve">, </w:t>
      </w:r>
      <w:proofErr w:type="spellStart"/>
      <w:r w:rsidRPr="00996AB5">
        <w:rPr>
          <w:rFonts w:ascii="Times New Roman" w:hAnsi="Times New Roman" w:cs="Times New Roman"/>
        </w:rPr>
        <w:t>DimPOS</w:t>
      </w:r>
      <w:proofErr w:type="spellEnd"/>
      <w:r w:rsidRPr="00996AB5">
        <w:rPr>
          <w:rFonts w:ascii="Times New Roman" w:hAnsi="Times New Roman" w:cs="Times New Roman"/>
        </w:rPr>
        <w:t xml:space="preserve">, </w:t>
      </w:r>
      <w:proofErr w:type="spellStart"/>
      <w:r w:rsidRPr="00996AB5">
        <w:rPr>
          <w:rFonts w:ascii="Times New Roman" w:hAnsi="Times New Roman" w:cs="Times New Roman"/>
        </w:rPr>
        <w:t>DimDate</w:t>
      </w:r>
      <w:proofErr w:type="spellEnd"/>
      <w:r w:rsidRPr="00996AB5">
        <w:rPr>
          <w:rFonts w:ascii="Times New Roman" w:hAnsi="Times New Roman" w:cs="Times New Roman"/>
        </w:rPr>
        <w:t xml:space="preserve">, </w:t>
      </w:r>
      <w:proofErr w:type="spellStart"/>
      <w:r w:rsidRPr="00996AB5">
        <w:rPr>
          <w:rFonts w:ascii="Times New Roman" w:hAnsi="Times New Roman" w:cs="Times New Roman"/>
        </w:rPr>
        <w:t>DimQualityMeasure</w:t>
      </w:r>
      <w:proofErr w:type="spellEnd"/>
      <w:r w:rsidRPr="00996AB5">
        <w:rPr>
          <w:rFonts w:ascii="Times New Roman" w:hAnsi="Times New Roman" w:cs="Times New Roman"/>
        </w:rPr>
        <w:t xml:space="preserve"> remain similar.</w:t>
      </w:r>
    </w:p>
    <w:p w14:paraId="3A32989A" w14:textId="7574C571" w:rsidR="00996AB5" w:rsidRPr="00996AB5" w:rsidRDefault="00996AB5" w:rsidP="00996AB5">
      <w:p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More normalized, avoids storing redundant data in each dimension.</w:t>
      </w:r>
    </w:p>
    <w:p w14:paraId="4215281C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Add “Unknown” rows</w:t>
      </w:r>
    </w:p>
    <w:p w14:paraId="40B094AF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Same logic as star schema (SK=0 safety net).</w:t>
      </w:r>
    </w:p>
    <w:p w14:paraId="5144E799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Each normalized table gets its own Unknown row.</w:t>
      </w:r>
    </w:p>
    <w:p w14:paraId="5B75B33E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Populate Dimensions</w:t>
      </w:r>
    </w:p>
    <w:p w14:paraId="4D6A497C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 xml:space="preserve">Load data in </w:t>
      </w:r>
      <w:r w:rsidRPr="00996AB5">
        <w:rPr>
          <w:rFonts w:ascii="Times New Roman" w:hAnsi="Times New Roman" w:cs="Times New Roman"/>
          <w:b/>
          <w:bCs/>
        </w:rPr>
        <w:t>hierarchical order</w:t>
      </w:r>
      <w:r w:rsidRPr="00996AB5">
        <w:rPr>
          <w:rFonts w:ascii="Times New Roman" w:hAnsi="Times New Roman" w:cs="Times New Roman"/>
        </w:rPr>
        <w:t>:</w:t>
      </w:r>
    </w:p>
    <w:p w14:paraId="0191EC79" w14:textId="77777777" w:rsidR="00996AB5" w:rsidRPr="00996AB5" w:rsidRDefault="00996AB5" w:rsidP="00996AB5">
      <w:pPr>
        <w:numPr>
          <w:ilvl w:val="2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Payer → Plan.</w:t>
      </w:r>
    </w:p>
    <w:p w14:paraId="562989F0" w14:textId="77777777" w:rsidR="00996AB5" w:rsidRPr="00996AB5" w:rsidRDefault="00996AB5" w:rsidP="00996AB5">
      <w:pPr>
        <w:numPr>
          <w:ilvl w:val="2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Org → Location.</w:t>
      </w:r>
    </w:p>
    <w:p w14:paraId="129DADEF" w14:textId="77777777" w:rsidR="00996AB5" w:rsidRPr="00996AB5" w:rsidRDefault="00996AB5" w:rsidP="00996AB5">
      <w:pPr>
        <w:numPr>
          <w:ilvl w:val="2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 xml:space="preserve">Provider → </w:t>
      </w:r>
      <w:proofErr w:type="spellStart"/>
      <w:r w:rsidRPr="00996AB5">
        <w:rPr>
          <w:rFonts w:ascii="Times New Roman" w:hAnsi="Times New Roman" w:cs="Times New Roman"/>
        </w:rPr>
        <w:t>BridgeProviderSpecialty</w:t>
      </w:r>
      <w:proofErr w:type="spellEnd"/>
      <w:r w:rsidRPr="00996AB5">
        <w:rPr>
          <w:rFonts w:ascii="Times New Roman" w:hAnsi="Times New Roman" w:cs="Times New Roman"/>
        </w:rPr>
        <w:t>.</w:t>
      </w:r>
    </w:p>
    <w:p w14:paraId="46265E6D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Reference tables (codes, measures) load as usual.</w:t>
      </w:r>
    </w:p>
    <w:p w14:paraId="490142B4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Define Fact tables</w:t>
      </w:r>
    </w:p>
    <w:p w14:paraId="5068DBB1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Same 4 fact tables as in star schema:</w:t>
      </w:r>
    </w:p>
    <w:p w14:paraId="61C0E925" w14:textId="77777777" w:rsidR="00996AB5" w:rsidRPr="00996AB5" w:rsidRDefault="00996AB5" w:rsidP="00996AB5">
      <w:pPr>
        <w:numPr>
          <w:ilvl w:val="2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Claims Line, Encounters, Care Gaps, Eligibility.</w:t>
      </w:r>
    </w:p>
    <w:p w14:paraId="40BD1419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 xml:space="preserve">Facts still reference the </w:t>
      </w:r>
      <w:r w:rsidRPr="00996AB5">
        <w:rPr>
          <w:rFonts w:ascii="Times New Roman" w:hAnsi="Times New Roman" w:cs="Times New Roman"/>
          <w:b/>
          <w:bCs/>
        </w:rPr>
        <w:t>lowest-level dims</w:t>
      </w:r>
      <w:r w:rsidRPr="00996AB5">
        <w:rPr>
          <w:rFonts w:ascii="Times New Roman" w:hAnsi="Times New Roman" w:cs="Times New Roman"/>
        </w:rPr>
        <w:t xml:space="preserve"> (e.g., Plan, Provider, POS).</w:t>
      </w:r>
    </w:p>
    <w:p w14:paraId="30B8CCE3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Load Fact tables</w:t>
      </w:r>
    </w:p>
    <w:p w14:paraId="3C98F715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Join sources to lowest-level dims.</w:t>
      </w:r>
    </w:p>
    <w:p w14:paraId="534BB991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lastRenderedPageBreak/>
        <w:t>Snowflake rollups are done at query time (e.g., Plan → Payer).</w:t>
      </w:r>
    </w:p>
    <w:p w14:paraId="1B1AE0D2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Validate</w:t>
      </w:r>
    </w:p>
    <w:p w14:paraId="712F9667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Row counts, missing SKs.</w:t>
      </w:r>
    </w:p>
    <w:p w14:paraId="49A9DD83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Test joins across normalized dims.</w:t>
      </w:r>
    </w:p>
    <w:p w14:paraId="14A3BA3E" w14:textId="77777777" w:rsidR="00996AB5" w:rsidRPr="00996AB5" w:rsidRDefault="00996AB5" w:rsidP="00996AB5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  <w:b/>
          <w:bCs/>
        </w:rPr>
        <w:t>Index for performance</w:t>
      </w:r>
    </w:p>
    <w:p w14:paraId="682C9338" w14:textId="77777777" w:rsidR="00996AB5" w:rsidRP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Index on SKs.</w:t>
      </w:r>
    </w:p>
    <w:p w14:paraId="1118BC1D" w14:textId="77777777" w:rsidR="00996AB5" w:rsidRDefault="00996AB5" w:rsidP="00996AB5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996AB5">
        <w:rPr>
          <w:rFonts w:ascii="Times New Roman" w:hAnsi="Times New Roman" w:cs="Times New Roman"/>
        </w:rPr>
        <w:t>Additional indexes on bridge tables for Provider–Specialty queries.</w:t>
      </w:r>
    </w:p>
    <w:p w14:paraId="219951E1" w14:textId="0AFD12D3" w:rsidR="00E73B99" w:rsidRPr="00E73B99" w:rsidRDefault="00E73B99" w:rsidP="00E73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Star vs. Snowflake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0"/>
        <w:gridCol w:w="3481"/>
        <w:gridCol w:w="4049"/>
      </w:tblGrid>
      <w:tr w:rsidR="00E73B99" w:rsidRPr="00E73B99" w14:paraId="142F7750" w14:textId="77777777" w:rsidTr="009B12B0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11E6F9B6" w14:textId="77777777" w:rsidR="00E73B99" w:rsidRPr="00E73B99" w:rsidRDefault="00E73B99" w:rsidP="00E7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3628" w:type="dxa"/>
            <w:gridSpan w:val="2"/>
            <w:vAlign w:val="center"/>
            <w:hideMark/>
          </w:tcPr>
          <w:p w14:paraId="65066DD7" w14:textId="77777777" w:rsidR="00E73B99" w:rsidRPr="00E73B99" w:rsidRDefault="00E73B99" w:rsidP="00E7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 Schema (</w:t>
            </w:r>
            <w:proofErr w:type="spellStart"/>
            <w:r w:rsidRPr="00E73B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dw</w:t>
            </w:r>
            <w:proofErr w:type="spellEnd"/>
            <w:r w:rsidRPr="00E73B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B0D02F" w14:textId="77777777" w:rsidR="00E73B99" w:rsidRPr="00E73B99" w:rsidRDefault="00E73B99" w:rsidP="00E7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Snowflake Schema (</w:t>
            </w:r>
            <w:proofErr w:type="spellStart"/>
            <w:r w:rsidRPr="00E73B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dw_snow</w:t>
            </w:r>
            <w:proofErr w:type="spellEnd"/>
            <w:r w:rsidRPr="00E73B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</w:tr>
      <w:tr w:rsidR="00E73B99" w:rsidRPr="00E73B99" w14:paraId="097AB36B" w14:textId="77777777" w:rsidTr="009B12B0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C01028A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Dimension design</w:t>
            </w:r>
          </w:p>
        </w:tc>
        <w:tc>
          <w:tcPr>
            <w:tcW w:w="3628" w:type="dxa"/>
            <w:gridSpan w:val="2"/>
            <w:vAlign w:val="center"/>
            <w:hideMark/>
          </w:tcPr>
          <w:p w14:paraId="4DCB571A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Denormalized (Plan has Payer info inside)</w:t>
            </w:r>
          </w:p>
        </w:tc>
        <w:tc>
          <w:tcPr>
            <w:tcW w:w="0" w:type="auto"/>
            <w:vAlign w:val="center"/>
            <w:hideMark/>
          </w:tcPr>
          <w:p w14:paraId="0CD95ABD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Normalized (Plan points to Payer table)</w:t>
            </w:r>
          </w:p>
        </w:tc>
      </w:tr>
      <w:tr w:rsidR="00E73B99" w:rsidRPr="00E73B99" w14:paraId="79E5B806" w14:textId="77777777" w:rsidTr="009B12B0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341D089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performance</w:t>
            </w:r>
          </w:p>
        </w:tc>
        <w:tc>
          <w:tcPr>
            <w:tcW w:w="3628" w:type="dxa"/>
            <w:gridSpan w:val="2"/>
            <w:vAlign w:val="center"/>
            <w:hideMark/>
          </w:tcPr>
          <w:p w14:paraId="4EE9E83E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Faster, fewer joins</w:t>
            </w:r>
          </w:p>
        </w:tc>
        <w:tc>
          <w:tcPr>
            <w:tcW w:w="0" w:type="auto"/>
            <w:vAlign w:val="center"/>
            <w:hideMark/>
          </w:tcPr>
          <w:p w14:paraId="7E7F6F82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 (more joins)</w:t>
            </w:r>
          </w:p>
        </w:tc>
      </w:tr>
      <w:tr w:rsidR="00E73B99" w:rsidRPr="00E73B99" w14:paraId="202DD6F0" w14:textId="77777777" w:rsidTr="009B12B0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CD1AA4C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3628" w:type="dxa"/>
            <w:gridSpan w:val="2"/>
            <w:vAlign w:val="center"/>
            <w:hideMark/>
          </w:tcPr>
          <w:p w14:paraId="127F2A03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redundant data</w:t>
            </w:r>
          </w:p>
        </w:tc>
        <w:tc>
          <w:tcPr>
            <w:tcW w:w="0" w:type="auto"/>
            <w:vAlign w:val="center"/>
            <w:hideMark/>
          </w:tcPr>
          <w:p w14:paraId="337B6711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redundancy</w:t>
            </w:r>
          </w:p>
        </w:tc>
      </w:tr>
      <w:tr w:rsidR="00E73B99" w:rsidRPr="00E73B99" w14:paraId="62F70530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9B6DE9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AD44A60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to understand</w:t>
            </w:r>
          </w:p>
        </w:tc>
        <w:tc>
          <w:tcPr>
            <w:tcW w:w="0" w:type="auto"/>
            <w:vAlign w:val="center"/>
            <w:hideMark/>
          </w:tcPr>
          <w:p w14:paraId="3D3630B3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complex to navigate</w:t>
            </w:r>
          </w:p>
        </w:tc>
      </w:tr>
      <w:tr w:rsidR="00E73B99" w:rsidRPr="00E73B99" w14:paraId="04E65957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8EEB30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AE167BB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Reporting, BI dashboards</w:t>
            </w:r>
          </w:p>
        </w:tc>
        <w:tc>
          <w:tcPr>
            <w:tcW w:w="0" w:type="auto"/>
            <w:vAlign w:val="center"/>
            <w:hideMark/>
          </w:tcPr>
          <w:p w14:paraId="74553BDC" w14:textId="77777777" w:rsidR="00E73B99" w:rsidRPr="00E73B99" w:rsidRDefault="00E73B99" w:rsidP="00E73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3B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warehousing with strict normalization</w:t>
            </w:r>
          </w:p>
        </w:tc>
      </w:tr>
    </w:tbl>
    <w:p w14:paraId="7F76FB49" w14:textId="77777777" w:rsidR="00E73B99" w:rsidRPr="00996AB5" w:rsidRDefault="00E73B99" w:rsidP="00E73B99">
      <w:pPr>
        <w:rPr>
          <w:rFonts w:ascii="Times New Roman" w:hAnsi="Times New Roman" w:cs="Times New Roman"/>
        </w:rPr>
      </w:pPr>
    </w:p>
    <w:p w14:paraId="5EDC22A7" w14:textId="77777777" w:rsidR="00D310CC" w:rsidRPr="00AB1D64" w:rsidRDefault="00D310CC">
      <w:pPr>
        <w:rPr>
          <w:rFonts w:ascii="Times New Roman" w:hAnsi="Times New Roman" w:cs="Times New Roman"/>
        </w:rPr>
      </w:pPr>
    </w:p>
    <w:sectPr w:rsidR="00D310CC" w:rsidRPr="00AB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59E"/>
    <w:multiLevelType w:val="multilevel"/>
    <w:tmpl w:val="6100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580"/>
    <w:multiLevelType w:val="multilevel"/>
    <w:tmpl w:val="55EE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1065D"/>
    <w:multiLevelType w:val="multilevel"/>
    <w:tmpl w:val="A9C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C7A1F"/>
    <w:multiLevelType w:val="multilevel"/>
    <w:tmpl w:val="A4E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A1C84"/>
    <w:multiLevelType w:val="multilevel"/>
    <w:tmpl w:val="7AE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7073E"/>
    <w:multiLevelType w:val="multilevel"/>
    <w:tmpl w:val="144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0707B"/>
    <w:multiLevelType w:val="multilevel"/>
    <w:tmpl w:val="BB5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36532"/>
    <w:multiLevelType w:val="multilevel"/>
    <w:tmpl w:val="E4C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C7540"/>
    <w:multiLevelType w:val="multilevel"/>
    <w:tmpl w:val="F66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110AD"/>
    <w:multiLevelType w:val="multilevel"/>
    <w:tmpl w:val="D45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004CB"/>
    <w:multiLevelType w:val="multilevel"/>
    <w:tmpl w:val="2D3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E057F"/>
    <w:multiLevelType w:val="multilevel"/>
    <w:tmpl w:val="F3D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B6299"/>
    <w:multiLevelType w:val="multilevel"/>
    <w:tmpl w:val="8C8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25309"/>
    <w:multiLevelType w:val="multilevel"/>
    <w:tmpl w:val="8DB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E4BBE"/>
    <w:multiLevelType w:val="multilevel"/>
    <w:tmpl w:val="F18E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06930"/>
    <w:multiLevelType w:val="multilevel"/>
    <w:tmpl w:val="429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E40C8"/>
    <w:multiLevelType w:val="multilevel"/>
    <w:tmpl w:val="19E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C2595"/>
    <w:multiLevelType w:val="multilevel"/>
    <w:tmpl w:val="0EA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9252A"/>
    <w:multiLevelType w:val="multilevel"/>
    <w:tmpl w:val="CAE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E3121"/>
    <w:multiLevelType w:val="multilevel"/>
    <w:tmpl w:val="EFA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F55EE0"/>
    <w:multiLevelType w:val="multilevel"/>
    <w:tmpl w:val="010A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1150D"/>
    <w:multiLevelType w:val="multilevel"/>
    <w:tmpl w:val="78B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32234A"/>
    <w:multiLevelType w:val="multilevel"/>
    <w:tmpl w:val="FB3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547A80"/>
    <w:multiLevelType w:val="multilevel"/>
    <w:tmpl w:val="972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A02AB0"/>
    <w:multiLevelType w:val="multilevel"/>
    <w:tmpl w:val="B7D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87E0B"/>
    <w:multiLevelType w:val="multilevel"/>
    <w:tmpl w:val="9A4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7321F3"/>
    <w:multiLevelType w:val="multilevel"/>
    <w:tmpl w:val="25E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F3EF4"/>
    <w:multiLevelType w:val="multilevel"/>
    <w:tmpl w:val="D4B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E6908"/>
    <w:multiLevelType w:val="multilevel"/>
    <w:tmpl w:val="596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F2901"/>
    <w:multiLevelType w:val="multilevel"/>
    <w:tmpl w:val="97C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32263C"/>
    <w:multiLevelType w:val="multilevel"/>
    <w:tmpl w:val="18D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F94970"/>
    <w:multiLevelType w:val="multilevel"/>
    <w:tmpl w:val="20B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A127A7"/>
    <w:multiLevelType w:val="multilevel"/>
    <w:tmpl w:val="B46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6F7D1D"/>
    <w:multiLevelType w:val="multilevel"/>
    <w:tmpl w:val="4A5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FD25A3"/>
    <w:multiLevelType w:val="multilevel"/>
    <w:tmpl w:val="093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97224A"/>
    <w:multiLevelType w:val="multilevel"/>
    <w:tmpl w:val="590E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962A61"/>
    <w:multiLevelType w:val="multilevel"/>
    <w:tmpl w:val="03B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747931"/>
    <w:multiLevelType w:val="multilevel"/>
    <w:tmpl w:val="5CF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016E73"/>
    <w:multiLevelType w:val="multilevel"/>
    <w:tmpl w:val="23D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027CBD"/>
    <w:multiLevelType w:val="multilevel"/>
    <w:tmpl w:val="536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4A79E0"/>
    <w:multiLevelType w:val="multilevel"/>
    <w:tmpl w:val="8DD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7C75ED"/>
    <w:multiLevelType w:val="multilevel"/>
    <w:tmpl w:val="8D46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877DDE"/>
    <w:multiLevelType w:val="multilevel"/>
    <w:tmpl w:val="DD7C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57208F"/>
    <w:multiLevelType w:val="multilevel"/>
    <w:tmpl w:val="942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684E95"/>
    <w:multiLevelType w:val="multilevel"/>
    <w:tmpl w:val="ECA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98646C"/>
    <w:multiLevelType w:val="multilevel"/>
    <w:tmpl w:val="8CC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F73041"/>
    <w:multiLevelType w:val="multilevel"/>
    <w:tmpl w:val="DAF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8E221E"/>
    <w:multiLevelType w:val="multilevel"/>
    <w:tmpl w:val="1B2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1E3D69"/>
    <w:multiLevelType w:val="multilevel"/>
    <w:tmpl w:val="3088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656160"/>
    <w:multiLevelType w:val="multilevel"/>
    <w:tmpl w:val="FA54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7E5C58"/>
    <w:multiLevelType w:val="multilevel"/>
    <w:tmpl w:val="F1E4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B64EA7"/>
    <w:multiLevelType w:val="multilevel"/>
    <w:tmpl w:val="3418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742F9C"/>
    <w:multiLevelType w:val="multilevel"/>
    <w:tmpl w:val="760E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C67E31"/>
    <w:multiLevelType w:val="multilevel"/>
    <w:tmpl w:val="DDE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185BCE"/>
    <w:multiLevelType w:val="multilevel"/>
    <w:tmpl w:val="6F5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6339A9"/>
    <w:multiLevelType w:val="multilevel"/>
    <w:tmpl w:val="6BA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9539E9"/>
    <w:multiLevelType w:val="multilevel"/>
    <w:tmpl w:val="B43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E10F93"/>
    <w:multiLevelType w:val="multilevel"/>
    <w:tmpl w:val="521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AE39A9"/>
    <w:multiLevelType w:val="multilevel"/>
    <w:tmpl w:val="ADC4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BE0DA5"/>
    <w:multiLevelType w:val="multilevel"/>
    <w:tmpl w:val="5D3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1B6324"/>
    <w:multiLevelType w:val="multilevel"/>
    <w:tmpl w:val="5ED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246291">
    <w:abstractNumId w:val="2"/>
  </w:num>
  <w:num w:numId="2" w16cid:durableId="999237855">
    <w:abstractNumId w:val="35"/>
  </w:num>
  <w:num w:numId="3" w16cid:durableId="923495416">
    <w:abstractNumId w:val="25"/>
  </w:num>
  <w:num w:numId="4" w16cid:durableId="299311631">
    <w:abstractNumId w:val="42"/>
  </w:num>
  <w:num w:numId="5" w16cid:durableId="1499268592">
    <w:abstractNumId w:val="39"/>
  </w:num>
  <w:num w:numId="6" w16cid:durableId="128013660">
    <w:abstractNumId w:val="53"/>
  </w:num>
  <w:num w:numId="7" w16cid:durableId="1059674395">
    <w:abstractNumId w:val="0"/>
  </w:num>
  <w:num w:numId="8" w16cid:durableId="747655480">
    <w:abstractNumId w:val="14"/>
  </w:num>
  <w:num w:numId="9" w16cid:durableId="799423065">
    <w:abstractNumId w:val="8"/>
  </w:num>
  <w:num w:numId="10" w16cid:durableId="1511069093">
    <w:abstractNumId w:val="21"/>
  </w:num>
  <w:num w:numId="11" w16cid:durableId="1225026668">
    <w:abstractNumId w:val="10"/>
  </w:num>
  <w:num w:numId="12" w16cid:durableId="41829811">
    <w:abstractNumId w:val="52"/>
  </w:num>
  <w:num w:numId="13" w16cid:durableId="642126071">
    <w:abstractNumId w:val="6"/>
  </w:num>
  <w:num w:numId="14" w16cid:durableId="1287614137">
    <w:abstractNumId w:val="54"/>
  </w:num>
  <w:num w:numId="15" w16cid:durableId="486747643">
    <w:abstractNumId w:val="5"/>
  </w:num>
  <w:num w:numId="16" w16cid:durableId="1494879972">
    <w:abstractNumId w:val="28"/>
  </w:num>
  <w:num w:numId="17" w16cid:durableId="660962145">
    <w:abstractNumId w:val="44"/>
  </w:num>
  <w:num w:numId="18" w16cid:durableId="9261267">
    <w:abstractNumId w:val="59"/>
  </w:num>
  <w:num w:numId="19" w16cid:durableId="932710599">
    <w:abstractNumId w:val="60"/>
  </w:num>
  <w:num w:numId="20" w16cid:durableId="1911116974">
    <w:abstractNumId w:val="55"/>
  </w:num>
  <w:num w:numId="21" w16cid:durableId="2137025056">
    <w:abstractNumId w:val="45"/>
  </w:num>
  <w:num w:numId="22" w16cid:durableId="1403522304">
    <w:abstractNumId w:val="24"/>
  </w:num>
  <w:num w:numId="23" w16cid:durableId="161315136">
    <w:abstractNumId w:val="49"/>
  </w:num>
  <w:num w:numId="24" w16cid:durableId="1962879111">
    <w:abstractNumId w:val="51"/>
  </w:num>
  <w:num w:numId="25" w16cid:durableId="770468435">
    <w:abstractNumId w:val="9"/>
  </w:num>
  <w:num w:numId="26" w16cid:durableId="1846088919">
    <w:abstractNumId w:val="27"/>
  </w:num>
  <w:num w:numId="27" w16cid:durableId="1257209373">
    <w:abstractNumId w:val="30"/>
  </w:num>
  <w:num w:numId="28" w16cid:durableId="675838672">
    <w:abstractNumId w:val="50"/>
  </w:num>
  <w:num w:numId="29" w16cid:durableId="197204053">
    <w:abstractNumId w:val="31"/>
  </w:num>
  <w:num w:numId="30" w16cid:durableId="2046711580">
    <w:abstractNumId w:val="18"/>
  </w:num>
  <w:num w:numId="31" w16cid:durableId="1407800803">
    <w:abstractNumId w:val="13"/>
  </w:num>
  <w:num w:numId="32" w16cid:durableId="1654870034">
    <w:abstractNumId w:val="26"/>
  </w:num>
  <w:num w:numId="33" w16cid:durableId="1103647452">
    <w:abstractNumId w:val="12"/>
  </w:num>
  <w:num w:numId="34" w16cid:durableId="1417626980">
    <w:abstractNumId w:val="3"/>
  </w:num>
  <w:num w:numId="35" w16cid:durableId="863908956">
    <w:abstractNumId w:val="43"/>
  </w:num>
  <w:num w:numId="36" w16cid:durableId="1125734431">
    <w:abstractNumId w:val="56"/>
  </w:num>
  <w:num w:numId="37" w16cid:durableId="1774083736">
    <w:abstractNumId w:val="57"/>
  </w:num>
  <w:num w:numId="38" w16cid:durableId="1693608081">
    <w:abstractNumId w:val="23"/>
  </w:num>
  <w:num w:numId="39" w16cid:durableId="136267713">
    <w:abstractNumId w:val="33"/>
  </w:num>
  <w:num w:numId="40" w16cid:durableId="359878">
    <w:abstractNumId w:val="58"/>
  </w:num>
  <w:num w:numId="41" w16cid:durableId="1702124790">
    <w:abstractNumId w:val="46"/>
  </w:num>
  <w:num w:numId="42" w16cid:durableId="541601491">
    <w:abstractNumId w:val="4"/>
  </w:num>
  <w:num w:numId="43" w16cid:durableId="1830098463">
    <w:abstractNumId w:val="11"/>
  </w:num>
  <w:num w:numId="44" w16cid:durableId="911624739">
    <w:abstractNumId w:val="36"/>
  </w:num>
  <w:num w:numId="45" w16cid:durableId="910581734">
    <w:abstractNumId w:val="47"/>
  </w:num>
  <w:num w:numId="46" w16cid:durableId="117383215">
    <w:abstractNumId w:val="38"/>
  </w:num>
  <w:num w:numId="47" w16cid:durableId="317878859">
    <w:abstractNumId w:val="41"/>
  </w:num>
  <w:num w:numId="48" w16cid:durableId="933056822">
    <w:abstractNumId w:val="37"/>
  </w:num>
  <w:num w:numId="49" w16cid:durableId="270402096">
    <w:abstractNumId w:val="40"/>
  </w:num>
  <w:num w:numId="50" w16cid:durableId="1581403278">
    <w:abstractNumId w:val="19"/>
  </w:num>
  <w:num w:numId="51" w16cid:durableId="1442408361">
    <w:abstractNumId w:val="29"/>
  </w:num>
  <w:num w:numId="52" w16cid:durableId="245266543">
    <w:abstractNumId w:val="16"/>
  </w:num>
  <w:num w:numId="53" w16cid:durableId="1714422500">
    <w:abstractNumId w:val="7"/>
  </w:num>
  <w:num w:numId="54" w16cid:durableId="95177985">
    <w:abstractNumId w:val="17"/>
  </w:num>
  <w:num w:numId="55" w16cid:durableId="1361013447">
    <w:abstractNumId w:val="48"/>
  </w:num>
  <w:num w:numId="56" w16cid:durableId="1073551634">
    <w:abstractNumId w:val="22"/>
  </w:num>
  <w:num w:numId="57" w16cid:durableId="403720228">
    <w:abstractNumId w:val="1"/>
  </w:num>
  <w:num w:numId="58" w16cid:durableId="1462770850">
    <w:abstractNumId w:val="32"/>
  </w:num>
  <w:num w:numId="59" w16cid:durableId="773747586">
    <w:abstractNumId w:val="15"/>
  </w:num>
  <w:num w:numId="60" w16cid:durableId="326832499">
    <w:abstractNumId w:val="20"/>
  </w:num>
  <w:num w:numId="61" w16cid:durableId="1756511910">
    <w:abstractNumId w:val="3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64"/>
    <w:rsid w:val="0005608F"/>
    <w:rsid w:val="000C39B6"/>
    <w:rsid w:val="00104B58"/>
    <w:rsid w:val="002D0A4E"/>
    <w:rsid w:val="002D6B0A"/>
    <w:rsid w:val="003A5384"/>
    <w:rsid w:val="003F63A8"/>
    <w:rsid w:val="00996AB5"/>
    <w:rsid w:val="009B12B0"/>
    <w:rsid w:val="00AB1D64"/>
    <w:rsid w:val="00D310CC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6EC6"/>
  <w15:chartTrackingRefBased/>
  <w15:docId w15:val="{E143219E-CB34-42C0-8289-2C5951D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25</Pages>
  <Words>4081</Words>
  <Characters>23268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Gangisetty, Ram Prathyusha</dc:creator>
  <cp:keywords/>
  <dc:description/>
  <cp:lastModifiedBy>Gangisetty, Ram Prathyusha</cp:lastModifiedBy>
  <cp:revision>7</cp:revision>
  <dcterms:created xsi:type="dcterms:W3CDTF">2025-09-01T03:58:00Z</dcterms:created>
  <dcterms:modified xsi:type="dcterms:W3CDTF">2025-09-02T05:29:00Z</dcterms:modified>
</cp:coreProperties>
</file>