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793E" w14:textId="16959710" w:rsidR="00BF4BE9" w:rsidRDefault="00642CBE" w:rsidP="00ED2073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C08E9D" wp14:editId="52524161">
                <wp:simplePos x="0" y="0"/>
                <wp:positionH relativeFrom="column">
                  <wp:posOffset>-464820</wp:posOffset>
                </wp:positionH>
                <wp:positionV relativeFrom="paragraph">
                  <wp:posOffset>-830580</wp:posOffset>
                </wp:positionV>
                <wp:extent cx="7330440" cy="1828800"/>
                <wp:effectExtent l="0" t="0" r="0" b="1905"/>
                <wp:wrapNone/>
                <wp:docPr id="14604280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E926DD" w14:textId="0544F6D9" w:rsidR="00642CBE" w:rsidRPr="00642CBE" w:rsidRDefault="00642CBE" w:rsidP="00642CBE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MKT 24604 Marketing Metrics: </w:t>
                            </w:r>
                            <w:r w:rsidRPr="0009417C">
                              <w:rPr>
                                <w:color w:val="808080" w:themeColor="background1" w:themeShade="8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Formulae 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C08E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6pt;margin-top:-65.4pt;width:577.2pt;height:2in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" filled="f" stroked="f">
                <v:fill o:detectmouseclick="t"/>
                <v:textbox style="mso-fit-shape-to-text:t">
                  <w:txbxContent>
                    <w:p w14:paraId="62E926DD" w14:textId="0544F6D9" w:rsidR="00642CBE" w:rsidRPr="00642CBE" w:rsidRDefault="00642CBE" w:rsidP="00642CBE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MKT 24604 Marketing Metrics: </w:t>
                      </w:r>
                      <w:r w:rsidRPr="0009417C">
                        <w:rPr>
                          <w:color w:val="808080" w:themeColor="background1" w:themeShade="8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Formulae Sheet</w:t>
                      </w:r>
                    </w:p>
                  </w:txbxContent>
                </v:textbox>
              </v:shape>
            </w:pict>
          </mc:Fallback>
        </mc:AlternateContent>
      </w:r>
      <w:r w:rsidRPr="00642CB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E676EE" wp14:editId="4E6D4B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75873" cy="276999"/>
                <wp:effectExtent l="0" t="0" r="0" b="0"/>
                <wp:wrapNone/>
                <wp:docPr id="144570073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5873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756824" w14:textId="77777777" w:rsidR="00642CBE" w:rsidRPr="00642CBE" w:rsidRDefault="00642CBE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Contribution per Unit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=Selling Price per Unit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-Variable Cost per Unit ($)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676EE" id="TextBox 4" o:spid="_x0000_s1027" type="#_x0000_t202" style="position:absolute;margin-left:0;margin-top:0;width:675.25pt;height:21.8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" filled="f" stroked="f">
                <v:textbox style="mso-fit-shape-to-text:t" inset="0,0,0,0">
                  <w:txbxContent>
                    <w:p w14:paraId="4A756824" w14:textId="77777777" w:rsidR="00642CBE" w:rsidRPr="00642CBE" w:rsidRDefault="00642CBE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Contribution per Unit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=Selling Price per Unit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-Variable Cost per Unit ($)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82FC6E2" w14:textId="14BA2590" w:rsidR="00BF4BE9" w:rsidRDefault="00642CBE" w:rsidP="00ED2073">
      <w:r w:rsidRPr="00642CB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3FD02A" wp14:editId="5F21C6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77260" cy="585673"/>
                <wp:effectExtent l="0" t="0" r="0" b="0"/>
                <wp:wrapNone/>
                <wp:docPr id="656706928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60" cy="58567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43FFF1" w14:textId="77777777" w:rsidR="00642CBE" w:rsidRPr="00642CBE" w:rsidRDefault="00642CBE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Contribution Margin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Contribution per Unit ($)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Selling Price per Unit ($)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FD02A" id="TextBox 5" o:spid="_x0000_s1028" type="#_x0000_t202" style="position:absolute;margin-left:0;margin-top:0;width:447.05pt;height:46.1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" filled="f" stroked="f">
                <v:textbox style="mso-fit-shape-to-text:t" inset="0,0,0,0">
                  <w:txbxContent>
                    <w:p w14:paraId="5343FFF1" w14:textId="77777777" w:rsidR="00642CBE" w:rsidRPr="00642CBE" w:rsidRDefault="00642CBE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Contribution Margin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Contribution per Unit ($)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Selling Price per Unit ($)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4E7788A" w14:textId="24BD8B4C" w:rsidR="00BF4BE9" w:rsidRDefault="00BF4BE9" w:rsidP="00ED2073"/>
    <w:p w14:paraId="310DDB30" w14:textId="68893032" w:rsidR="00BF4BE9" w:rsidRDefault="00642CBE" w:rsidP="00ED2073">
      <w:r w:rsidRPr="00642CB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1F4AB4" wp14:editId="09FE2241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5908669" cy="586251"/>
                <wp:effectExtent l="0" t="0" r="0" b="0"/>
                <wp:wrapNone/>
                <wp:docPr id="200287144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669" cy="5862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77C739" w14:textId="77777777" w:rsidR="00642CBE" w:rsidRPr="00642CBE" w:rsidRDefault="00642CBE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Break-Even Volume (#)=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Fixed Costs ($)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Contribution per Unit ($)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F4AB4" id="TextBox 6" o:spid="_x0000_s1029" type="#_x0000_t202" style="position:absolute;margin-left:0;margin-top:.95pt;width:465.25pt;height:46.15pt;z-index:25170022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" filled="f" stroked="f">
                <v:textbox style="mso-fit-shape-to-text:t" inset="0,0,0,0">
                  <w:txbxContent>
                    <w:p w14:paraId="0B77C739" w14:textId="77777777" w:rsidR="00642CBE" w:rsidRPr="00642CBE" w:rsidRDefault="00642CBE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Break-Even Volume (#)=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Fixed Costs ($)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Contribution per Unit ($)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F06EB6" w14:textId="712EB0EB" w:rsidR="00BF4BE9" w:rsidRDefault="00BF4BE9" w:rsidP="00ED2073"/>
    <w:p w14:paraId="6CA6EB5F" w14:textId="5C57269D" w:rsidR="00BF4BE9" w:rsidRDefault="00642CBE" w:rsidP="00ED2073">
      <w:r w:rsidRPr="00642CB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72CD2D" wp14:editId="1671382B">
                <wp:simplePos x="0" y="0"/>
                <wp:positionH relativeFrom="margin">
                  <wp:align>right</wp:align>
                </wp:positionH>
                <wp:positionV relativeFrom="paragraph">
                  <wp:posOffset>120015</wp:posOffset>
                </wp:positionV>
                <wp:extent cx="8669489" cy="1243930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5CC4C9-422A-20B5-B6E8-B85FE76453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9489" cy="1243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D16B8C" w14:textId="77777777" w:rsidR="00642CBE" w:rsidRPr="00642CBE" w:rsidRDefault="00642CBE" w:rsidP="00642CB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Break-Even Revenue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=Break-Even Volume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Units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#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*Price per Unit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1117B068" w14:textId="77777777" w:rsidR="00642CBE" w:rsidRPr="00642CBE" w:rsidRDefault="00642CBE" w:rsidP="00642CB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42CBE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br/>
                              <w:t xml:space="preserve">                                          =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Fixed Costs ($)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Contribution Margin (%)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2CD2D" id="TextBox 7" o:spid="_x0000_s1030" type="#_x0000_t202" style="position:absolute;margin-left:631.45pt;margin-top:9.45pt;width:682.65pt;height:97.95pt;z-index:25170227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" filled="f" stroked="f">
                <v:textbox style="mso-fit-shape-to-text:t" inset="0,0,0,0">
                  <w:txbxContent>
                    <w:p w14:paraId="24D16B8C" w14:textId="77777777" w:rsidR="00642CBE" w:rsidRPr="00642CBE" w:rsidRDefault="00642CBE" w:rsidP="00642CB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Break-Even Revenue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=Break-Even Volume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Units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#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*Price per Unit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</m:oMath>
                      </m:oMathPara>
                    </w:p>
                    <w:p w14:paraId="1117B068" w14:textId="77777777" w:rsidR="00642CBE" w:rsidRPr="00642CBE" w:rsidRDefault="00642CBE" w:rsidP="00642CB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642CBE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br/>
                      </w:r>
                      <w:r w:rsidRPr="00642CBE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                                   =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 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Fixed Costs ($)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Contribution Margin (%)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F8EA74" w14:textId="77777777" w:rsidR="00BF4BE9" w:rsidRDefault="00BF4BE9" w:rsidP="00ED2073"/>
    <w:p w14:paraId="05B3DA3E" w14:textId="32B549D3" w:rsidR="00BF4BE9" w:rsidRDefault="00BF4BE9" w:rsidP="00ED2073"/>
    <w:p w14:paraId="202527CF" w14:textId="6632B95D" w:rsidR="00BF4BE9" w:rsidRDefault="00642CBE" w:rsidP="00ED2073">
      <w:r w:rsidRPr="00642CB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BB5D97" wp14:editId="04E18787">
                <wp:simplePos x="0" y="0"/>
                <wp:positionH relativeFrom="column">
                  <wp:posOffset>-60960</wp:posOffset>
                </wp:positionH>
                <wp:positionV relativeFrom="paragraph">
                  <wp:posOffset>227330</wp:posOffset>
                </wp:positionV>
                <wp:extent cx="6284156" cy="584199"/>
                <wp:effectExtent l="0" t="0" r="0" b="0"/>
                <wp:wrapNone/>
                <wp:docPr id="206462231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4156" cy="5841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3FEBB7" w14:textId="77777777" w:rsidR="00642CBE" w:rsidRPr="00642CBE" w:rsidRDefault="00642CBE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Target Volume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#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[Fixed Costs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$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+Target Profits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$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]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Contribution per Unit ($)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B5D97" id="_x0000_s1031" type="#_x0000_t202" style="position:absolute;margin-left:-4.8pt;margin-top:17.9pt;width:494.8pt;height:46pt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" filled="f" stroked="f">
                <v:textbox style="mso-fit-shape-to-text:t" inset="0,0,0,0">
                  <w:txbxContent>
                    <w:p w14:paraId="6D3FEBB7" w14:textId="77777777" w:rsidR="00642CBE" w:rsidRPr="00642CBE" w:rsidRDefault="00642CBE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Target Volume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#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[Fixed Costs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+Target Profits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]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Contribution per Unit ($)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E34D427" w14:textId="54F85563" w:rsidR="00BF4BE9" w:rsidRDefault="00BF4BE9" w:rsidP="00ED2073"/>
    <w:p w14:paraId="3CD4AA4B" w14:textId="2BAE3F6E" w:rsidR="00BF4BE9" w:rsidRDefault="00642CBE" w:rsidP="00ED2073">
      <w:r w:rsidRPr="00642CB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96AE18" wp14:editId="09C59B3F">
                <wp:simplePos x="0" y="0"/>
                <wp:positionH relativeFrom="column">
                  <wp:posOffset>-68580</wp:posOffset>
                </wp:positionH>
                <wp:positionV relativeFrom="paragraph">
                  <wp:posOffset>290195</wp:posOffset>
                </wp:positionV>
                <wp:extent cx="11291168" cy="586699"/>
                <wp:effectExtent l="0" t="0" r="0" b="0"/>
                <wp:wrapNone/>
                <wp:docPr id="430235592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1168" cy="5866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32A22B" w14:textId="77777777" w:rsidR="00642CBE" w:rsidRPr="00642CBE" w:rsidRDefault="00642CBE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Target Revenue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=Target Volume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#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*Selling Price per Unit($)=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[Fixed Costs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$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+Target Profits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$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]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Contribution Margin (%)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AE18" id="_x0000_s1032" type="#_x0000_t202" style="position:absolute;margin-left:-5.4pt;margin-top:22.85pt;width:889.05pt;height:46.2pt;z-index:251706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" filled="f" stroked="f">
                <v:textbox style="mso-fit-shape-to-text:t" inset="0,0,0,0">
                  <w:txbxContent>
                    <w:p w14:paraId="5532A22B" w14:textId="77777777" w:rsidR="00642CBE" w:rsidRPr="00642CBE" w:rsidRDefault="00642CBE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Target Revenue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=Target Volume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#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*Selling Price per Unit($)=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[Fixed Costs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+Target Profits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]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Contribution Margin (%)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06B3607" w14:textId="07AB770F" w:rsidR="00BF4BE9" w:rsidRDefault="00BF4BE9" w:rsidP="00ED2073"/>
    <w:p w14:paraId="631583C2" w14:textId="44BE7153" w:rsidR="00BF4BE9" w:rsidRDefault="00BF4BE9" w:rsidP="00ED2073"/>
    <w:p w14:paraId="2B653EC8" w14:textId="7C0D688F" w:rsidR="005843D2" w:rsidRDefault="00ED2073" w:rsidP="00ED2073">
      <w:r w:rsidRPr="00ED207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C29C41" wp14:editId="17F166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897488" cy="1762214"/>
                <wp:effectExtent l="0" t="0" r="0" b="0"/>
                <wp:wrapNone/>
                <wp:docPr id="23798600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7488" cy="176221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1D87DE" w14:textId="77777777" w:rsidR="00ED2073" w:rsidRPr="00ED2073" w:rsidRDefault="00ED2073" w:rsidP="00642CB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Usage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or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 Weight Index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 Average Total Purchases in Category by Brand Customers (#, $) 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Average Total Purchases in Category by All Customers for that Category (#, $)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A60296E" w14:textId="7963FD49" w:rsidR="00ED2073" w:rsidRPr="00ED2073" w:rsidRDefault="00ED2073" w:rsidP="00642CB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ED207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=</m:t>
                              </m:r>
                            </m:oMath>
                            <w:r w:rsidRPr="00ED207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</w:rPr>
                                    <m:t> Market Share (%)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</w:rPr>
                                    <m:t>[Penetration Share 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</w:rPr>
                                        <m:t>%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</w:rPr>
                                    <m:t>*Share of Requirements 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</w:rPr>
                                        <m:t>%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</w:rPr>
                                    <m:t>]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29C41" id="TextBox 13" o:spid="_x0000_s1033" type="#_x0000_t202" style="position:absolute;margin-left:0;margin-top:0;width:936.8pt;height:138.7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" filled="f" stroked="f">
                <v:textbox style="mso-fit-shape-to-text:t" inset="0,0,0,0">
                  <w:txbxContent>
                    <w:p w14:paraId="071D87DE" w14:textId="77777777" w:rsidR="00ED2073" w:rsidRPr="00ED2073" w:rsidRDefault="00ED2073" w:rsidP="00642CB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Usage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or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 Weight Index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 Average Total Purchases in Category by Brand Customers (#, $) 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Average Total Purchases in Category by All Customers for that Category (#, $)</m:t>
                              </m:r>
                            </m:den>
                          </m:f>
                        </m:oMath>
                      </m:oMathPara>
                    </w:p>
                    <w:p w14:paraId="6A60296E" w14:textId="7963FD49" w:rsidR="00ED2073" w:rsidRPr="00ED2073" w:rsidRDefault="00ED2073" w:rsidP="00642CB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ED2073">
                        <w:rPr>
                          <w:rFonts w:hAnsi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                                                                          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=</m:t>
                        </m:r>
                      </m:oMath>
                      <w:r w:rsidRPr="00ED2073">
                        <w:rPr>
                          <w:rFonts w:hAnsi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</w:rPr>
                              <m:t> Market Share (%)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</w:rPr>
                              <m:t>[Penetration Share 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</w:rPr>
                                  <m:t>%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</w:rPr>
                              <m:t>*Share of Requirements 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</w:rPr>
                                  <m:t>%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</w:rPr>
                              <m:t>]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7EFD3E0" w14:textId="173C6EB4" w:rsidR="005843D2" w:rsidRDefault="005843D2" w:rsidP="002D5014">
      <w:pPr>
        <w:jc w:val="center"/>
      </w:pPr>
    </w:p>
    <w:p w14:paraId="79F82AD5" w14:textId="77777777" w:rsidR="005843D2" w:rsidRDefault="005843D2" w:rsidP="002D5014">
      <w:pPr>
        <w:jc w:val="center"/>
      </w:pPr>
    </w:p>
    <w:p w14:paraId="12DA7487" w14:textId="39EFA54D" w:rsidR="005843D2" w:rsidRDefault="00BF4BE9" w:rsidP="002D5014">
      <w:pPr>
        <w:jc w:val="center"/>
      </w:pPr>
      <w:r w:rsidRPr="00BF4BE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17E5EB" wp14:editId="78DC57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0988" cy="276999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1D5417-C2FE-100A-EF29-FF633AE4D4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988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54869B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Unit Margin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=Selling Price per Unit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-Cost per Unit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7E5EB" id="TextBox 3" o:spid="_x0000_s1034" type="#_x0000_t202" style="position:absolute;left:0;text-align:left;margin-left:0;margin-top:0;width:523.7pt;height:21.8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" filled="f" stroked="f">
                <v:textbox style="mso-fit-shape-to-text:t" inset="0,0,0,0">
                  <w:txbxContent>
                    <w:p w14:paraId="7F54869B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Unit Margin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=Selling Price per Unit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-Cost per Unit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BF4BE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23B4EB" wp14:editId="4CE06A1F">
                <wp:simplePos x="0" y="0"/>
                <wp:positionH relativeFrom="column">
                  <wp:posOffset>0</wp:posOffset>
                </wp:positionH>
                <wp:positionV relativeFrom="paragraph">
                  <wp:posOffset>458470</wp:posOffset>
                </wp:positionV>
                <wp:extent cx="4274119" cy="586251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FEAE59-0DB0-AC9E-4D6A-FC99E6991B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119" cy="5862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844319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Margin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Unit Margin ($)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Selling Price per Unit ($)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3B4EB" id="_x0000_s1035" type="#_x0000_t202" style="position:absolute;left:0;text-align:left;margin-left:0;margin-top:36.1pt;width:336.55pt;height:46.1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" filled="f" stroked="f">
                <v:textbox style="mso-fit-shape-to-text:t" inset="0,0,0,0">
                  <w:txbxContent>
                    <w:p w14:paraId="31844319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Margin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Unit Margin ($)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Selling Price per Unit ($)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8E7FD41" w14:textId="77777777" w:rsidR="005843D2" w:rsidRDefault="005843D2" w:rsidP="002D5014">
      <w:pPr>
        <w:jc w:val="center"/>
      </w:pPr>
    </w:p>
    <w:p w14:paraId="4962D1FC" w14:textId="77777777" w:rsidR="005843D2" w:rsidRDefault="005843D2" w:rsidP="002D5014">
      <w:pPr>
        <w:jc w:val="center"/>
      </w:pPr>
    </w:p>
    <w:p w14:paraId="037BB4F3" w14:textId="09F39B05" w:rsidR="005843D2" w:rsidRDefault="00BF4BE9" w:rsidP="002D5014">
      <w:pPr>
        <w:jc w:val="center"/>
      </w:pPr>
      <w:r w:rsidRPr="00BF4BE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53FD6E" wp14:editId="2923A487">
                <wp:simplePos x="0" y="0"/>
                <wp:positionH relativeFrom="margin">
                  <wp:align>left</wp:align>
                </wp:positionH>
                <wp:positionV relativeFrom="paragraph">
                  <wp:posOffset>91440</wp:posOffset>
                </wp:positionV>
                <wp:extent cx="8356262" cy="1140890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7D7442-DB56-4818-78A9-CB800BC39D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6262" cy="11408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E0BBE2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Supplier Selling Price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=Customer Selling Price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-Customer Margin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394ACB6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Customer Selling Price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Supplier Selling Price ($)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[1-Customer Margin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%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3FD6E" id="_x0000_s1036" type="#_x0000_t202" style="position:absolute;left:0;text-align:left;margin-left:0;margin-top:7.2pt;width:657.95pt;height:89.85pt;z-index:25168384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" filled="f" stroked="f">
                <v:textbox style="mso-fit-shape-to-text:t" inset="0,0,0,0">
                  <w:txbxContent>
                    <w:p w14:paraId="67E0BBE2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Supplier Selling Price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=Customer Selling Price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-Customer Margin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</m:oMath>
                      </m:oMathPara>
                    </w:p>
                    <w:p w14:paraId="3394ACB6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Customer Selling Price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Supplier Selling Price ($)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[1-Customer Margin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%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3427B8" w14:textId="2F13F4FA" w:rsidR="005843D2" w:rsidRDefault="005843D2" w:rsidP="002D5014">
      <w:pPr>
        <w:jc w:val="center"/>
      </w:pPr>
    </w:p>
    <w:p w14:paraId="230F3818" w14:textId="4096F950" w:rsidR="005843D2" w:rsidRDefault="005843D2" w:rsidP="002D5014">
      <w:pPr>
        <w:jc w:val="center"/>
      </w:pPr>
    </w:p>
    <w:p w14:paraId="5932D500" w14:textId="5944FA66" w:rsidR="005843D2" w:rsidRDefault="00642CBE" w:rsidP="002D5014">
      <w:pPr>
        <w:jc w:val="center"/>
      </w:pPr>
      <w:r w:rsidRPr="00BF4BE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5E2CD6" wp14:editId="5BC1CF15">
                <wp:simplePos x="0" y="0"/>
                <wp:positionH relativeFrom="page">
                  <wp:posOffset>746760</wp:posOffset>
                </wp:positionH>
                <wp:positionV relativeFrom="paragraph">
                  <wp:posOffset>1905</wp:posOffset>
                </wp:positionV>
                <wp:extent cx="6393180" cy="1694180"/>
                <wp:effectExtent l="0" t="0" r="0" b="0"/>
                <wp:wrapNone/>
                <wp:docPr id="334556173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1694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7F585A" w14:textId="77777777" w:rsidR="00BF4BE9" w:rsidRPr="00BF4BE9" w:rsidRDefault="00BF4BE9" w:rsidP="00642CB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Average Price per Unit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Revenue ($)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Units Sold (#)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6D36A2" w14:textId="77777777" w:rsidR="00BF4BE9" w:rsidRPr="00BF4BE9" w:rsidRDefault="00BF4BE9" w:rsidP="00642CB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F4BE9"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Or</w:t>
                            </w:r>
                          </w:p>
                          <w:p w14:paraId="4FD5B8B2" w14:textId="77777777" w:rsidR="00BF4BE9" w:rsidRPr="00BF4BE9" w:rsidRDefault="00BF4BE9" w:rsidP="00642CB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Price of SKU1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$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*SKU 1 Percentage of Sales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%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+[Price of SKU 2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*SKU 2 Percentage of Sales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]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5E2CD6" id="_x0000_s1037" type="#_x0000_t202" style="position:absolute;left:0;text-align:left;margin-left:58.8pt;margin-top:.15pt;width:503.4pt;height:133.4pt;z-index:2516858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" filled="f" stroked="f">
                <v:textbox style="mso-fit-shape-to-text:t" inset="0,0,0,0">
                  <w:txbxContent>
                    <w:p w14:paraId="2F7F585A" w14:textId="77777777" w:rsidR="00BF4BE9" w:rsidRPr="00BF4BE9" w:rsidRDefault="00BF4BE9" w:rsidP="00642CB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Average Price per Unit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Revenue ($)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Units Sold (#)</m:t>
                              </m:r>
                            </m:den>
                          </m:f>
                        </m:oMath>
                      </m:oMathPara>
                    </w:p>
                    <w:p w14:paraId="436D36A2" w14:textId="77777777" w:rsidR="00BF4BE9" w:rsidRPr="00BF4BE9" w:rsidRDefault="00BF4BE9" w:rsidP="00642CB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rFonts w:ascii="Cambria Math" w:hAnsi="Cambria Math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BF4BE9">
                        <w:rPr>
                          <w:rFonts w:ascii="Cambria Math" w:hAnsi="Cambria Math"/>
                          <w:color w:val="000000" w:themeColor="text1"/>
                          <w:kern w:val="24"/>
                          <w:sz w:val="20"/>
                          <w:szCs w:val="20"/>
                        </w:rPr>
                        <w:t>Or</w:t>
                      </w:r>
                    </w:p>
                    <w:p w14:paraId="4FD5B8B2" w14:textId="77777777" w:rsidR="00BF4BE9" w:rsidRPr="00BF4BE9" w:rsidRDefault="00BF4BE9" w:rsidP="00642CB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Price of SKU1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*SKU 1 Percentage of Sales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%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+[Price of SKU 2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*SKU 2 Percentage of Sales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]</m:t>
                          </m:r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5D2D243" w14:textId="77777777" w:rsidR="005843D2" w:rsidRDefault="005843D2" w:rsidP="002D5014">
      <w:pPr>
        <w:jc w:val="center"/>
      </w:pPr>
    </w:p>
    <w:p w14:paraId="5B5A9AEF" w14:textId="34B42682" w:rsidR="00642CBE" w:rsidRDefault="00642CBE" w:rsidP="002D5014">
      <w:pPr>
        <w:jc w:val="center"/>
      </w:pPr>
    </w:p>
    <w:p w14:paraId="6F70FBC9" w14:textId="4F51645B" w:rsidR="00642CBE" w:rsidRDefault="00642CBE" w:rsidP="002D5014">
      <w:pPr>
        <w:jc w:val="center"/>
      </w:pPr>
    </w:p>
    <w:p w14:paraId="4269F00B" w14:textId="3CFEE18E" w:rsidR="005843D2" w:rsidRDefault="00BF4BE9" w:rsidP="002D5014">
      <w:pPr>
        <w:jc w:val="center"/>
      </w:pPr>
      <w:r w:rsidRPr="00BF4BE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D6DA17" wp14:editId="10796B0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229036" cy="1417247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3BD7D1-CC16-4D7F-9DDA-7EC66A5FD1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9036" cy="141724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4CB1C2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Price per Statistical Unit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=</m:t>
                              </m:r>
                            </m:oMath>
                            <w:r w:rsidRPr="00BF4BE9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Total Price of a Bundle of SKUs Comprising a Statistical Unit ($)</w:t>
                            </w:r>
                          </w:p>
                          <w:p w14:paraId="014C1488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Unit Price per Statistical Unit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Price per Statistical Unit ($)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Units in the Bundle of SKUs Comprising that Statistical Unit 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6DA17" id="_x0000_s1038" type="#_x0000_t202" style="position:absolute;left:0;text-align:left;margin-left:0;margin-top:0;width:884.2pt;height:111.6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" filled="f" stroked="f">
                <v:textbox style="mso-fit-shape-to-text:t" inset="0,0,0,0">
                  <w:txbxContent>
                    <w:p w14:paraId="084CB1C2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Price per Statistical Unit 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$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=</m:t>
                        </m:r>
                      </m:oMath>
                      <w:r w:rsidRPr="00BF4BE9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Total Price of a Bundle of SKUs Comprising a Statistical Unit ($)</w:t>
                      </w:r>
                    </w:p>
                    <w:p w14:paraId="014C1488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Unit Price per Statistical Unit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Price per Statistical Unit ($)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Units in the Bundle of SKUs Comprising that Statistical Unit 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3B0BF03" w14:textId="77777777" w:rsidR="005843D2" w:rsidRDefault="005843D2" w:rsidP="002D5014">
      <w:pPr>
        <w:jc w:val="center"/>
      </w:pPr>
    </w:p>
    <w:p w14:paraId="43BB6F5A" w14:textId="1E09650C" w:rsidR="005843D2" w:rsidRDefault="00BF4BE9" w:rsidP="002D5014">
      <w:pPr>
        <w:jc w:val="center"/>
      </w:pPr>
      <w:r w:rsidRPr="00BF4BE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D2B971" wp14:editId="6793D95C">
                <wp:simplePos x="0" y="0"/>
                <wp:positionH relativeFrom="margin">
                  <wp:align>left</wp:align>
                </wp:positionH>
                <wp:positionV relativeFrom="paragraph">
                  <wp:posOffset>210185</wp:posOffset>
                </wp:positionV>
                <wp:extent cx="7740132" cy="276999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A0A5FD-8399-799D-82DA-EF265CE338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132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8B9EC0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Total Variable Selling Costs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=Revenue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*Variable Selling Cost (%)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2B971" id="TextBox 9" o:spid="_x0000_s1039" type="#_x0000_t202" style="position:absolute;left:0;text-align:left;margin-left:0;margin-top:16.55pt;width:609.45pt;height:21.8pt;z-index:25169408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" filled="f" stroked="f">
                <v:textbox style="mso-fit-shape-to-text:t" inset="0,0,0,0">
                  <w:txbxContent>
                    <w:p w14:paraId="438B9EC0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Total Variable Selling Costs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=Revenue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*Variable Selling Cost (%)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0F8464" w14:textId="646974EF" w:rsidR="005843D2" w:rsidRDefault="005843D2" w:rsidP="002D5014">
      <w:pPr>
        <w:jc w:val="center"/>
      </w:pPr>
    </w:p>
    <w:p w14:paraId="2E2F29F3" w14:textId="17179478" w:rsidR="005843D2" w:rsidRDefault="00BF4BE9" w:rsidP="002D5014">
      <w:pPr>
        <w:jc w:val="center"/>
      </w:pPr>
      <w:r w:rsidRPr="00BF4BE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4071FA" wp14:editId="505438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43312" cy="276999"/>
                <wp:effectExtent l="0" t="0" r="0" b="0"/>
                <wp:wrapNone/>
                <wp:docPr id="544610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312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28C983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Costs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=Fixed Costs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+Total Variable Costs ($)</m:t>
                              </m:r>
                            </m:oMath>
                            <w:r w:rsidRPr="00BF4BE9"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071FA" id="_x0000_s1040" type="#_x0000_t202" style="position:absolute;left:0;text-align:left;margin-left:0;margin-top:-.05pt;width:491.6pt;height:21.8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" filled="f" stroked="f">
                <v:textbox style="mso-fit-shape-to-text:t" inset="0,0,0,0">
                  <w:txbxContent>
                    <w:p w14:paraId="7D28C983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Total Costs 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$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=Fixed Costs 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$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+Total Variable Costs ($)</m:t>
                        </m:r>
                      </m:oMath>
                      <w:r w:rsidRPr="00BF4BE9">
                        <w:rPr>
                          <w:rFonts w:ascii="Cambria Math" w:hAnsi="Cambria Math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6867F23" w14:textId="5E0A1CE4" w:rsidR="005843D2" w:rsidRDefault="00BF4BE9" w:rsidP="002D5014">
      <w:pPr>
        <w:jc w:val="center"/>
      </w:pPr>
      <w:r w:rsidRPr="00BF4BE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EEC896" wp14:editId="0F258960">
                <wp:simplePos x="0" y="0"/>
                <wp:positionH relativeFrom="margin">
                  <wp:align>left</wp:align>
                </wp:positionH>
                <wp:positionV relativeFrom="paragraph">
                  <wp:posOffset>81915</wp:posOffset>
                </wp:positionV>
                <wp:extent cx="10509737" cy="276999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7B3F79-6D13-2198-3EA9-9539FDF3C5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9737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DFCE24" w14:textId="77777777" w:rsidR="00BF4BE9" w:rsidRPr="00BF4BE9" w:rsidRDefault="00BF4BE9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Selling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Marketing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Costs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=Total Fixed Selling Costs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$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+Total Variable Selling Costs ($)</m:t>
                              </m:r>
                            </m:oMath>
                            <w:r w:rsidRPr="00BF4BE9"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EC896" id="TextBox 8" o:spid="_x0000_s1041" type="#_x0000_t202" style="position:absolute;left:0;text-align:left;margin-left:0;margin-top:6.45pt;width:827.55pt;height:21.8pt;z-index:25169203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" filled="f" stroked="f">
                <v:textbox style="mso-fit-shape-to-text:t" inset="0,0,0,0">
                  <w:txbxContent>
                    <w:p w14:paraId="01DFCE24" w14:textId="77777777" w:rsidR="00BF4BE9" w:rsidRPr="00BF4BE9" w:rsidRDefault="00BF4BE9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Total Selling 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Marketing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 Costs 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$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=Total Fixed Selling Costs 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$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+Total Variable Selling Costs ($)</m:t>
                        </m:r>
                      </m:oMath>
                      <w:r w:rsidRPr="00BF4BE9">
                        <w:rPr>
                          <w:rFonts w:ascii="Cambria Math" w:hAnsi="Cambria Math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042098" w14:textId="39F7CD10" w:rsidR="005843D2" w:rsidRDefault="005843D2" w:rsidP="002D5014">
      <w:pPr>
        <w:jc w:val="center"/>
      </w:pPr>
    </w:p>
    <w:p w14:paraId="7B3F1A8E" w14:textId="426B9803" w:rsidR="005741F3" w:rsidRDefault="00642CBE" w:rsidP="002D5014">
      <w:pPr>
        <w:jc w:val="center"/>
      </w:pPr>
      <w:r w:rsidRPr="00D42F9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693724" wp14:editId="5838010B">
                <wp:simplePos x="0" y="0"/>
                <wp:positionH relativeFrom="margin">
                  <wp:posOffset>-635</wp:posOffset>
                </wp:positionH>
                <wp:positionV relativeFrom="paragraph">
                  <wp:posOffset>6004560</wp:posOffset>
                </wp:positionV>
                <wp:extent cx="10046853" cy="576761"/>
                <wp:effectExtent l="0" t="0" r="0" b="0"/>
                <wp:wrapNone/>
                <wp:docPr id="1757962986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6853" cy="5767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32C4AF" w14:textId="77777777" w:rsidR="00D42F9D" w:rsidRPr="00D42F9D" w:rsidRDefault="00D42F9D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Unit Share of Requirements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Brand Purchases (#) 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Category by Purchases by Brand Buyers 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93724" id="_x0000_s1042" type="#_x0000_t202" style="position:absolute;left:0;text-align:left;margin-left:-.05pt;margin-top:472.8pt;width:791.1pt;height:45.4pt;z-index:2516756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" filled="f" stroked="f">
                <v:textbox style="mso-fit-shape-to-text:t" inset="0,0,0,0">
                  <w:txbxContent>
                    <w:p w14:paraId="4F32C4AF" w14:textId="77777777" w:rsidR="00D42F9D" w:rsidRPr="00D42F9D" w:rsidRDefault="00D42F9D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Unit Share of Requirements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Brand Purchases (#) 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Category by Purchases by Brand Buyers 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C3721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B99DEC" wp14:editId="4054AF9B">
                <wp:simplePos x="0" y="0"/>
                <wp:positionH relativeFrom="margin">
                  <wp:posOffset>53340</wp:posOffset>
                </wp:positionH>
                <wp:positionV relativeFrom="page">
                  <wp:posOffset>7711440</wp:posOffset>
                </wp:positionV>
                <wp:extent cx="5433060" cy="447675"/>
                <wp:effectExtent l="0" t="0" r="0" b="0"/>
                <wp:wrapNone/>
                <wp:docPr id="1236643249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060" cy="447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F03C0F" w14:textId="2BECB711" w:rsidR="00411761" w:rsidRPr="002D6082" w:rsidRDefault="00C3721B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Revenue Share of Requirements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Brand Purchases ($)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Category Purchases by Brand Buyers ($)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9DEC" id="TextBox 2" o:spid="_x0000_s1043" type="#_x0000_t202" style="position:absolute;left:0;text-align:left;margin-left:4.2pt;margin-top:607.2pt;width:427.8pt;height:35.25pt;z-index:2516776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" filled="f" stroked="f">
                <v:textbox style="mso-fit-shape-to-text:t" inset="0,0,0,0">
                  <w:txbxContent>
                    <w:p w14:paraId="5DF03C0F" w14:textId="2BECB711" w:rsidR="00411761" w:rsidRPr="002D6082" w:rsidRDefault="00C3721B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Revenue Share of Requirements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Brand Purchases ($)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Category Purchases by Brand Buyers ($)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2D501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0904C0" wp14:editId="69080B7E">
                <wp:simplePos x="0" y="0"/>
                <wp:positionH relativeFrom="margin">
                  <wp:align>left</wp:align>
                </wp:positionH>
                <wp:positionV relativeFrom="paragraph">
                  <wp:posOffset>4062095</wp:posOffset>
                </wp:positionV>
                <wp:extent cx="8373318" cy="574260"/>
                <wp:effectExtent l="0" t="0" r="0" b="0"/>
                <wp:wrapNone/>
                <wp:docPr id="195478215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3318" cy="574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AE65B9" w14:textId="77777777" w:rsidR="002D5014" w:rsidRPr="00642CBE" w:rsidRDefault="002D5014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Brand Penetration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Customers Who have Purchased the Brand (#)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Population 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904C0" id="_x0000_s1044" type="#_x0000_t202" style="position:absolute;left:0;text-align:left;margin-left:0;margin-top:319.85pt;width:659.3pt;height:45.2pt;z-index:25167155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" filled="f" stroked="f">
                <v:textbox style="mso-fit-shape-to-text:t" inset="0,0,0,0">
                  <w:txbxContent>
                    <w:p w14:paraId="60AE65B9" w14:textId="77777777" w:rsidR="002D5014" w:rsidRPr="00642CBE" w:rsidRDefault="002D5014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Brand Penetration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Customers Who have Purchased the Brand (#)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Population 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490F5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23DD64" wp14:editId="77C38039">
                <wp:simplePos x="0" y="0"/>
                <wp:positionH relativeFrom="margin">
                  <wp:align>left</wp:align>
                </wp:positionH>
                <wp:positionV relativeFrom="paragraph">
                  <wp:posOffset>3528060</wp:posOffset>
                </wp:positionV>
                <wp:extent cx="10303333" cy="574260"/>
                <wp:effectExtent l="0" t="0" r="0" b="0"/>
                <wp:wrapNone/>
                <wp:docPr id="1152118216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3333" cy="574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0BE47B" w14:textId="77777777" w:rsidR="00490F53" w:rsidRPr="00490F53" w:rsidRDefault="00490F53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Market Penetration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Customers Who have purchased a Product in the Category (#) 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Population 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3DD64" id="_x0000_s1045" type="#_x0000_t202" style="position:absolute;left:0;text-align:left;margin-left:0;margin-top:277.8pt;width:811.3pt;height:45.2pt;z-index:25166950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" filled="f" stroked="f">
                <v:textbox style="mso-fit-shape-to-text:t" inset="0,0,0,0">
                  <w:txbxContent>
                    <w:p w14:paraId="700BE47B" w14:textId="77777777" w:rsidR="00490F53" w:rsidRPr="00490F53" w:rsidRDefault="00490F53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Market Penetration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Customers Who have purchased a Product in the Category (#) 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Population 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F4BF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EB344B" wp14:editId="709D660C">
                <wp:simplePos x="0" y="0"/>
                <wp:positionH relativeFrom="margin">
                  <wp:align>left</wp:align>
                </wp:positionH>
                <wp:positionV relativeFrom="paragraph">
                  <wp:posOffset>2865120</wp:posOffset>
                </wp:positionV>
                <wp:extent cx="10860537" cy="586699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559DCE-9C69-ABE0-079F-8EE5974DC7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0537" cy="5866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71E96A" w14:textId="77777777" w:rsidR="005F4BF6" w:rsidRPr="005F4BF6" w:rsidRDefault="005F4BF6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Category Development Index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 Category Sales to Group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#,$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 / Households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#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in the Group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Total Category Sales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#,$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 / Total Households(#)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B344B" id="_x0000_s1046" type="#_x0000_t202" style="position:absolute;left:0;text-align:left;margin-left:0;margin-top:225.6pt;width:855.15pt;height:46.2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" filled="f" stroked="f">
                <v:textbox style="mso-fit-shape-to-text:t" inset="0,0,0,0">
                  <w:txbxContent>
                    <w:p w14:paraId="2C71E96A" w14:textId="77777777" w:rsidR="005F4BF6" w:rsidRPr="005F4BF6" w:rsidRDefault="005F4BF6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Category Development Index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 Category Sales to Group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m:t>#,$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 / Households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m:t>#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in the Group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Total Category Sales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m:t>#,$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 / Total Households(#)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41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0625D" wp14:editId="6E37667A">
                <wp:simplePos x="0" y="0"/>
                <wp:positionH relativeFrom="margin">
                  <wp:align>left</wp:align>
                </wp:positionH>
                <wp:positionV relativeFrom="paragraph">
                  <wp:posOffset>2171700</wp:posOffset>
                </wp:positionV>
                <wp:extent cx="10203306" cy="586699"/>
                <wp:effectExtent l="0" t="0" r="0" b="0"/>
                <wp:wrapNone/>
                <wp:docPr id="784787709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3306" cy="5866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95D1D2" w14:textId="77777777" w:rsidR="005741F3" w:rsidRPr="005741F3" w:rsidRDefault="005741F3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Brand Development Index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Brand Sales to Group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#,$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/ Households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#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in the Group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Brand Sales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#,$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/ Total Households(#)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0625D" id="_x0000_s1047" type="#_x0000_t202" style="position:absolute;left:0;text-align:left;margin-left:0;margin-top:171pt;width:803.4pt;height:46.2pt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" filled="f" stroked="f">
                <v:textbox style="mso-fit-shape-to-text:t" inset="0,0,0,0">
                  <w:txbxContent>
                    <w:p w14:paraId="2B95D1D2" w14:textId="77777777" w:rsidR="005741F3" w:rsidRPr="005741F3" w:rsidRDefault="005741F3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Brand Development Index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Brand Sales to Group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#,$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/ Households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#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in the Group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Brand Sales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#,$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/ Total Households(#)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63418" w:rsidRPr="00C6341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82C226" wp14:editId="6BA24E7B">
                <wp:simplePos x="0" y="0"/>
                <wp:positionH relativeFrom="margin">
                  <wp:posOffset>-99060</wp:posOffset>
                </wp:positionH>
                <wp:positionV relativeFrom="paragraph">
                  <wp:posOffset>5433060</wp:posOffset>
                </wp:positionV>
                <wp:extent cx="6728460" cy="448584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C066F6-4ECC-8E18-4E08-78B7E75310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460" cy="44858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E1DB74" w14:textId="77777777" w:rsidR="00C63418" w:rsidRPr="00C63418" w:rsidRDefault="00C63418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Penetration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Share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 Brand Penetration (%)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Market Penetration (%)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 Customers who have purchased the Brand(#) 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m:t>Customers who have purchased a Product in the Category 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82C226" id="TextBox 1" o:spid="_x0000_s1048" type="#_x0000_t202" style="position:absolute;left:0;text-align:left;margin-left:-7.8pt;margin-top:427.8pt;width:529.8pt;height:35.3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" filled="f" stroked="f">
                <v:textbox style="mso-fit-shape-to-text:t" inset="0,0,0,0">
                  <w:txbxContent>
                    <w:p w14:paraId="37E1DB74" w14:textId="77777777" w:rsidR="00C63418" w:rsidRPr="00C63418" w:rsidRDefault="00C63418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Penetration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Share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 Brand Penetration (%)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Market Penetration (%)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 Customers who have purchased the Brand(#) 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Customers who have purchased a Product in the Category 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5741F3" w:rsidRPr="005741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FE3E1" wp14:editId="2F2171CB">
                <wp:simplePos x="0" y="0"/>
                <wp:positionH relativeFrom="margin">
                  <wp:align>left</wp:align>
                </wp:positionH>
                <wp:positionV relativeFrom="paragraph">
                  <wp:posOffset>1508760</wp:posOffset>
                </wp:positionV>
                <wp:extent cx="7837145" cy="585610"/>
                <wp:effectExtent l="0" t="0" r="0" b="0"/>
                <wp:wrapNone/>
                <wp:docPr id="87738759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145" cy="585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C0E8BC" w14:textId="77777777" w:rsidR="005741F3" w:rsidRPr="00642CBE" w:rsidRDefault="005741F3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Relative Market Share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Bran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s Market Share 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(%)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Largest Competito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s Market Share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(%)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FE3E1" id="_x0000_s1049" type="#_x0000_t202" style="position:absolute;left:0;text-align:left;margin-left:0;margin-top:118.8pt;width:617.1pt;height:46.1pt;z-index:25166336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" filled="f" stroked="f">
                <v:textbox style="mso-fit-shape-to-text:t" inset="0,0,0,0">
                  <w:txbxContent>
                    <w:p w14:paraId="1BC0E8BC" w14:textId="77777777" w:rsidR="005741F3" w:rsidRPr="00642CBE" w:rsidRDefault="005741F3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Relative Market Share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Bran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s Market Share 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(%)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Largest Competito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s Market Share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(%)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5741F3" w:rsidRPr="005741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A2361" wp14:editId="72F179C8">
                <wp:simplePos x="0" y="0"/>
                <wp:positionH relativeFrom="column">
                  <wp:posOffset>-22860</wp:posOffset>
                </wp:positionH>
                <wp:positionV relativeFrom="paragraph">
                  <wp:posOffset>731520</wp:posOffset>
                </wp:positionV>
                <wp:extent cx="8275086" cy="586251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D6DB34-8DEE-651B-6176-09D553A974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5086" cy="5862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EBAF57" w14:textId="77777777" w:rsidR="005741F3" w:rsidRPr="00642CBE" w:rsidRDefault="005741F3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Revenue Market Share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OR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Value Share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 Sales Revenue 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($)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Market Revenue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($)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A2361" id="_x0000_s1050" type="#_x0000_t202" style="position:absolute;left:0;text-align:left;margin-left:-1.8pt;margin-top:57.6pt;width:651.6pt;height:46.1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" filled="f" stroked="f">
                <v:textbox style="mso-fit-shape-to-text:t" inset="0,0,0,0">
                  <w:txbxContent>
                    <w:p w14:paraId="6BEBAF57" w14:textId="77777777" w:rsidR="005741F3" w:rsidRPr="00642CBE" w:rsidRDefault="005741F3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Revenue Market Share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OR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Value Share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 Sales Revenue 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($)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Market Revenue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($)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41F3" w:rsidRPr="005741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1FD539" wp14:editId="1A439D9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28599" cy="576761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ED1A95-13D8-EE2C-6E65-D95A8CF54F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8599" cy="5767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576F36" w14:textId="77777777" w:rsidR="005741F3" w:rsidRPr="00642CBE" w:rsidRDefault="005741F3" w:rsidP="0053303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Unit Market Share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OR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Volume Share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Unit Sales 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(#)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Total Market Unit Sales 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(#)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FD539" id="TextBox 12" o:spid="_x0000_s1051" type="#_x0000_t202" style="position:absolute;left:0;text-align:left;margin-left:0;margin-top:0;width:647.9pt;height:45.4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" filled="f" stroked="f">
                <v:textbox style="mso-fit-shape-to-text:t" inset="0,0,0,0">
                  <w:txbxContent>
                    <w:p w14:paraId="5E576F36" w14:textId="77777777" w:rsidR="005741F3" w:rsidRPr="00642CBE" w:rsidRDefault="005741F3" w:rsidP="0053303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Unit Market Share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OR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Volume Share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Unit Sales 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(#)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Total Market Unit Sales 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(#)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sectPr w:rsidR="005741F3" w:rsidSect="002D5014">
      <w:footerReference w:type="default" r:id="rId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F87B" w14:textId="77777777" w:rsidR="00B447B4" w:rsidRDefault="00B447B4" w:rsidP="00C3721B">
      <w:pPr>
        <w:spacing w:after="0" w:line="240" w:lineRule="auto"/>
      </w:pPr>
      <w:r>
        <w:separator/>
      </w:r>
    </w:p>
  </w:endnote>
  <w:endnote w:type="continuationSeparator" w:id="0">
    <w:p w14:paraId="62D04AF4" w14:textId="77777777" w:rsidR="00B447B4" w:rsidRDefault="00B447B4" w:rsidP="00C3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722568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A0AC44B" w14:textId="77777777" w:rsidR="00C3721B" w:rsidRDefault="00C3721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0481A11" w14:textId="77777777" w:rsidR="00C3721B" w:rsidRDefault="00C37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89914" w14:textId="77777777" w:rsidR="00B447B4" w:rsidRDefault="00B447B4" w:rsidP="00C3721B">
      <w:pPr>
        <w:spacing w:after="0" w:line="240" w:lineRule="auto"/>
      </w:pPr>
      <w:r>
        <w:separator/>
      </w:r>
    </w:p>
  </w:footnote>
  <w:footnote w:type="continuationSeparator" w:id="0">
    <w:p w14:paraId="6A0E0524" w14:textId="77777777" w:rsidR="00B447B4" w:rsidRDefault="00B447B4" w:rsidP="00C372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F3"/>
    <w:rsid w:val="0009417C"/>
    <w:rsid w:val="00133A5B"/>
    <w:rsid w:val="002D5014"/>
    <w:rsid w:val="002D6082"/>
    <w:rsid w:val="00411761"/>
    <w:rsid w:val="00490F53"/>
    <w:rsid w:val="0053303B"/>
    <w:rsid w:val="005741F3"/>
    <w:rsid w:val="005843D2"/>
    <w:rsid w:val="005F4BF6"/>
    <w:rsid w:val="00642CBE"/>
    <w:rsid w:val="0069366D"/>
    <w:rsid w:val="008C40D6"/>
    <w:rsid w:val="00B447B4"/>
    <w:rsid w:val="00BF4BE9"/>
    <w:rsid w:val="00C3721B"/>
    <w:rsid w:val="00C63418"/>
    <w:rsid w:val="00D42F9D"/>
    <w:rsid w:val="00ED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6AD1B"/>
  <w15:chartTrackingRefBased/>
  <w15:docId w15:val="{DA8AE636-5DCE-4A34-AB89-F47F8801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21B"/>
  </w:style>
  <w:style w:type="paragraph" w:styleId="Footer">
    <w:name w:val="footer"/>
    <w:basedOn w:val="Normal"/>
    <w:link w:val="FooterChar"/>
    <w:uiPriority w:val="99"/>
    <w:unhideWhenUsed/>
    <w:rsid w:val="00C37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52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 PUTLA</dc:creator>
  <cp:keywords/>
  <dc:description/>
  <cp:lastModifiedBy>K Lakshmi Sai Aasritha</cp:lastModifiedBy>
  <cp:revision>2</cp:revision>
  <cp:lastPrinted>2026-02-04T04:36:00Z</cp:lastPrinted>
  <dcterms:created xsi:type="dcterms:W3CDTF">2026-09-02T03:21:00Z</dcterms:created>
  <dcterms:modified xsi:type="dcterms:W3CDTF">2026-09-02T03:21:00Z</dcterms:modified>
</cp:coreProperties>
</file>