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ANÁLISE DO DASHBOARD 'SALDO EM CAIXA' - RECOMENDAÇÕES DE MELHORIA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ANÁLISE DO ARQUIVO DE DADOS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Estrutura Identificada: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Períodos: De 03/12/2025 a 09/01/2026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Duas instituições: Sicredi e CEF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Métricas por dia: Saldo Anterior, Pagamentos, Aplicação, Recebimentos, Resgate, Saldo Atual, Saldo de Investimentos, Saldo Acumulado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Características dos Dados: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Variação semanal clara de movimentações financeiras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Saldo acumulado varia entre R$ 16M - R$ 21M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Saldo de investimentos oscila entre R$ 13M - R$ 20M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Aplicações concentradas em datas específicas (movimentações grandes)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Resgate com picos significativos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ANÁLISE DO DASHBOARD ATUAL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Pontos Positivos: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Visualização temporal clara (gráfico de linhas para acumulado)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Abas bem organizadas (Visão Geral e Análise Temporal)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Filtros globais por data e instituição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Comparativo com opção Categoria/Banco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Problemas Identificados: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Gráfico de categorias tem muitas linhas sobrepostas (difícil distinguir)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Sem KPIs/métricas-chave no topo (totais do período)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Sem comparativo período anterior (variação %)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Sem alertas para movimentações anormais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Ausência de razão entre saldo de investimentos vs caixa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Pagamentos vs Recebimentos sem análise de fluxo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RECOMENDAÇÕES DE MELHORIA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3.1 CAMADA 1: INDICADORES-CHAVE NO TOPO (KPI Cards)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Implementar 4 cards com métricas principais: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Saldo Atual Total (Sicredi + CEF): R$ XXX.XXX com ∆% vs período anterior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Saldo de Investimentos: R$ XXX.XXX com ∆% vs período anterior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Fluxo Líquido (Recebimentos - Pagamentos): R$ XXX.XXX com sinal (+/-) em cor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Cobertura de Caixa: (Saldo Atual / Pagamentos Mensais Médio) em dias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Benefício: Insight instantâneo do status financeiro sem precisar analisar gráficos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3.2 CAMADA 2: VISUALIZAÇÕES MELHORADAS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A) Substituir gráfico de categorias sobrepostas por: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• Gráfico de barras horizontais/empilhadas (Aplicação, Recebimentos, Resgate)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• Ou mini gráficos (sparklines) para cada categoria lado a lado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• Destacação: movimentações &gt; R$ 100K em cor diferente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B) Incluir gráfico de Fluxo de Caixa: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Waterfall chart mostrando: Saldo Anterior → Recebimentos → Pagamentos → Saldo Atual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• Fácil ver se está acumulando ou drenando caixa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C) Comparativo Sicredi vs CEF: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• Gráfico de barras lado a lado (hoje mostra linhas)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• Possibilita ver qual banco tem mais caixa/investimento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3.3 CAMADA 3: INSIGHTS E ALERTAS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Destaque de anomalias: dias com Resgate &gt; R$ 500K em vermelho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Destaque de oportunidades: dias com Aplicação &gt; R$ 1M em verde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Tendência: seta para cima/baixo com % de variação no saldo acumulado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Análise de sazonalidade: dias da semana com maiér/menor movimentação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3.4 CAMADA 4: TABELAS PARA DETALHE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Tabela resumêda por semana (totais agregados)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Tabela diária filtro por movimento &gt; R$ 100K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Tabela comparativa Sicredi vs CEF (por data selecionada)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Downloads: CSV da tabela detalhada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PRIORIZAÇÃO DE IMPLEMENTAÇÕES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FASE 1 (Quick wins - 1 semana):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KPI Cards no topo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Substituir gráfico de categorias por barras empilhadas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Adicionar tabela semanal resumida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FASE 2 (2-3 semanas):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Gráfico Waterfall de fluxo de caixa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Comparativo Sicredi vs CEF em barras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Alertas para valores anormais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FASE 3 (1 mês):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Análise de tendências e sazonalidade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Detecção de padrões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Previsão simples (moving average)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EXEMPLOS PRÁTICOS DE IMPLEMENTAÇÃO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5.1 Código para KPI Cards (Streamlit - Python)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 PSEUDOCÓDIGO 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calc_kpis(df_filtered):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saldo_atual = df_filtered['Saldo Atual'].sum()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saldo_investimentos = df_filtered['Saldo de Investimentos'].sum()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fluxo_liquido = df_filtered['Recebimentos'].sum() - df_filtered['Pagamentos'].sum()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cobertura = saldo_atual / (df_filtered['Pagamentos'].mean() * 30)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saldo_atual, saldo_investimentos, fluxo_liquido, cobertura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col1, col2, col3, col4 = st.columns(4)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with col1: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st.metric('Saldo Atual', f'R$ {saldo_atual:,.0f}', delta=f'{pct_change}%')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st.metric('Investimentos', f'R$ {saldo_investimentos:,.0f}', delta=f'{pct_change}%')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with col3: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delta_color = '+' if fluxo_liquido &gt; 0 else ''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st.metric('Fluxo Líquido', f'R$ {fluxo_liquido:,.0f}', delta=f'{delta_color}{pct_change}%')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with col4: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st.metric('Cobertura', f'{cobertura:.0f} dias')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5.2 Gráfico Waterfall (Fluxo de Caixa)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plotly.graph_objects as go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saldo_anterior_total = df_filtered['Saldo Anterior'].iloc[0]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recebimentos_total = df_filtered['Recebimentos'].sum()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pagamentos_total = df_filtered['Pagamentos'].sum()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saldo_atual_total = df_filtered['Saldo Atual'].iloc[-1]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fig = go.Figure(go.Waterfall(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x=['Saldo Anterior', 'Recebimentos', 'Pagamentos', 'Aplicação', 'Resgate', 'Saldo Atual'],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y=[saldo_anterior_total, recebimentos_total, -pagamentos_total,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-aplicacao_total, resgate_total, saldo_atual_total],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connector={'line': {'color': 'rgba(63, 63, 63, 0.5)'}},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decreasing={'marker': {'color': 'rgba(255, 0, 0, 0.8)'}},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increasing={'marker': {'color': 'rgba(0, 128, 0, 0.8)'}}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5.3 Alertas Dinâmicos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(df_filtered['Resgate'] &gt; 500000).any():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st.warning('🚨 Resgate &gt; R$ 500K detectado em ' + str(df_filtered[df_filtered['Resgate'] &gt; 500000]['Data'].values))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 (df_filtered['Saldo Atual'] &lt; 100000).any():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st.error('⚠️ Saldo de caixa baixo (&lt;R$ 100K) em ' + str(df_filtered[df_filtered['Saldo Atual'] &lt; 100000]['Data'].values))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if fluxo_liquido &lt; 0: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st.warning('📈 Fluxo negativo - Saídas maiores que entradas')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MÉTRICAS DE SUCESSO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Após implementar as melhorias, avaliar: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Tempo para identificar anomalias: reduzir de 5 min para &lt; 1 min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Clareza visual: reduzir legendas/filtros e aumentar gráficos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Acesso à informação: responder pergunta em máx 2 cliques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Usabilidade: testar com 3+ usuários para feedback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Navegação: reduzir nével de scroll/rolagem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7. ROADMAP SUGERIDO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Semana 1-2: Implementar KPIs, barras empilhadas, tabela semanal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Semana 3-4: Adicionar waterfall, alertas, comparativo banco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Semana 5-6: Refinar visuais, testar UX, otimizar performance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Semana 7+: Monitoramento, feedback de usuários, iteração contínua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8. INSIGHTS OBTIDOS DOS DADOS (Baseado em: Saldos-bancarios-analise.xlsx)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8.1 Padrões de Movimentação Identificados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Aplicação de Caixa: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Concentrada em datas específicas (Semanas 2-4 de dezembro)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Maior movimento: 05/12/2025 (R$ 114.000) e 16/12/2025 (R$ 2.554.688)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Pausa no período de fins de ano (23/12 a 29/12)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Retomada em janeiro 2026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INSIGHT: Identificar gatilhos para aplicação poderia otimizar rentabilidade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Resgate/Saídas de Investimentos: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Picos significativos nas semanas 2 e 3 de dezembro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- 11/12/2025: R$ 394.584 (CEF)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- 16/12/2025: R$ 2.554.688 (aplicada), depois resgatada parcialmente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- 18/12/2025: R$ 169.640 (CEF)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INSIGHT: Verificar se são resgates programáticos ou reativoãs a liquidezes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Recebimentos vs Pagamentos: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Semana com maior movimento: 09/12 (R$ 1.102.583 em recebimentos)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Pagamentos altos consistentes: média de R$ 300-800K/dia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Maior pagamento: 09/12/2025 (R$ 2.598.711)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INSIGHT: Fluxo negativo em alguns dias - verificar se há planejamento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Saldo Acumulado: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Mínimo: R$ 16.227.542 (05/01/2026)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Máximo: R$ 21.282.269 (16/01/2026 - dátima semanal)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Oscilação: R$ 5.054.727 (oscilação de ~24%)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INSIGHT: Volatilidade alta sugere necessidade de previsão de caixa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Distribuição Sicredi vs CEF: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CEF: Saldo maior (média R$ 1.5M)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Sicredi: Saldo menor (média R$ 50-200K)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INSIGHT: CEF é banco principal, Sicredi é operacional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Saldo de Investimentos: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Concentrado em CEF (R$ 13-20M)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Variação: R$ 7M entre mínimo e máximo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Picos: 16-19/12 (período pós-aplicações grandes)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INSIGHT: Oportunidade para automatizar aplicações com base em saldo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8.2 Anomalias Detectadas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13/01/2026: Pagamentos zerados no Sicredi (R$ 0) - pode ser erro de dados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22/12/2025: Aplicacão massiva + resgate (R$ 1.231.000 + R$ 27.360 resgate)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Estratgia: Aplicar, depois resgatar parcialmente? Verificar razão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Saldo atual muito baixo em alguns dias (ex: 09/01 = R$ 4.516 + R$ 13.076)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Pode indicar falta de planejamento ou concentração de saídas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8.3 Recomendações Financeiras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1. Implantar sistema de previsão de caixa (7-30 dias)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Estabelecer saldo mínimo de segurança (ex: R$ 500K por banco)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3. Automatizar aplicação diária quando saldo &gt; limite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 Revisar picos de resgate para entender padrão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5. Monitorar taxa de retor no (investimentos) vs SELIC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9. CHECKLIST DE IMPLEMENTAÇÃO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 ] Criar KPI cards com deltas % vs mês anterior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 ] Implementar gráfico waterfall para fluxo diário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 ] Adicionar tabela semanal com totais agregados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 ] Substituir gráfico de linhas sobrepostas por barras/sparklines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 ] Adicionar alertas para: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[ ] Saldo &lt; R$ 500K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[ ] Pagamentos &gt; R$ 1M em 1 dia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[ ] Resgate &gt; R$ 500K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[ ] Fluxo negativo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 ] Implementar filtro de anomalias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 ] Criar relatório executivo (1 página)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 ] Adicionar comparação mês/mês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 ] Documentar padrões de aplicação e resgate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