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9ACE" w14:textId="77777777" w:rsidR="009F175B" w:rsidRDefault="009F175B" w:rsidP="009F175B">
      <w:pPr>
        <w:rPr>
          <w:lang w:val="en-US"/>
        </w:rPr>
      </w:pPr>
      <w:r w:rsidRPr="009F175B">
        <w:rPr>
          <w:b/>
          <w:bCs/>
          <w:lang w:val="en-US"/>
        </w:rPr>
        <w:t xml:space="preserve">Problem Statement: </w:t>
      </w:r>
      <w:r w:rsidRPr="009F175B">
        <w:rPr>
          <w:lang w:val="en-US"/>
        </w:rPr>
        <w:t xml:space="preserve">A company is reviewing its AWS account security policies. The company has staff members in different countries and wants to monitor its AWS accounts for </w:t>
      </w:r>
      <w:r w:rsidRPr="009F175B">
        <w:rPr>
          <w:b/>
          <w:bCs/>
          <w:lang w:val="en-US"/>
        </w:rPr>
        <w:t>unusual behavior</w:t>
      </w:r>
      <w:r w:rsidRPr="009F175B">
        <w:rPr>
          <w:lang w:val="en-US"/>
        </w:rPr>
        <w:t xml:space="preserve"> that is associated with an IAM identity. The company wants to send a </w:t>
      </w:r>
      <w:r w:rsidRPr="009F175B">
        <w:rPr>
          <w:b/>
          <w:bCs/>
          <w:lang w:val="en-US"/>
        </w:rPr>
        <w:t xml:space="preserve">notification </w:t>
      </w:r>
      <w:r w:rsidRPr="009F175B">
        <w:rPr>
          <w:lang w:val="en-US"/>
        </w:rPr>
        <w:t xml:space="preserve">to any staff member for whom unusual activity is detected. The company needs to manage its multiple AWS accounts to capture </w:t>
      </w:r>
      <w:r w:rsidRPr="009F175B">
        <w:rPr>
          <w:b/>
          <w:bCs/>
          <w:lang w:val="en-US"/>
        </w:rPr>
        <w:t>consolidated billing</w:t>
      </w:r>
      <w:r w:rsidRPr="009F175B">
        <w:rPr>
          <w:lang w:val="en-US"/>
        </w:rPr>
        <w:t xml:space="preserve"> to help the finance team; store all billing reports in Account-B's S3 bucket. Along with this Account-A's EC2 instances need permissions to access Account-B's S3 bucket to develop the final report. </w:t>
      </w:r>
    </w:p>
    <w:p w14:paraId="35BDF261" w14:textId="77777777" w:rsidR="009F175B" w:rsidRPr="009F175B" w:rsidRDefault="009F175B" w:rsidP="009F175B">
      <w:pPr>
        <w:rPr>
          <w:lang w:val="en-US"/>
        </w:rPr>
      </w:pPr>
    </w:p>
    <w:p w14:paraId="3AD05FC9" w14:textId="1CB21CF5" w:rsidR="00756B11" w:rsidRDefault="009F175B">
      <w:r>
        <w:rPr>
          <w:noProof/>
        </w:rPr>
        <w:drawing>
          <wp:inline distT="0" distB="0" distL="0" distR="0" wp14:anchorId="780DB45F" wp14:editId="72CDBC3C">
            <wp:extent cx="5731510" cy="3080385"/>
            <wp:effectExtent l="0" t="0" r="2540" b="5715"/>
            <wp:docPr id="5115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5550" name="Picture 511575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E62C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Step 1: Monitor AWS Accounts for Unusual IAM Activity</w:t>
      </w:r>
    </w:p>
    <w:p w14:paraId="37DAF02A" w14:textId="77777777" w:rsidR="00974B6C" w:rsidRPr="00974B6C" w:rsidRDefault="00974B6C" w:rsidP="00974B6C">
      <w:r w:rsidRPr="00974B6C">
        <w:t xml:space="preserve">We'll begin by enabling </w:t>
      </w:r>
      <w:r w:rsidRPr="00974B6C">
        <w:rPr>
          <w:b/>
          <w:bCs/>
        </w:rPr>
        <w:t>AWS CloudTrail</w:t>
      </w:r>
      <w:r w:rsidRPr="00974B6C">
        <w:t xml:space="preserve"> and </w:t>
      </w:r>
      <w:r w:rsidRPr="00974B6C">
        <w:rPr>
          <w:b/>
          <w:bCs/>
        </w:rPr>
        <w:t>Amazon GuardDuty</w:t>
      </w:r>
      <w:r w:rsidRPr="00974B6C">
        <w:t xml:space="preserve"> across your AWS accounts to detect unusual activity.</w:t>
      </w:r>
    </w:p>
    <w:p w14:paraId="653C4E5A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1.1 Enable AWS CloudTrail</w:t>
      </w:r>
    </w:p>
    <w:p w14:paraId="5596BD64" w14:textId="77777777" w:rsidR="00974B6C" w:rsidRPr="00974B6C" w:rsidRDefault="00974B6C" w:rsidP="00974B6C">
      <w:r w:rsidRPr="00974B6C">
        <w:t>CloudTrail helps you log and monitor AWS API calls, including those made by IAM users.</w:t>
      </w:r>
    </w:p>
    <w:p w14:paraId="12EC9859" w14:textId="77777777" w:rsidR="00974B6C" w:rsidRPr="00974B6C" w:rsidRDefault="00974B6C" w:rsidP="00974B6C">
      <w:pPr>
        <w:numPr>
          <w:ilvl w:val="0"/>
          <w:numId w:val="1"/>
        </w:numPr>
      </w:pPr>
      <w:r w:rsidRPr="00974B6C">
        <w:rPr>
          <w:b/>
          <w:bCs/>
        </w:rPr>
        <w:t>Go to the AWS Management Console</w:t>
      </w:r>
      <w:r w:rsidRPr="00974B6C">
        <w:t xml:space="preserve"> and navigate to </w:t>
      </w:r>
      <w:r w:rsidRPr="00974B6C">
        <w:rPr>
          <w:b/>
          <w:bCs/>
        </w:rPr>
        <w:t>CloudTrail</w:t>
      </w:r>
      <w:r w:rsidRPr="00974B6C">
        <w:t>.</w:t>
      </w:r>
    </w:p>
    <w:p w14:paraId="199D3AD8" w14:textId="3926F5D2" w:rsidR="00974B6C" w:rsidRPr="00974B6C" w:rsidRDefault="00974B6C" w:rsidP="00974B6C">
      <w:pPr>
        <w:numPr>
          <w:ilvl w:val="0"/>
          <w:numId w:val="1"/>
        </w:numPr>
      </w:pPr>
      <w:r w:rsidRPr="00974B6C">
        <w:rPr>
          <w:b/>
          <w:bCs/>
        </w:rPr>
        <w:t>Create a new Trail</w:t>
      </w:r>
      <w:r w:rsidRPr="00974B6C">
        <w:t xml:space="preserve"> </w:t>
      </w:r>
      <w:r>
        <w:t>:</w:t>
      </w:r>
    </w:p>
    <w:p w14:paraId="3FE71FE6" w14:textId="77777777" w:rsidR="00974B6C" w:rsidRPr="00974B6C" w:rsidRDefault="00974B6C" w:rsidP="00974B6C">
      <w:pPr>
        <w:numPr>
          <w:ilvl w:val="1"/>
          <w:numId w:val="1"/>
        </w:numPr>
      </w:pPr>
      <w:r w:rsidRPr="00974B6C">
        <w:t>Name the trail (e.g., "SecurityTrail").</w:t>
      </w:r>
    </w:p>
    <w:p w14:paraId="20BF9392" w14:textId="77777777" w:rsidR="00974B6C" w:rsidRPr="00974B6C" w:rsidRDefault="00974B6C" w:rsidP="00974B6C">
      <w:pPr>
        <w:numPr>
          <w:ilvl w:val="1"/>
          <w:numId w:val="1"/>
        </w:numPr>
      </w:pPr>
      <w:r w:rsidRPr="00974B6C">
        <w:t xml:space="preserve">Apply it to </w:t>
      </w:r>
      <w:r w:rsidRPr="00974B6C">
        <w:rPr>
          <w:b/>
          <w:bCs/>
        </w:rPr>
        <w:t>all regions</w:t>
      </w:r>
      <w:r w:rsidRPr="00974B6C">
        <w:t xml:space="preserve"> to ensure you're logging IAM activities across all regions.</w:t>
      </w:r>
    </w:p>
    <w:p w14:paraId="708D19C8" w14:textId="77777777" w:rsidR="00974B6C" w:rsidRPr="00974B6C" w:rsidRDefault="00974B6C" w:rsidP="00974B6C">
      <w:pPr>
        <w:numPr>
          <w:ilvl w:val="1"/>
          <w:numId w:val="1"/>
        </w:numPr>
      </w:pPr>
      <w:r w:rsidRPr="00974B6C">
        <w:t xml:space="preserve">Choose an </w:t>
      </w:r>
      <w:r w:rsidRPr="00974B6C">
        <w:rPr>
          <w:b/>
          <w:bCs/>
        </w:rPr>
        <w:t>S3 bucket</w:t>
      </w:r>
      <w:r w:rsidRPr="00974B6C">
        <w:t xml:space="preserve"> to store CloudTrail logs.</w:t>
      </w:r>
    </w:p>
    <w:p w14:paraId="70231460" w14:textId="77777777" w:rsidR="00974B6C" w:rsidRPr="00974B6C" w:rsidRDefault="00974B6C" w:rsidP="00974B6C">
      <w:pPr>
        <w:numPr>
          <w:ilvl w:val="1"/>
          <w:numId w:val="1"/>
        </w:numPr>
      </w:pPr>
      <w:r w:rsidRPr="00974B6C">
        <w:t xml:space="preserve">Enable </w:t>
      </w:r>
      <w:r w:rsidRPr="00974B6C">
        <w:rPr>
          <w:b/>
          <w:bCs/>
        </w:rPr>
        <w:t>Log file validation</w:t>
      </w:r>
      <w:r w:rsidRPr="00974B6C">
        <w:t xml:space="preserve"> for security.</w:t>
      </w:r>
    </w:p>
    <w:p w14:paraId="0CD1977F" w14:textId="77777777" w:rsidR="00974B6C" w:rsidRPr="00974B6C" w:rsidRDefault="00974B6C" w:rsidP="00974B6C">
      <w:pPr>
        <w:numPr>
          <w:ilvl w:val="0"/>
          <w:numId w:val="1"/>
        </w:numPr>
      </w:pPr>
      <w:r w:rsidRPr="00974B6C">
        <w:rPr>
          <w:b/>
          <w:bCs/>
        </w:rPr>
        <w:t>Enable CloudWatch Logs</w:t>
      </w:r>
      <w:r w:rsidRPr="00974B6C">
        <w:t xml:space="preserve"> integration for real-time monitoring.</w:t>
      </w:r>
    </w:p>
    <w:p w14:paraId="5FAD96E9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1.2 Enable Amazon GuardDuty</w:t>
      </w:r>
    </w:p>
    <w:p w14:paraId="21835631" w14:textId="77777777" w:rsidR="00974B6C" w:rsidRPr="00974B6C" w:rsidRDefault="00974B6C" w:rsidP="00974B6C">
      <w:r w:rsidRPr="00974B6C">
        <w:t>GuardDuty detects suspicious activity in your AWS environment (e.g., compromised IAM credentials).</w:t>
      </w:r>
    </w:p>
    <w:p w14:paraId="468E5EB5" w14:textId="77777777" w:rsidR="00974B6C" w:rsidRPr="00974B6C" w:rsidRDefault="00974B6C" w:rsidP="00974B6C">
      <w:pPr>
        <w:numPr>
          <w:ilvl w:val="0"/>
          <w:numId w:val="2"/>
        </w:numPr>
      </w:pPr>
      <w:r w:rsidRPr="00974B6C">
        <w:lastRenderedPageBreak/>
        <w:t xml:space="preserve">In the </w:t>
      </w:r>
      <w:r w:rsidRPr="00974B6C">
        <w:rPr>
          <w:b/>
          <w:bCs/>
        </w:rPr>
        <w:t>GuardDuty</w:t>
      </w:r>
      <w:r w:rsidRPr="00974B6C">
        <w:t xml:space="preserve"> console, enable it for the </w:t>
      </w:r>
      <w:r w:rsidRPr="00974B6C">
        <w:rPr>
          <w:b/>
          <w:bCs/>
        </w:rPr>
        <w:t>management account</w:t>
      </w:r>
      <w:r w:rsidRPr="00974B6C">
        <w:t xml:space="preserve"> of your AWS Organization.</w:t>
      </w:r>
    </w:p>
    <w:p w14:paraId="5ED4157A" w14:textId="77777777" w:rsidR="00974B6C" w:rsidRPr="00974B6C" w:rsidRDefault="00974B6C" w:rsidP="00974B6C">
      <w:pPr>
        <w:numPr>
          <w:ilvl w:val="0"/>
          <w:numId w:val="2"/>
        </w:numPr>
      </w:pPr>
      <w:r w:rsidRPr="00974B6C">
        <w:t>After enabling GuardDuty, invite all member accounts (if in a multi-account setup) to join the GuardDuty configuration.</w:t>
      </w:r>
    </w:p>
    <w:p w14:paraId="0948CD5A" w14:textId="77777777" w:rsidR="00974B6C" w:rsidRDefault="00974B6C" w:rsidP="00974B6C">
      <w:pPr>
        <w:numPr>
          <w:ilvl w:val="0"/>
          <w:numId w:val="2"/>
        </w:numPr>
      </w:pPr>
      <w:r w:rsidRPr="00974B6C">
        <w:rPr>
          <w:b/>
          <w:bCs/>
        </w:rPr>
        <w:t>GuardDuty will start analyzing CloudTrail logs</w:t>
      </w:r>
      <w:r w:rsidRPr="00974B6C">
        <w:t>, VPC Flow Logs, and DNS logs for unusual behavior.</w:t>
      </w:r>
    </w:p>
    <w:p w14:paraId="0D18898B" w14:textId="77777777" w:rsidR="00974B6C" w:rsidRPr="00974B6C" w:rsidRDefault="00974B6C" w:rsidP="00974B6C">
      <w:pPr>
        <w:ind w:left="720"/>
        <w:rPr>
          <w:b/>
          <w:bCs/>
        </w:rPr>
      </w:pPr>
      <w:r w:rsidRPr="00974B6C">
        <w:rPr>
          <w:b/>
          <w:bCs/>
        </w:rPr>
        <w:t>Step 2: Send Notifications for Unusual Activity</w:t>
      </w:r>
    </w:p>
    <w:p w14:paraId="0161525F" w14:textId="77777777" w:rsidR="00974B6C" w:rsidRPr="00974B6C" w:rsidRDefault="00974B6C" w:rsidP="00974B6C">
      <w:pPr>
        <w:ind w:left="720"/>
        <w:rPr>
          <w:b/>
          <w:bCs/>
        </w:rPr>
      </w:pPr>
      <w:r w:rsidRPr="00974B6C">
        <w:rPr>
          <w:b/>
          <w:bCs/>
        </w:rPr>
        <w:t>2.1 Set Up SNS Topic for Notifications</w:t>
      </w:r>
    </w:p>
    <w:p w14:paraId="0DA1B4D2" w14:textId="77777777" w:rsidR="00974B6C" w:rsidRPr="00974B6C" w:rsidRDefault="00974B6C" w:rsidP="00974B6C">
      <w:pPr>
        <w:ind w:left="720"/>
      </w:pPr>
      <w:r w:rsidRPr="00974B6C">
        <w:t>Amazon SNS (Simple Notification Service) will allow us to send alerts when unusual IAM activity is detected.</w:t>
      </w:r>
    </w:p>
    <w:p w14:paraId="0FA29983" w14:textId="77777777" w:rsidR="00974B6C" w:rsidRPr="00974B6C" w:rsidRDefault="00974B6C" w:rsidP="00974B6C">
      <w:pPr>
        <w:numPr>
          <w:ilvl w:val="0"/>
          <w:numId w:val="3"/>
        </w:numPr>
      </w:pPr>
      <w:r w:rsidRPr="00974B6C">
        <w:rPr>
          <w:b/>
          <w:bCs/>
        </w:rPr>
        <w:t>Go to the AWS Management Console</w:t>
      </w:r>
      <w:r w:rsidRPr="00974B6C">
        <w:t xml:space="preserve">, and navigate to </w:t>
      </w:r>
      <w:r w:rsidRPr="00974B6C">
        <w:rPr>
          <w:b/>
          <w:bCs/>
        </w:rPr>
        <w:t>Amazon SNS</w:t>
      </w:r>
      <w:r w:rsidRPr="00974B6C">
        <w:t>.</w:t>
      </w:r>
    </w:p>
    <w:p w14:paraId="6BE7DE90" w14:textId="77777777" w:rsidR="00974B6C" w:rsidRPr="00974B6C" w:rsidRDefault="00974B6C" w:rsidP="00974B6C">
      <w:pPr>
        <w:numPr>
          <w:ilvl w:val="0"/>
          <w:numId w:val="3"/>
        </w:numPr>
      </w:pPr>
      <w:r w:rsidRPr="00974B6C">
        <w:rPr>
          <w:b/>
          <w:bCs/>
        </w:rPr>
        <w:t>Create a Topic</w:t>
      </w:r>
      <w:r w:rsidRPr="00974B6C">
        <w:t>:</w:t>
      </w:r>
    </w:p>
    <w:p w14:paraId="395223B3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 xml:space="preserve">Choose </w:t>
      </w:r>
      <w:r w:rsidRPr="00974B6C">
        <w:rPr>
          <w:b/>
          <w:bCs/>
        </w:rPr>
        <w:t>Standard</w:t>
      </w:r>
      <w:r w:rsidRPr="00974B6C">
        <w:t xml:space="preserve"> type.</w:t>
      </w:r>
    </w:p>
    <w:p w14:paraId="1F30631F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>Name the topic (e.g., UnusualIAMActivityAlerts).</w:t>
      </w:r>
    </w:p>
    <w:p w14:paraId="1E574E9E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>Create the topic.</w:t>
      </w:r>
    </w:p>
    <w:p w14:paraId="166FB946" w14:textId="77777777" w:rsidR="00974B6C" w:rsidRPr="00974B6C" w:rsidRDefault="00974B6C" w:rsidP="00974B6C">
      <w:pPr>
        <w:numPr>
          <w:ilvl w:val="0"/>
          <w:numId w:val="3"/>
        </w:numPr>
      </w:pPr>
      <w:r w:rsidRPr="00974B6C">
        <w:t xml:space="preserve">After creating the topic, </w:t>
      </w:r>
      <w:r w:rsidRPr="00974B6C">
        <w:rPr>
          <w:b/>
          <w:bCs/>
        </w:rPr>
        <w:t>create a subscription</w:t>
      </w:r>
      <w:r w:rsidRPr="00974B6C">
        <w:t xml:space="preserve"> to send notifications via email, SMS, or other endpoints:</w:t>
      </w:r>
    </w:p>
    <w:p w14:paraId="57237CE8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>In the SNS console, choose the topic you created.</w:t>
      </w:r>
    </w:p>
    <w:p w14:paraId="077BBF41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 xml:space="preserve">Click </w:t>
      </w:r>
      <w:r w:rsidRPr="00974B6C">
        <w:rPr>
          <w:b/>
          <w:bCs/>
        </w:rPr>
        <w:t>Create subscription</w:t>
      </w:r>
      <w:r w:rsidRPr="00974B6C">
        <w:t>.</w:t>
      </w:r>
    </w:p>
    <w:p w14:paraId="3164D477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 xml:space="preserve">Select the </w:t>
      </w:r>
      <w:r w:rsidRPr="00974B6C">
        <w:rPr>
          <w:b/>
          <w:bCs/>
        </w:rPr>
        <w:t>protocol</w:t>
      </w:r>
      <w:r w:rsidRPr="00974B6C">
        <w:t xml:space="preserve"> (Email, SMS, etc.).</w:t>
      </w:r>
    </w:p>
    <w:p w14:paraId="0437A762" w14:textId="77777777" w:rsidR="00974B6C" w:rsidRPr="00974B6C" w:rsidRDefault="00974B6C" w:rsidP="00974B6C">
      <w:pPr>
        <w:numPr>
          <w:ilvl w:val="1"/>
          <w:numId w:val="3"/>
        </w:numPr>
      </w:pPr>
      <w:r w:rsidRPr="00974B6C">
        <w:t xml:space="preserve">Enter the </w:t>
      </w:r>
      <w:r w:rsidRPr="00974B6C">
        <w:rPr>
          <w:b/>
          <w:bCs/>
        </w:rPr>
        <w:t>endpoint</w:t>
      </w:r>
      <w:r w:rsidRPr="00974B6C">
        <w:t xml:space="preserve"> (e.g., your email address).</w:t>
      </w:r>
    </w:p>
    <w:p w14:paraId="661D1F62" w14:textId="77777777" w:rsidR="00974B6C" w:rsidRPr="00974B6C" w:rsidRDefault="00974B6C" w:rsidP="00974B6C">
      <w:pPr>
        <w:numPr>
          <w:ilvl w:val="0"/>
          <w:numId w:val="3"/>
        </w:numPr>
      </w:pPr>
      <w:r w:rsidRPr="00974B6C">
        <w:rPr>
          <w:b/>
          <w:bCs/>
        </w:rPr>
        <w:t>Confirm the subscription</w:t>
      </w:r>
      <w:r w:rsidRPr="00974B6C">
        <w:t>: You'll receive a confirmation request via the provided endpoint (e.g., email). Click the confirmation link.</w:t>
      </w:r>
    </w:p>
    <w:p w14:paraId="0649E911" w14:textId="77777777" w:rsidR="00974B6C" w:rsidRPr="00974B6C" w:rsidRDefault="00974B6C" w:rsidP="00974B6C">
      <w:pPr>
        <w:ind w:left="720"/>
        <w:rPr>
          <w:b/>
          <w:bCs/>
        </w:rPr>
      </w:pPr>
      <w:r w:rsidRPr="00974B6C">
        <w:rPr>
          <w:b/>
          <w:bCs/>
        </w:rPr>
        <w:t>2.2 Create CloudWatch Event Rule for GuardDuty Findings</w:t>
      </w:r>
    </w:p>
    <w:p w14:paraId="5C7EEB52" w14:textId="77777777" w:rsidR="00974B6C" w:rsidRPr="00974B6C" w:rsidRDefault="00974B6C" w:rsidP="00974B6C">
      <w:pPr>
        <w:ind w:left="720"/>
      </w:pPr>
      <w:r w:rsidRPr="00974B6C">
        <w:t>Now, we’ll create a CloudWatch Event rule that triggers when GuardDuty detects unusual behavior, which will send a notification via SNS.</w:t>
      </w:r>
    </w:p>
    <w:p w14:paraId="0C1680D5" w14:textId="77777777" w:rsidR="00974B6C" w:rsidRPr="00974B6C" w:rsidRDefault="00974B6C" w:rsidP="00974B6C">
      <w:pPr>
        <w:numPr>
          <w:ilvl w:val="0"/>
          <w:numId w:val="4"/>
        </w:numPr>
      </w:pPr>
      <w:r w:rsidRPr="00974B6C">
        <w:rPr>
          <w:b/>
          <w:bCs/>
        </w:rPr>
        <w:t>Go to the AWS Management Console</w:t>
      </w:r>
      <w:r w:rsidRPr="00974B6C">
        <w:t xml:space="preserve">, and navigate to </w:t>
      </w:r>
      <w:r w:rsidRPr="00974B6C">
        <w:rPr>
          <w:b/>
          <w:bCs/>
        </w:rPr>
        <w:t>CloudWatch</w:t>
      </w:r>
      <w:r w:rsidRPr="00974B6C">
        <w:t>.</w:t>
      </w:r>
    </w:p>
    <w:p w14:paraId="56592F43" w14:textId="77777777" w:rsidR="00974B6C" w:rsidRPr="00974B6C" w:rsidRDefault="00974B6C" w:rsidP="00974B6C">
      <w:pPr>
        <w:numPr>
          <w:ilvl w:val="0"/>
          <w:numId w:val="4"/>
        </w:numPr>
      </w:pPr>
      <w:r w:rsidRPr="00974B6C">
        <w:t xml:space="preserve">In the left navigation pane, choose </w:t>
      </w:r>
      <w:r w:rsidRPr="00974B6C">
        <w:rPr>
          <w:b/>
          <w:bCs/>
        </w:rPr>
        <w:t>Rules</w:t>
      </w:r>
      <w:r w:rsidRPr="00974B6C">
        <w:t>.</w:t>
      </w:r>
    </w:p>
    <w:p w14:paraId="36770CE9" w14:textId="77777777" w:rsidR="00974B6C" w:rsidRPr="00974B6C" w:rsidRDefault="00974B6C" w:rsidP="00974B6C">
      <w:pPr>
        <w:numPr>
          <w:ilvl w:val="0"/>
          <w:numId w:val="4"/>
        </w:numPr>
      </w:pPr>
      <w:r w:rsidRPr="00974B6C">
        <w:rPr>
          <w:b/>
          <w:bCs/>
        </w:rPr>
        <w:t>Create a new rule</w:t>
      </w:r>
      <w:r w:rsidRPr="00974B6C">
        <w:t>:</w:t>
      </w:r>
    </w:p>
    <w:p w14:paraId="10370BE2" w14:textId="77777777" w:rsidR="00974B6C" w:rsidRPr="00974B6C" w:rsidRDefault="00974B6C" w:rsidP="00974B6C">
      <w:pPr>
        <w:numPr>
          <w:ilvl w:val="1"/>
          <w:numId w:val="4"/>
        </w:numPr>
      </w:pPr>
      <w:r w:rsidRPr="00974B6C">
        <w:rPr>
          <w:b/>
          <w:bCs/>
        </w:rPr>
        <w:t>Event Source</w:t>
      </w:r>
      <w:r w:rsidRPr="00974B6C">
        <w:t xml:space="preserve">: Select </w:t>
      </w:r>
      <w:r w:rsidRPr="00974B6C">
        <w:rPr>
          <w:b/>
          <w:bCs/>
        </w:rPr>
        <w:t>Event Source</w:t>
      </w:r>
      <w:r w:rsidRPr="00974B6C">
        <w:t xml:space="preserve"> as </w:t>
      </w:r>
      <w:r w:rsidRPr="00974B6C">
        <w:rPr>
          <w:b/>
          <w:bCs/>
        </w:rPr>
        <w:t>GuardDuty</w:t>
      </w:r>
      <w:r w:rsidRPr="00974B6C">
        <w:t>.</w:t>
      </w:r>
    </w:p>
    <w:p w14:paraId="2ACF8A49" w14:textId="77777777" w:rsidR="00974B6C" w:rsidRPr="00974B6C" w:rsidRDefault="00974B6C" w:rsidP="00974B6C">
      <w:pPr>
        <w:numPr>
          <w:ilvl w:val="1"/>
          <w:numId w:val="4"/>
        </w:numPr>
      </w:pPr>
      <w:r w:rsidRPr="00974B6C">
        <w:rPr>
          <w:b/>
          <w:bCs/>
        </w:rPr>
        <w:t>Event Pattern</w:t>
      </w:r>
      <w:r w:rsidRPr="00974B6C">
        <w:t>: Use a custom event pattern for specific GuardDuty findings, like IAM-related findings:</w:t>
      </w:r>
    </w:p>
    <w:p w14:paraId="26991A5C" w14:textId="77777777" w:rsidR="00974B6C" w:rsidRDefault="00974B6C" w:rsidP="00974B6C">
      <w:pPr>
        <w:ind w:left="720"/>
      </w:pPr>
      <w:r>
        <w:t>Policy:</w:t>
      </w:r>
    </w:p>
    <w:p w14:paraId="5A205D88" w14:textId="61341867" w:rsidR="00974B6C" w:rsidRPr="00974B6C" w:rsidRDefault="00974B6C" w:rsidP="00974B6C">
      <w:pPr>
        <w:ind w:left="720"/>
      </w:pPr>
      <w:r w:rsidRPr="00974B6C">
        <w:t>{</w:t>
      </w:r>
    </w:p>
    <w:p w14:paraId="26B11867" w14:textId="77777777" w:rsidR="00974B6C" w:rsidRPr="00974B6C" w:rsidRDefault="00974B6C" w:rsidP="00974B6C">
      <w:pPr>
        <w:ind w:left="720"/>
      </w:pPr>
      <w:r w:rsidRPr="00974B6C">
        <w:lastRenderedPageBreak/>
        <w:t xml:space="preserve">  "source": ["aws.guardduty"],</w:t>
      </w:r>
    </w:p>
    <w:p w14:paraId="7301F3C4" w14:textId="77777777" w:rsidR="00974B6C" w:rsidRPr="00974B6C" w:rsidRDefault="00974B6C" w:rsidP="00974B6C">
      <w:pPr>
        <w:ind w:left="720"/>
      </w:pPr>
      <w:r w:rsidRPr="00974B6C">
        <w:t xml:space="preserve">  "detail-type": ["GuardDuty Finding"],</w:t>
      </w:r>
    </w:p>
    <w:p w14:paraId="2CF1A9EE" w14:textId="77777777" w:rsidR="00974B6C" w:rsidRPr="00974B6C" w:rsidRDefault="00974B6C" w:rsidP="00974B6C">
      <w:pPr>
        <w:ind w:left="720"/>
      </w:pPr>
      <w:r w:rsidRPr="00974B6C">
        <w:t xml:space="preserve">  "detail": {</w:t>
      </w:r>
    </w:p>
    <w:p w14:paraId="4E10CF86" w14:textId="77777777" w:rsidR="00974B6C" w:rsidRPr="00974B6C" w:rsidRDefault="00974B6C" w:rsidP="00974B6C">
      <w:pPr>
        <w:ind w:left="720"/>
      </w:pPr>
      <w:r w:rsidRPr="00974B6C">
        <w:t xml:space="preserve">    "type": ["UnauthorizedAccess:IAMUser/InstanceCredentialExfiltration"]</w:t>
      </w:r>
    </w:p>
    <w:p w14:paraId="75F62D21" w14:textId="77777777" w:rsidR="00974B6C" w:rsidRPr="00974B6C" w:rsidRDefault="00974B6C" w:rsidP="00974B6C">
      <w:pPr>
        <w:ind w:left="720"/>
      </w:pPr>
      <w:r w:rsidRPr="00974B6C">
        <w:t xml:space="preserve">  }</w:t>
      </w:r>
    </w:p>
    <w:p w14:paraId="002E48F2" w14:textId="77777777" w:rsidR="00974B6C" w:rsidRPr="00974B6C" w:rsidRDefault="00974B6C" w:rsidP="00974B6C">
      <w:pPr>
        <w:ind w:left="720"/>
      </w:pPr>
      <w:r w:rsidRPr="00974B6C">
        <w:t>}</w:t>
      </w:r>
    </w:p>
    <w:p w14:paraId="0AB12C6E" w14:textId="77777777" w:rsidR="00974B6C" w:rsidRPr="00974B6C" w:rsidRDefault="00974B6C" w:rsidP="00974B6C">
      <w:pPr>
        <w:numPr>
          <w:ilvl w:val="1"/>
          <w:numId w:val="4"/>
        </w:numPr>
      </w:pPr>
      <w:r w:rsidRPr="00974B6C">
        <w:rPr>
          <w:b/>
          <w:bCs/>
        </w:rPr>
        <w:t>Targets</w:t>
      </w:r>
      <w:r w:rsidRPr="00974B6C">
        <w:t xml:space="preserve">: Choose </w:t>
      </w:r>
      <w:r w:rsidRPr="00974B6C">
        <w:rPr>
          <w:b/>
          <w:bCs/>
        </w:rPr>
        <w:t>SNS Topic</w:t>
      </w:r>
      <w:r w:rsidRPr="00974B6C">
        <w:t xml:space="preserve"> as the target.</w:t>
      </w:r>
    </w:p>
    <w:p w14:paraId="4A023A80" w14:textId="77777777" w:rsidR="00974B6C" w:rsidRPr="00974B6C" w:rsidRDefault="00974B6C" w:rsidP="00974B6C">
      <w:pPr>
        <w:numPr>
          <w:ilvl w:val="1"/>
          <w:numId w:val="4"/>
        </w:numPr>
      </w:pPr>
      <w:r w:rsidRPr="00974B6C">
        <w:rPr>
          <w:b/>
          <w:bCs/>
        </w:rPr>
        <w:t>Select the SNS topic</w:t>
      </w:r>
      <w:r w:rsidRPr="00974B6C">
        <w:t xml:space="preserve"> you created (UnusualIAMActivityAlerts).</w:t>
      </w:r>
    </w:p>
    <w:p w14:paraId="528B0DBE" w14:textId="77777777" w:rsidR="00974B6C" w:rsidRPr="00974B6C" w:rsidRDefault="00974B6C" w:rsidP="00974B6C">
      <w:pPr>
        <w:numPr>
          <w:ilvl w:val="0"/>
          <w:numId w:val="4"/>
        </w:numPr>
      </w:pPr>
      <w:r w:rsidRPr="00974B6C">
        <w:rPr>
          <w:b/>
          <w:bCs/>
        </w:rPr>
        <w:t>Save the rule</w:t>
      </w:r>
      <w:r w:rsidRPr="00974B6C">
        <w:t>. Now, any unusual IAM activity detected by GuardDuty will trigger an SNS notification.</w:t>
      </w:r>
    </w:p>
    <w:p w14:paraId="7B1CB2AD" w14:textId="77777777" w:rsidR="00974B6C" w:rsidRPr="00974B6C" w:rsidRDefault="00974B6C" w:rsidP="00974B6C">
      <w:pPr>
        <w:ind w:left="720"/>
      </w:pPr>
    </w:p>
    <w:p w14:paraId="1DE7B99C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Step 3: Manage Multiple AWS Accounts with Consolidated Billing</w:t>
      </w:r>
    </w:p>
    <w:p w14:paraId="5DC86937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3.1 Set Up AWS Organizations</w:t>
      </w:r>
    </w:p>
    <w:p w14:paraId="6C79511F" w14:textId="77777777" w:rsidR="00974B6C" w:rsidRPr="00974B6C" w:rsidRDefault="00974B6C" w:rsidP="00974B6C">
      <w:r w:rsidRPr="00974B6C">
        <w:t>AWS Organizations allows you to consolidate billing for multiple accounts.</w:t>
      </w:r>
    </w:p>
    <w:p w14:paraId="052A12EB" w14:textId="77777777" w:rsidR="00974B6C" w:rsidRPr="00974B6C" w:rsidRDefault="00974B6C" w:rsidP="00974B6C">
      <w:pPr>
        <w:numPr>
          <w:ilvl w:val="0"/>
          <w:numId w:val="5"/>
        </w:numPr>
      </w:pPr>
      <w:r w:rsidRPr="00974B6C">
        <w:rPr>
          <w:b/>
          <w:bCs/>
        </w:rPr>
        <w:t>Log in to the AWS Management Console</w:t>
      </w:r>
      <w:r w:rsidRPr="00974B6C">
        <w:t xml:space="preserve"> as the root user of the </w:t>
      </w:r>
      <w:r w:rsidRPr="00974B6C">
        <w:rPr>
          <w:b/>
          <w:bCs/>
        </w:rPr>
        <w:t>management account</w:t>
      </w:r>
      <w:r w:rsidRPr="00974B6C">
        <w:t xml:space="preserve"> (Account-B, which will manage billing).</w:t>
      </w:r>
    </w:p>
    <w:p w14:paraId="3A247034" w14:textId="77777777" w:rsidR="00974B6C" w:rsidRPr="00974B6C" w:rsidRDefault="00974B6C" w:rsidP="00974B6C">
      <w:pPr>
        <w:numPr>
          <w:ilvl w:val="0"/>
          <w:numId w:val="5"/>
        </w:numPr>
      </w:pPr>
      <w:r w:rsidRPr="00974B6C">
        <w:t xml:space="preserve">Navigate to </w:t>
      </w:r>
      <w:r w:rsidRPr="00974B6C">
        <w:rPr>
          <w:b/>
          <w:bCs/>
        </w:rPr>
        <w:t>AWS Organizations</w:t>
      </w:r>
      <w:r w:rsidRPr="00974B6C">
        <w:t>.</w:t>
      </w:r>
    </w:p>
    <w:p w14:paraId="22F14286" w14:textId="77777777" w:rsidR="00974B6C" w:rsidRPr="00974B6C" w:rsidRDefault="00974B6C" w:rsidP="00974B6C">
      <w:pPr>
        <w:numPr>
          <w:ilvl w:val="0"/>
          <w:numId w:val="5"/>
        </w:numPr>
      </w:pPr>
      <w:r w:rsidRPr="00974B6C">
        <w:rPr>
          <w:b/>
          <w:bCs/>
        </w:rPr>
        <w:t>Create an Organization</w:t>
      </w:r>
      <w:r w:rsidRPr="00974B6C">
        <w:t>:</w:t>
      </w:r>
    </w:p>
    <w:p w14:paraId="1C91DB09" w14:textId="77777777" w:rsidR="00974B6C" w:rsidRPr="00974B6C" w:rsidRDefault="00974B6C" w:rsidP="00974B6C">
      <w:pPr>
        <w:numPr>
          <w:ilvl w:val="1"/>
          <w:numId w:val="5"/>
        </w:numPr>
      </w:pPr>
      <w:r w:rsidRPr="00974B6C">
        <w:t xml:space="preserve">Click on </w:t>
      </w:r>
      <w:r w:rsidRPr="00974B6C">
        <w:rPr>
          <w:b/>
          <w:bCs/>
        </w:rPr>
        <w:t>Create organization</w:t>
      </w:r>
      <w:r w:rsidRPr="00974B6C">
        <w:t xml:space="preserve"> and select the </w:t>
      </w:r>
      <w:r w:rsidRPr="00974B6C">
        <w:rPr>
          <w:b/>
          <w:bCs/>
        </w:rPr>
        <w:t>Consolidated billing</w:t>
      </w:r>
      <w:r w:rsidRPr="00974B6C">
        <w:t xml:space="preserve"> feature.</w:t>
      </w:r>
    </w:p>
    <w:p w14:paraId="228C9F45" w14:textId="77777777" w:rsidR="00974B6C" w:rsidRPr="00974B6C" w:rsidRDefault="00974B6C" w:rsidP="00974B6C">
      <w:pPr>
        <w:numPr>
          <w:ilvl w:val="1"/>
          <w:numId w:val="5"/>
        </w:numPr>
      </w:pPr>
      <w:r w:rsidRPr="00974B6C">
        <w:t xml:space="preserve">This creates your Organization and establishes Account-B as the </w:t>
      </w:r>
      <w:r w:rsidRPr="00974B6C">
        <w:rPr>
          <w:b/>
          <w:bCs/>
        </w:rPr>
        <w:t>management account</w:t>
      </w:r>
      <w:r w:rsidRPr="00974B6C">
        <w:t>.</w:t>
      </w:r>
    </w:p>
    <w:p w14:paraId="07C6D9FC" w14:textId="77777777" w:rsidR="00974B6C" w:rsidRPr="00974B6C" w:rsidRDefault="00974B6C" w:rsidP="00974B6C">
      <w:pPr>
        <w:numPr>
          <w:ilvl w:val="0"/>
          <w:numId w:val="5"/>
        </w:numPr>
      </w:pPr>
      <w:r w:rsidRPr="00974B6C">
        <w:rPr>
          <w:b/>
          <w:bCs/>
        </w:rPr>
        <w:t>Invite other AWS accounts</w:t>
      </w:r>
      <w:r w:rsidRPr="00974B6C">
        <w:t xml:space="preserve"> (e.g., Account-A) to join the organization:</w:t>
      </w:r>
    </w:p>
    <w:p w14:paraId="72A549B2" w14:textId="77777777" w:rsidR="00974B6C" w:rsidRPr="00974B6C" w:rsidRDefault="00974B6C" w:rsidP="00974B6C">
      <w:pPr>
        <w:numPr>
          <w:ilvl w:val="1"/>
          <w:numId w:val="5"/>
        </w:numPr>
      </w:pPr>
      <w:r w:rsidRPr="00974B6C">
        <w:t xml:space="preserve">Go to the </w:t>
      </w:r>
      <w:r w:rsidRPr="00974B6C">
        <w:rPr>
          <w:b/>
          <w:bCs/>
        </w:rPr>
        <w:t>Accounts</w:t>
      </w:r>
      <w:r w:rsidRPr="00974B6C">
        <w:t xml:space="preserve"> tab.</w:t>
      </w:r>
    </w:p>
    <w:p w14:paraId="4A0937DC" w14:textId="77777777" w:rsidR="00974B6C" w:rsidRPr="00974B6C" w:rsidRDefault="00974B6C" w:rsidP="00974B6C">
      <w:pPr>
        <w:numPr>
          <w:ilvl w:val="1"/>
          <w:numId w:val="5"/>
        </w:numPr>
      </w:pPr>
      <w:r w:rsidRPr="00974B6C">
        <w:t xml:space="preserve">Click </w:t>
      </w:r>
      <w:r w:rsidRPr="00974B6C">
        <w:rPr>
          <w:b/>
          <w:bCs/>
        </w:rPr>
        <w:t>Add account</w:t>
      </w:r>
      <w:r w:rsidRPr="00974B6C">
        <w:t xml:space="preserve"> → </w:t>
      </w:r>
      <w:r w:rsidRPr="00974B6C">
        <w:rPr>
          <w:b/>
          <w:bCs/>
        </w:rPr>
        <w:t>Invite account</w:t>
      </w:r>
      <w:r w:rsidRPr="00974B6C">
        <w:t xml:space="preserve"> and enter the email address or AWS account ID of Account-A.</w:t>
      </w:r>
    </w:p>
    <w:p w14:paraId="5EB0D90C" w14:textId="77777777" w:rsidR="00974B6C" w:rsidRPr="00974B6C" w:rsidRDefault="00974B6C" w:rsidP="00974B6C">
      <w:pPr>
        <w:numPr>
          <w:ilvl w:val="1"/>
          <w:numId w:val="5"/>
        </w:numPr>
      </w:pPr>
      <w:r w:rsidRPr="00974B6C">
        <w:t>Account-A will receive an invitation to join your Organization.</w:t>
      </w:r>
    </w:p>
    <w:p w14:paraId="4183914D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3.2 Enable Consolidated Billing</w:t>
      </w:r>
    </w:p>
    <w:p w14:paraId="6F6A1F0C" w14:textId="77777777" w:rsidR="00974B6C" w:rsidRPr="00974B6C" w:rsidRDefault="00974B6C" w:rsidP="00974B6C">
      <w:r w:rsidRPr="00974B6C">
        <w:t>Once Account-A has accepted the invitation, you can view billing information for all accounts under the management account.</w:t>
      </w:r>
    </w:p>
    <w:p w14:paraId="5535F4A9" w14:textId="77777777" w:rsidR="00974B6C" w:rsidRPr="00974B6C" w:rsidRDefault="00974B6C" w:rsidP="00974B6C">
      <w:pPr>
        <w:numPr>
          <w:ilvl w:val="0"/>
          <w:numId w:val="6"/>
        </w:numPr>
      </w:pPr>
      <w:r w:rsidRPr="00974B6C">
        <w:t xml:space="preserve">In the AWS Organizations console, navigate to the </w:t>
      </w:r>
      <w:r w:rsidRPr="00974B6C">
        <w:rPr>
          <w:b/>
          <w:bCs/>
        </w:rPr>
        <w:t>Billing</w:t>
      </w:r>
      <w:r w:rsidRPr="00974B6C">
        <w:t xml:space="preserve"> section.</w:t>
      </w:r>
    </w:p>
    <w:p w14:paraId="11F7E76A" w14:textId="77777777" w:rsidR="00974B6C" w:rsidRPr="00974B6C" w:rsidRDefault="00974B6C" w:rsidP="00974B6C">
      <w:pPr>
        <w:numPr>
          <w:ilvl w:val="0"/>
          <w:numId w:val="6"/>
        </w:numPr>
      </w:pPr>
      <w:r w:rsidRPr="00974B6C">
        <w:t xml:space="preserve">Under </w:t>
      </w:r>
      <w:r w:rsidRPr="00974B6C">
        <w:rPr>
          <w:b/>
          <w:bCs/>
        </w:rPr>
        <w:t>Consolidated Billing</w:t>
      </w:r>
      <w:r w:rsidRPr="00974B6C">
        <w:t>, you’ll now see a summary of costs for all accounts (including Account-A).</w:t>
      </w:r>
    </w:p>
    <w:p w14:paraId="6E759630" w14:textId="77777777" w:rsidR="00974B6C" w:rsidRPr="00974B6C" w:rsidRDefault="00974B6C" w:rsidP="00974B6C">
      <w:pPr>
        <w:numPr>
          <w:ilvl w:val="0"/>
          <w:numId w:val="6"/>
        </w:numPr>
      </w:pPr>
      <w:r w:rsidRPr="00974B6C">
        <w:t xml:space="preserve">To allow </w:t>
      </w:r>
      <w:r w:rsidRPr="00974B6C">
        <w:rPr>
          <w:b/>
          <w:bCs/>
        </w:rPr>
        <w:t>Account-A</w:t>
      </w:r>
      <w:r w:rsidRPr="00974B6C">
        <w:t xml:space="preserve"> to access billing reports:</w:t>
      </w:r>
    </w:p>
    <w:p w14:paraId="300F909F" w14:textId="77777777" w:rsidR="00974B6C" w:rsidRPr="00974B6C" w:rsidRDefault="00974B6C" w:rsidP="00974B6C">
      <w:pPr>
        <w:numPr>
          <w:ilvl w:val="1"/>
          <w:numId w:val="6"/>
        </w:numPr>
      </w:pPr>
      <w:r w:rsidRPr="00974B6C">
        <w:rPr>
          <w:b/>
          <w:bCs/>
        </w:rPr>
        <w:lastRenderedPageBreak/>
        <w:t>Grant billing access</w:t>
      </w:r>
      <w:r w:rsidRPr="00974B6C">
        <w:t xml:space="preserve"> to the member accounts by enabling the EnableIAMAccess setting in the </w:t>
      </w:r>
      <w:r w:rsidRPr="00974B6C">
        <w:rPr>
          <w:b/>
          <w:bCs/>
        </w:rPr>
        <w:t>Billing Preferences</w:t>
      </w:r>
      <w:r w:rsidRPr="00974B6C">
        <w:t>.</w:t>
      </w:r>
    </w:p>
    <w:p w14:paraId="602BEDDD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3.3 Enable AWS Cost and Usage Reports</w:t>
      </w:r>
    </w:p>
    <w:p w14:paraId="105129C7" w14:textId="77777777" w:rsidR="00974B6C" w:rsidRPr="00974B6C" w:rsidRDefault="00974B6C" w:rsidP="00974B6C">
      <w:r w:rsidRPr="00974B6C">
        <w:t xml:space="preserve">We’ll now configure </w:t>
      </w:r>
      <w:r w:rsidRPr="00974B6C">
        <w:rPr>
          <w:b/>
          <w:bCs/>
        </w:rPr>
        <w:t>AWS Cost and Usage Reports (CUR)</w:t>
      </w:r>
      <w:r w:rsidRPr="00974B6C">
        <w:t xml:space="preserve"> to store billing data in an S3 bucket in Account-B.</w:t>
      </w:r>
    </w:p>
    <w:p w14:paraId="14BC7FC0" w14:textId="77777777" w:rsidR="00974B6C" w:rsidRPr="00974B6C" w:rsidRDefault="00974B6C" w:rsidP="00974B6C">
      <w:pPr>
        <w:numPr>
          <w:ilvl w:val="0"/>
          <w:numId w:val="7"/>
        </w:numPr>
      </w:pPr>
      <w:r w:rsidRPr="00974B6C">
        <w:t xml:space="preserve">Go to the </w:t>
      </w:r>
      <w:r w:rsidRPr="00974B6C">
        <w:rPr>
          <w:b/>
          <w:bCs/>
        </w:rPr>
        <w:t>Billing and Cost Management</w:t>
      </w:r>
      <w:r w:rsidRPr="00974B6C">
        <w:t xml:space="preserve"> dashboard in Account-B.</w:t>
      </w:r>
    </w:p>
    <w:p w14:paraId="1E7DB508" w14:textId="77777777" w:rsidR="00974B6C" w:rsidRPr="00974B6C" w:rsidRDefault="00974B6C" w:rsidP="00974B6C">
      <w:pPr>
        <w:numPr>
          <w:ilvl w:val="0"/>
          <w:numId w:val="7"/>
        </w:numPr>
      </w:pPr>
      <w:r w:rsidRPr="00974B6C">
        <w:t xml:space="preserve">In the left navigation pane, click on </w:t>
      </w:r>
      <w:r w:rsidRPr="00974B6C">
        <w:rPr>
          <w:b/>
          <w:bCs/>
        </w:rPr>
        <w:t>Cost &amp; Usage Reports</w:t>
      </w:r>
      <w:r w:rsidRPr="00974B6C">
        <w:t>.</w:t>
      </w:r>
    </w:p>
    <w:p w14:paraId="5796A3EF" w14:textId="77777777" w:rsidR="00974B6C" w:rsidRPr="00974B6C" w:rsidRDefault="00974B6C" w:rsidP="00974B6C">
      <w:pPr>
        <w:numPr>
          <w:ilvl w:val="0"/>
          <w:numId w:val="7"/>
        </w:numPr>
      </w:pPr>
      <w:r w:rsidRPr="00974B6C">
        <w:rPr>
          <w:b/>
          <w:bCs/>
        </w:rPr>
        <w:t>Create report</w:t>
      </w:r>
      <w:r w:rsidRPr="00974B6C">
        <w:t>:</w:t>
      </w:r>
    </w:p>
    <w:p w14:paraId="491BF239" w14:textId="77777777" w:rsidR="00974B6C" w:rsidRPr="00974B6C" w:rsidRDefault="00974B6C" w:rsidP="00974B6C">
      <w:pPr>
        <w:numPr>
          <w:ilvl w:val="1"/>
          <w:numId w:val="7"/>
        </w:numPr>
      </w:pPr>
      <w:r w:rsidRPr="00974B6C">
        <w:t>Name the report (e.g., ConsolidatedBillingReports).</w:t>
      </w:r>
    </w:p>
    <w:p w14:paraId="50284BD9" w14:textId="77777777" w:rsidR="00974B6C" w:rsidRPr="00974B6C" w:rsidRDefault="00974B6C" w:rsidP="00974B6C">
      <w:pPr>
        <w:numPr>
          <w:ilvl w:val="1"/>
          <w:numId w:val="7"/>
        </w:numPr>
      </w:pPr>
      <w:r w:rsidRPr="00974B6C">
        <w:t xml:space="preserve">Choose the options you want, such as </w:t>
      </w:r>
      <w:r w:rsidRPr="00974B6C">
        <w:rPr>
          <w:b/>
          <w:bCs/>
        </w:rPr>
        <w:t>time granularity</w:t>
      </w:r>
      <w:r w:rsidRPr="00974B6C">
        <w:t xml:space="preserve"> (daily or hourly), and enable </w:t>
      </w:r>
      <w:r w:rsidRPr="00974B6C">
        <w:rPr>
          <w:b/>
          <w:bCs/>
        </w:rPr>
        <w:t>Resource IDs</w:t>
      </w:r>
      <w:r w:rsidRPr="00974B6C">
        <w:t xml:space="preserve"> for detailed reports.</w:t>
      </w:r>
    </w:p>
    <w:p w14:paraId="34F2A730" w14:textId="77777777" w:rsidR="00974B6C" w:rsidRPr="00974B6C" w:rsidRDefault="00974B6C" w:rsidP="00974B6C">
      <w:pPr>
        <w:numPr>
          <w:ilvl w:val="0"/>
          <w:numId w:val="7"/>
        </w:numPr>
      </w:pPr>
      <w:r w:rsidRPr="00974B6C">
        <w:rPr>
          <w:b/>
          <w:bCs/>
        </w:rPr>
        <w:t>Configure S3 bucket</w:t>
      </w:r>
      <w:r w:rsidRPr="00974B6C">
        <w:t xml:space="preserve"> for the reports:</w:t>
      </w:r>
    </w:p>
    <w:p w14:paraId="5C04B0BB" w14:textId="77777777" w:rsidR="00974B6C" w:rsidRPr="00974B6C" w:rsidRDefault="00974B6C" w:rsidP="00974B6C">
      <w:pPr>
        <w:numPr>
          <w:ilvl w:val="1"/>
          <w:numId w:val="7"/>
        </w:numPr>
      </w:pPr>
      <w:r w:rsidRPr="00974B6C">
        <w:t>Create or select an S3 bucket in Account-B to store the billing reports.</w:t>
      </w:r>
    </w:p>
    <w:p w14:paraId="3AFCDD09" w14:textId="77777777" w:rsidR="00974B6C" w:rsidRPr="00974B6C" w:rsidRDefault="00974B6C" w:rsidP="00974B6C">
      <w:pPr>
        <w:numPr>
          <w:ilvl w:val="1"/>
          <w:numId w:val="7"/>
        </w:numPr>
      </w:pPr>
      <w:r w:rsidRPr="00974B6C">
        <w:t>Make sure the bucket is encrypted and has the right permissions (we'll update cross-account access later in Step 5).</w:t>
      </w:r>
    </w:p>
    <w:p w14:paraId="11B879B7" w14:textId="77777777" w:rsidR="00974B6C" w:rsidRPr="00974B6C" w:rsidRDefault="00974B6C" w:rsidP="00974B6C">
      <w:pPr>
        <w:numPr>
          <w:ilvl w:val="0"/>
          <w:numId w:val="7"/>
        </w:numPr>
      </w:pPr>
      <w:r w:rsidRPr="00974B6C">
        <w:t>Finalize the report setup and wait for AWS to start generating billing reports into the S3 bucket.</w:t>
      </w:r>
    </w:p>
    <w:p w14:paraId="334B5935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Step 4: Store Billing Reports in Account-B's S3 Bucket</w:t>
      </w:r>
    </w:p>
    <w:p w14:paraId="6CAA1D65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4.1 Create or Select the S3 Bucket in Account-B</w:t>
      </w:r>
    </w:p>
    <w:p w14:paraId="55368F0C" w14:textId="77777777" w:rsidR="00974B6C" w:rsidRPr="00974B6C" w:rsidRDefault="00974B6C" w:rsidP="00974B6C">
      <w:pPr>
        <w:numPr>
          <w:ilvl w:val="0"/>
          <w:numId w:val="8"/>
        </w:numPr>
      </w:pPr>
      <w:r w:rsidRPr="00974B6C">
        <w:rPr>
          <w:b/>
          <w:bCs/>
        </w:rPr>
        <w:t>Go to the AWS S3 console</w:t>
      </w:r>
      <w:r w:rsidRPr="00974B6C">
        <w:t xml:space="preserve"> in Account-B.</w:t>
      </w:r>
    </w:p>
    <w:p w14:paraId="291A93CE" w14:textId="77777777" w:rsidR="00974B6C" w:rsidRPr="00974B6C" w:rsidRDefault="00974B6C" w:rsidP="00974B6C">
      <w:pPr>
        <w:numPr>
          <w:ilvl w:val="0"/>
          <w:numId w:val="8"/>
        </w:numPr>
      </w:pPr>
      <w:r w:rsidRPr="00974B6C">
        <w:rPr>
          <w:b/>
          <w:bCs/>
        </w:rPr>
        <w:t>Create a new S3 bucket</w:t>
      </w:r>
      <w:r w:rsidRPr="00974B6C">
        <w:t xml:space="preserve"> (if you haven't done so already) for storing billing reports:</w:t>
      </w:r>
    </w:p>
    <w:p w14:paraId="7BA51482" w14:textId="77777777" w:rsidR="00974B6C" w:rsidRPr="00974B6C" w:rsidRDefault="00974B6C" w:rsidP="00974B6C">
      <w:pPr>
        <w:numPr>
          <w:ilvl w:val="1"/>
          <w:numId w:val="8"/>
        </w:numPr>
      </w:pPr>
      <w:r w:rsidRPr="00974B6C">
        <w:t>Name the bucket (e.g., account-b-billing-reports).</w:t>
      </w:r>
    </w:p>
    <w:p w14:paraId="0710B4CB" w14:textId="77777777" w:rsidR="00974B6C" w:rsidRPr="00974B6C" w:rsidRDefault="00974B6C" w:rsidP="00974B6C">
      <w:pPr>
        <w:numPr>
          <w:ilvl w:val="1"/>
          <w:numId w:val="8"/>
        </w:numPr>
      </w:pPr>
      <w:r w:rsidRPr="00974B6C">
        <w:t xml:space="preserve">Select the appropriate </w:t>
      </w:r>
      <w:r w:rsidRPr="00974B6C">
        <w:rPr>
          <w:b/>
          <w:bCs/>
        </w:rPr>
        <w:t>region</w:t>
      </w:r>
      <w:r w:rsidRPr="00974B6C">
        <w:t>.</w:t>
      </w:r>
    </w:p>
    <w:p w14:paraId="26F48313" w14:textId="77777777" w:rsidR="00974B6C" w:rsidRPr="00974B6C" w:rsidRDefault="00974B6C" w:rsidP="00974B6C">
      <w:pPr>
        <w:numPr>
          <w:ilvl w:val="1"/>
          <w:numId w:val="8"/>
        </w:numPr>
      </w:pPr>
      <w:r w:rsidRPr="00974B6C">
        <w:t xml:space="preserve">Ensure that </w:t>
      </w:r>
      <w:r w:rsidRPr="00974B6C">
        <w:rPr>
          <w:b/>
          <w:bCs/>
        </w:rPr>
        <w:t>Bucket Versioning</w:t>
      </w:r>
      <w:r w:rsidRPr="00974B6C">
        <w:t xml:space="preserve"> and </w:t>
      </w:r>
      <w:r w:rsidRPr="00974B6C">
        <w:rPr>
          <w:b/>
          <w:bCs/>
        </w:rPr>
        <w:t>Server-Side Encryption (SSE)</w:t>
      </w:r>
      <w:r w:rsidRPr="00974B6C">
        <w:t xml:space="preserve"> are enabled to meet security and compliance requirements.</w:t>
      </w:r>
    </w:p>
    <w:p w14:paraId="0D5533A4" w14:textId="77777777" w:rsidR="00974B6C" w:rsidRPr="00974B6C" w:rsidRDefault="00974B6C" w:rsidP="00974B6C">
      <w:pPr>
        <w:numPr>
          <w:ilvl w:val="0"/>
          <w:numId w:val="8"/>
        </w:numPr>
      </w:pPr>
      <w:r w:rsidRPr="00974B6C">
        <w:t xml:space="preserve">Once the bucket is created, confirm that </w:t>
      </w:r>
      <w:r w:rsidRPr="00974B6C">
        <w:rPr>
          <w:b/>
          <w:bCs/>
        </w:rPr>
        <w:t>AWS Cost and Usage Reports</w:t>
      </w:r>
      <w:r w:rsidRPr="00974B6C">
        <w:t xml:space="preserve"> are configured to be delivered to this bucket</w:t>
      </w:r>
    </w:p>
    <w:p w14:paraId="558F0DB3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Step 5: Cross-Account S3 Bucket Access</w:t>
      </w:r>
    </w:p>
    <w:p w14:paraId="6C0D7261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5.1 Configure Cross-Account Access to the S3 Bucket</w:t>
      </w:r>
    </w:p>
    <w:p w14:paraId="5AE9D1B9" w14:textId="77777777" w:rsidR="00974B6C" w:rsidRPr="00974B6C" w:rsidRDefault="00974B6C" w:rsidP="00974B6C">
      <w:r w:rsidRPr="00974B6C">
        <w:t xml:space="preserve">To allow </w:t>
      </w:r>
      <w:r w:rsidRPr="00974B6C">
        <w:rPr>
          <w:b/>
          <w:bCs/>
        </w:rPr>
        <w:t>Account-A's EC2 instances</w:t>
      </w:r>
      <w:r w:rsidRPr="00974B6C">
        <w:t xml:space="preserve"> to access the S3 bucket in </w:t>
      </w:r>
      <w:r w:rsidRPr="00974B6C">
        <w:rPr>
          <w:b/>
          <w:bCs/>
        </w:rPr>
        <w:t>Account-B</w:t>
      </w:r>
      <w:r w:rsidRPr="00974B6C">
        <w:t>, we need to:</w:t>
      </w:r>
    </w:p>
    <w:p w14:paraId="571F81FE" w14:textId="77777777" w:rsidR="00974B6C" w:rsidRPr="00974B6C" w:rsidRDefault="00974B6C" w:rsidP="00974B6C">
      <w:pPr>
        <w:numPr>
          <w:ilvl w:val="0"/>
          <w:numId w:val="9"/>
        </w:numPr>
      </w:pPr>
      <w:r w:rsidRPr="00974B6C">
        <w:rPr>
          <w:b/>
          <w:bCs/>
        </w:rPr>
        <w:t>Modify the S3 bucket policy</w:t>
      </w:r>
      <w:r w:rsidRPr="00974B6C">
        <w:t xml:space="preserve"> in Account-B.</w:t>
      </w:r>
    </w:p>
    <w:p w14:paraId="6ECADAAB" w14:textId="77777777" w:rsidR="00974B6C" w:rsidRPr="00974B6C" w:rsidRDefault="00974B6C" w:rsidP="00974B6C">
      <w:pPr>
        <w:numPr>
          <w:ilvl w:val="0"/>
          <w:numId w:val="9"/>
        </w:numPr>
      </w:pPr>
      <w:r w:rsidRPr="00974B6C">
        <w:rPr>
          <w:b/>
          <w:bCs/>
        </w:rPr>
        <w:t>Create an IAM role</w:t>
      </w:r>
      <w:r w:rsidRPr="00974B6C">
        <w:t xml:space="preserve"> in Account-A that grants EC2 instances the necessary permissions.</w:t>
      </w:r>
    </w:p>
    <w:p w14:paraId="7733B373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5.2 Modify the S3 Bucket Policy in Account-B</w:t>
      </w:r>
    </w:p>
    <w:p w14:paraId="1578412F" w14:textId="77777777" w:rsidR="00974B6C" w:rsidRPr="00974B6C" w:rsidRDefault="00974B6C" w:rsidP="00974B6C">
      <w:pPr>
        <w:numPr>
          <w:ilvl w:val="0"/>
          <w:numId w:val="10"/>
        </w:numPr>
      </w:pPr>
      <w:r w:rsidRPr="00974B6C">
        <w:rPr>
          <w:b/>
          <w:bCs/>
        </w:rPr>
        <w:lastRenderedPageBreak/>
        <w:t>Go to the S3 console</w:t>
      </w:r>
      <w:r w:rsidRPr="00974B6C">
        <w:t xml:space="preserve"> in Account-B.</w:t>
      </w:r>
    </w:p>
    <w:p w14:paraId="41696C09" w14:textId="77777777" w:rsidR="00974B6C" w:rsidRPr="00974B6C" w:rsidRDefault="00974B6C" w:rsidP="00974B6C">
      <w:pPr>
        <w:numPr>
          <w:ilvl w:val="0"/>
          <w:numId w:val="10"/>
        </w:numPr>
      </w:pPr>
      <w:r w:rsidRPr="00974B6C">
        <w:t>Select the bucket where billing reports are stored (account-b-billing-reports).</w:t>
      </w:r>
    </w:p>
    <w:p w14:paraId="04626572" w14:textId="77777777" w:rsidR="00974B6C" w:rsidRPr="00974B6C" w:rsidRDefault="00974B6C" w:rsidP="00974B6C">
      <w:pPr>
        <w:numPr>
          <w:ilvl w:val="0"/>
          <w:numId w:val="10"/>
        </w:numPr>
      </w:pPr>
      <w:r w:rsidRPr="00974B6C">
        <w:t xml:space="preserve">Under </w:t>
      </w:r>
      <w:r w:rsidRPr="00974B6C">
        <w:rPr>
          <w:b/>
          <w:bCs/>
        </w:rPr>
        <w:t>Permissions</w:t>
      </w:r>
      <w:r w:rsidRPr="00974B6C">
        <w:t xml:space="preserve">, click on </w:t>
      </w:r>
      <w:r w:rsidRPr="00974B6C">
        <w:rPr>
          <w:b/>
          <w:bCs/>
        </w:rPr>
        <w:t>Bucket Policy</w:t>
      </w:r>
      <w:r w:rsidRPr="00974B6C">
        <w:t>.</w:t>
      </w:r>
    </w:p>
    <w:p w14:paraId="4DDA8787" w14:textId="77777777" w:rsidR="00974B6C" w:rsidRPr="00974B6C" w:rsidRDefault="00974B6C" w:rsidP="00974B6C">
      <w:pPr>
        <w:numPr>
          <w:ilvl w:val="0"/>
          <w:numId w:val="10"/>
        </w:numPr>
      </w:pPr>
      <w:r w:rsidRPr="00974B6C">
        <w:t>Add the following bucket policy to allow access from Account-A's IAM role:</w:t>
      </w:r>
    </w:p>
    <w:p w14:paraId="538E19F6" w14:textId="77777777" w:rsidR="00974B6C" w:rsidRPr="00974B6C" w:rsidRDefault="00974B6C" w:rsidP="00974B6C">
      <w:r w:rsidRPr="00974B6C">
        <w:t>json</w:t>
      </w:r>
    </w:p>
    <w:p w14:paraId="0D86DCFE" w14:textId="77777777" w:rsidR="00974B6C" w:rsidRPr="00974B6C" w:rsidRDefault="00974B6C" w:rsidP="00974B6C">
      <w:r w:rsidRPr="00974B6C">
        <w:t>Copy code</w:t>
      </w:r>
    </w:p>
    <w:p w14:paraId="09D8C1F6" w14:textId="77777777" w:rsidR="00974B6C" w:rsidRPr="00974B6C" w:rsidRDefault="00974B6C" w:rsidP="00974B6C">
      <w:r w:rsidRPr="00974B6C">
        <w:t>{</w:t>
      </w:r>
    </w:p>
    <w:p w14:paraId="5B95AAFF" w14:textId="77777777" w:rsidR="00974B6C" w:rsidRPr="00974B6C" w:rsidRDefault="00974B6C" w:rsidP="00974B6C">
      <w:r w:rsidRPr="00974B6C">
        <w:t xml:space="preserve">    "Version": "2012-10-17",</w:t>
      </w:r>
    </w:p>
    <w:p w14:paraId="17CDCE0F" w14:textId="77777777" w:rsidR="00974B6C" w:rsidRPr="00974B6C" w:rsidRDefault="00974B6C" w:rsidP="00974B6C">
      <w:r w:rsidRPr="00974B6C">
        <w:t xml:space="preserve">    "Statement": [</w:t>
      </w:r>
    </w:p>
    <w:p w14:paraId="4D66CB9F" w14:textId="77777777" w:rsidR="00974B6C" w:rsidRPr="00974B6C" w:rsidRDefault="00974B6C" w:rsidP="00974B6C">
      <w:r w:rsidRPr="00974B6C">
        <w:t xml:space="preserve">        {</w:t>
      </w:r>
    </w:p>
    <w:p w14:paraId="7B9E791C" w14:textId="77777777" w:rsidR="00974B6C" w:rsidRPr="00974B6C" w:rsidRDefault="00974B6C" w:rsidP="00974B6C">
      <w:r w:rsidRPr="00974B6C">
        <w:t xml:space="preserve">            "Effect": "Allow",</w:t>
      </w:r>
    </w:p>
    <w:p w14:paraId="09992C06" w14:textId="77777777" w:rsidR="00974B6C" w:rsidRPr="00974B6C" w:rsidRDefault="00974B6C" w:rsidP="00974B6C">
      <w:r w:rsidRPr="00974B6C">
        <w:t xml:space="preserve">            "Principal": {</w:t>
      </w:r>
    </w:p>
    <w:p w14:paraId="543A979A" w14:textId="77777777" w:rsidR="00974B6C" w:rsidRPr="00974B6C" w:rsidRDefault="00974B6C" w:rsidP="00974B6C">
      <w:r w:rsidRPr="00974B6C">
        <w:t xml:space="preserve">                "AWS": "arn:aws:iam::Account-A-ID:role/Account-A-EC2-Role"</w:t>
      </w:r>
    </w:p>
    <w:p w14:paraId="66D6DC57" w14:textId="77777777" w:rsidR="00974B6C" w:rsidRPr="00974B6C" w:rsidRDefault="00974B6C" w:rsidP="00974B6C">
      <w:r w:rsidRPr="00974B6C">
        <w:t xml:space="preserve">            },</w:t>
      </w:r>
    </w:p>
    <w:p w14:paraId="5BCFD6F0" w14:textId="77777777" w:rsidR="00974B6C" w:rsidRPr="00974B6C" w:rsidRDefault="00974B6C" w:rsidP="00974B6C">
      <w:r w:rsidRPr="00974B6C">
        <w:t xml:space="preserve">            "Action": "s3:GetObject",</w:t>
      </w:r>
    </w:p>
    <w:p w14:paraId="4F758D27" w14:textId="77777777" w:rsidR="00974B6C" w:rsidRPr="00974B6C" w:rsidRDefault="00974B6C" w:rsidP="00974B6C">
      <w:r w:rsidRPr="00974B6C">
        <w:t xml:space="preserve">            "Resource": "arn:aws:s3:::account-b-billing-reports/*"</w:t>
      </w:r>
    </w:p>
    <w:p w14:paraId="6BB4F472" w14:textId="77777777" w:rsidR="00974B6C" w:rsidRPr="00974B6C" w:rsidRDefault="00974B6C" w:rsidP="00974B6C">
      <w:r w:rsidRPr="00974B6C">
        <w:t xml:space="preserve">        }</w:t>
      </w:r>
    </w:p>
    <w:p w14:paraId="1812AD1B" w14:textId="77777777" w:rsidR="00974B6C" w:rsidRPr="00974B6C" w:rsidRDefault="00974B6C" w:rsidP="00974B6C">
      <w:r w:rsidRPr="00974B6C">
        <w:t xml:space="preserve">    ]</w:t>
      </w:r>
    </w:p>
    <w:p w14:paraId="1F87A9AC" w14:textId="77777777" w:rsidR="00974B6C" w:rsidRPr="00974B6C" w:rsidRDefault="00974B6C" w:rsidP="00974B6C">
      <w:r w:rsidRPr="00974B6C">
        <w:t>}</w:t>
      </w:r>
    </w:p>
    <w:p w14:paraId="3284DC30" w14:textId="77777777" w:rsidR="00974B6C" w:rsidRPr="00974B6C" w:rsidRDefault="00974B6C" w:rsidP="00974B6C">
      <w:pPr>
        <w:numPr>
          <w:ilvl w:val="0"/>
          <w:numId w:val="11"/>
        </w:numPr>
      </w:pPr>
      <w:r w:rsidRPr="00974B6C">
        <w:t>Replace Account-A-ID with the actual AWS account ID for Account-A.</w:t>
      </w:r>
    </w:p>
    <w:p w14:paraId="2DFFF9D3" w14:textId="77777777" w:rsidR="00974B6C" w:rsidRPr="00974B6C" w:rsidRDefault="00974B6C" w:rsidP="00974B6C">
      <w:pPr>
        <w:numPr>
          <w:ilvl w:val="0"/>
          <w:numId w:val="11"/>
        </w:numPr>
      </w:pPr>
      <w:r w:rsidRPr="00974B6C">
        <w:t>Replace Account-A-EC2-Role with the IAM role name (we’ll create this role next).</w:t>
      </w:r>
    </w:p>
    <w:p w14:paraId="501FEC11" w14:textId="77777777" w:rsidR="00974B6C" w:rsidRPr="00974B6C" w:rsidRDefault="00974B6C" w:rsidP="00974B6C">
      <w:r w:rsidRPr="00974B6C">
        <w:t>This policy allows the IAM role in Account-A to retrieve objects from the S3 bucket in Account-B.</w:t>
      </w:r>
    </w:p>
    <w:p w14:paraId="73B02EE6" w14:textId="77777777" w:rsidR="00974B6C" w:rsidRPr="00974B6C" w:rsidRDefault="00974B6C" w:rsidP="00974B6C">
      <w:r w:rsidRPr="00974B6C">
        <w:pict w14:anchorId="36F44F32">
          <v:rect id="_x0000_i1031" style="width:0;height:1.5pt" o:hralign="center" o:hrstd="t" o:hr="t" fillcolor="#a0a0a0" stroked="f"/>
        </w:pict>
      </w:r>
    </w:p>
    <w:p w14:paraId="49042EE1" w14:textId="77777777" w:rsidR="00974B6C" w:rsidRPr="00974B6C" w:rsidRDefault="00974B6C" w:rsidP="00974B6C">
      <w:pPr>
        <w:rPr>
          <w:b/>
          <w:bCs/>
        </w:rPr>
      </w:pPr>
      <w:r w:rsidRPr="00974B6C">
        <w:rPr>
          <w:b/>
          <w:bCs/>
        </w:rPr>
        <w:t>5.3 Create an IAM Role in Account-A for EC2 Instances</w:t>
      </w:r>
    </w:p>
    <w:p w14:paraId="40875B5C" w14:textId="77777777" w:rsidR="00974B6C" w:rsidRPr="00974B6C" w:rsidRDefault="00974B6C" w:rsidP="00974B6C">
      <w:pPr>
        <w:numPr>
          <w:ilvl w:val="0"/>
          <w:numId w:val="12"/>
        </w:numPr>
      </w:pPr>
      <w:r w:rsidRPr="00974B6C">
        <w:rPr>
          <w:b/>
          <w:bCs/>
        </w:rPr>
        <w:t>Go to the IAM console</w:t>
      </w:r>
      <w:r w:rsidRPr="00974B6C">
        <w:t xml:space="preserve"> in Account-A.</w:t>
      </w:r>
    </w:p>
    <w:p w14:paraId="23C8A84C" w14:textId="77777777" w:rsidR="00974B6C" w:rsidRPr="00974B6C" w:rsidRDefault="00974B6C" w:rsidP="00974B6C">
      <w:pPr>
        <w:numPr>
          <w:ilvl w:val="0"/>
          <w:numId w:val="12"/>
        </w:numPr>
      </w:pPr>
      <w:r w:rsidRPr="00974B6C">
        <w:rPr>
          <w:b/>
          <w:bCs/>
        </w:rPr>
        <w:t>Create a new IAM role</w:t>
      </w:r>
      <w:r w:rsidRPr="00974B6C">
        <w:t>:</w:t>
      </w:r>
    </w:p>
    <w:p w14:paraId="63ED3736" w14:textId="77777777" w:rsidR="00974B6C" w:rsidRPr="00974B6C" w:rsidRDefault="00974B6C" w:rsidP="00974B6C">
      <w:pPr>
        <w:numPr>
          <w:ilvl w:val="1"/>
          <w:numId w:val="12"/>
        </w:numPr>
      </w:pPr>
      <w:r w:rsidRPr="00974B6C">
        <w:t xml:space="preserve">Choose </w:t>
      </w:r>
      <w:r w:rsidRPr="00974B6C">
        <w:rPr>
          <w:b/>
          <w:bCs/>
        </w:rPr>
        <w:t>EC2</w:t>
      </w:r>
      <w:r w:rsidRPr="00974B6C">
        <w:t xml:space="preserve"> as the trusted entity.</w:t>
      </w:r>
    </w:p>
    <w:p w14:paraId="1E6BF706" w14:textId="77777777" w:rsidR="00974B6C" w:rsidRDefault="00974B6C" w:rsidP="00974B6C">
      <w:pPr>
        <w:numPr>
          <w:ilvl w:val="1"/>
          <w:numId w:val="12"/>
        </w:numPr>
      </w:pPr>
      <w:r w:rsidRPr="00974B6C">
        <w:t>Attach the following permissions policy, which grants read access to Account-B's S3 bucket:</w:t>
      </w:r>
    </w:p>
    <w:p w14:paraId="6362282F" w14:textId="5665FCE6" w:rsidR="00974B6C" w:rsidRDefault="00974B6C" w:rsidP="00B97A34">
      <w:pPr>
        <w:ind w:left="1440"/>
      </w:pPr>
      <w:r>
        <w:t>Policy:</w:t>
      </w:r>
      <w:r w:rsidR="00B97A34">
        <w:t xml:space="preserve">   </w:t>
      </w:r>
      <w:r w:rsidRPr="00974B6C">
        <w:t>{ "Version": "2012-10-17", "Statement": [ { "Effect": "Allow", "Action": "s3:GetObject", "Resource": "arn:aws:s3:::account-b-billing-reports/*" } ] }</w:t>
      </w:r>
    </w:p>
    <w:p w14:paraId="1AB148B7" w14:textId="11E7B7C3" w:rsidR="00B97A34" w:rsidRDefault="00B97A34" w:rsidP="00974B6C">
      <w:pPr>
        <w:ind w:left="1440"/>
      </w:pPr>
      <w:r w:rsidRPr="00B97A34">
        <w:rPr>
          <w:b/>
          <w:bCs/>
        </w:rPr>
        <w:lastRenderedPageBreak/>
        <w:t>Attach the role</w:t>
      </w:r>
      <w:r w:rsidRPr="00B97A34">
        <w:t xml:space="preserve"> to the EC2 instances in Account-A that need to access the billing reports.</w:t>
      </w:r>
    </w:p>
    <w:p w14:paraId="56B505C1" w14:textId="77777777" w:rsidR="00B97A34" w:rsidRPr="00B97A34" w:rsidRDefault="00B97A34" w:rsidP="00B97A34">
      <w:pPr>
        <w:rPr>
          <w:b/>
          <w:bCs/>
        </w:rPr>
      </w:pPr>
      <w:r w:rsidRPr="00B97A34">
        <w:rPr>
          <w:b/>
          <w:bCs/>
        </w:rPr>
        <w:t>5.4 Accessing the S3 Bucket from EC2 Instances in Account-A</w:t>
      </w:r>
    </w:p>
    <w:p w14:paraId="79AA9EAB" w14:textId="77777777" w:rsidR="00B97A34" w:rsidRPr="00B97A34" w:rsidRDefault="00B97A34" w:rsidP="00B97A34">
      <w:pPr>
        <w:numPr>
          <w:ilvl w:val="0"/>
          <w:numId w:val="13"/>
        </w:numPr>
      </w:pPr>
      <w:r w:rsidRPr="00B97A34">
        <w:t xml:space="preserve">SSH into your EC2 instance in </w:t>
      </w:r>
      <w:r w:rsidRPr="00B97A34">
        <w:rPr>
          <w:b/>
          <w:bCs/>
        </w:rPr>
        <w:t>Account-A</w:t>
      </w:r>
      <w:r w:rsidRPr="00B97A34">
        <w:t>.</w:t>
      </w:r>
    </w:p>
    <w:p w14:paraId="2195F2FE" w14:textId="77777777" w:rsidR="00B97A34" w:rsidRDefault="00B97A34" w:rsidP="00B97A34">
      <w:pPr>
        <w:numPr>
          <w:ilvl w:val="0"/>
          <w:numId w:val="13"/>
        </w:numPr>
      </w:pPr>
      <w:r w:rsidRPr="00B97A34">
        <w:t>Verify the role is attached by running:</w:t>
      </w:r>
    </w:p>
    <w:p w14:paraId="0186895C" w14:textId="11A0A26A" w:rsidR="00B97A34" w:rsidRPr="00B97A34" w:rsidRDefault="00B97A34" w:rsidP="00B97A34">
      <w:pPr>
        <w:ind w:left="720"/>
        <w:rPr>
          <w:b/>
          <w:bCs/>
        </w:rPr>
      </w:pPr>
      <w:r w:rsidRPr="00B97A34">
        <w:rPr>
          <w:b/>
          <w:bCs/>
        </w:rPr>
        <w:t>curl</w:t>
      </w:r>
      <w:r w:rsidRPr="00B97A34">
        <w:t xml:space="preserve"> </w:t>
      </w:r>
      <w:hyperlink r:id="rId6" w:history="1">
        <w:r w:rsidRPr="00B97A34">
          <w:rPr>
            <w:rStyle w:val="Hyperlink"/>
            <w:b/>
            <w:bCs/>
            <w:color w:val="auto"/>
            <w:u w:val="none"/>
          </w:rPr>
          <w:t>http://169.254.169.254/latest/meta-data/iam/security-credentials/</w:t>
        </w:r>
      </w:hyperlink>
    </w:p>
    <w:p w14:paraId="7503F3DA" w14:textId="38FD1745" w:rsidR="00B97A34" w:rsidRPr="00B97A34" w:rsidRDefault="00B97A34" w:rsidP="00B97A34">
      <w:pPr>
        <w:pStyle w:val="ListParagraph"/>
        <w:numPr>
          <w:ilvl w:val="0"/>
          <w:numId w:val="13"/>
        </w:numPr>
        <w:rPr>
          <w:b/>
          <w:bCs/>
        </w:rPr>
      </w:pPr>
      <w:r w:rsidRPr="00B97A34">
        <w:t>Once the role is verified, you can use the AWS CLI on the EC2 instance to retrieve object</w:t>
      </w:r>
      <w:r>
        <w:t xml:space="preserve"> </w:t>
      </w:r>
      <w:r w:rsidRPr="00B97A34">
        <w:t xml:space="preserve">from </w:t>
      </w:r>
      <w:r>
        <w:t xml:space="preserve">     </w:t>
      </w:r>
      <w:r w:rsidRPr="00B97A34">
        <w:t>Account-B’s S3 bucket</w:t>
      </w:r>
      <w:r w:rsidRPr="00B97A34">
        <w:rPr>
          <w:b/>
          <w:bCs/>
        </w:rPr>
        <w:t>:</w:t>
      </w:r>
    </w:p>
    <w:p w14:paraId="56B35628" w14:textId="6BF2F6DC" w:rsidR="00B97A34" w:rsidRPr="00B97A34" w:rsidRDefault="00B97A34" w:rsidP="00B97A34">
      <w:pPr>
        <w:pStyle w:val="ListParagraph"/>
        <w:rPr>
          <w:b/>
          <w:bCs/>
        </w:rPr>
      </w:pPr>
      <w:r w:rsidRPr="00B97A34">
        <w:rPr>
          <w:b/>
          <w:bCs/>
        </w:rPr>
        <w:t>aws s3 cp s3://account-b-billing-reports/report-name /local/path</w:t>
      </w:r>
    </w:p>
    <w:p w14:paraId="24FEBE6B" w14:textId="77777777" w:rsidR="00B97A34" w:rsidRDefault="00B97A34" w:rsidP="00974B6C">
      <w:pPr>
        <w:ind w:left="1440"/>
      </w:pPr>
    </w:p>
    <w:p w14:paraId="07D4DA68" w14:textId="77777777" w:rsidR="00B97A34" w:rsidRPr="00974B6C" w:rsidRDefault="00B97A34" w:rsidP="00974B6C">
      <w:pPr>
        <w:ind w:left="1440"/>
      </w:pPr>
    </w:p>
    <w:p w14:paraId="4587E7B8" w14:textId="77777777" w:rsidR="00974B6C" w:rsidRDefault="00974B6C"/>
    <w:sectPr w:rsidR="0097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6D8"/>
    <w:multiLevelType w:val="multilevel"/>
    <w:tmpl w:val="62B8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1E3A"/>
    <w:multiLevelType w:val="multilevel"/>
    <w:tmpl w:val="9FB8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2B2E"/>
    <w:multiLevelType w:val="multilevel"/>
    <w:tmpl w:val="9FBE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8145B"/>
    <w:multiLevelType w:val="multilevel"/>
    <w:tmpl w:val="3F1A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24AD7"/>
    <w:multiLevelType w:val="multilevel"/>
    <w:tmpl w:val="CB3C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D76F3"/>
    <w:multiLevelType w:val="multilevel"/>
    <w:tmpl w:val="39A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C432A"/>
    <w:multiLevelType w:val="multilevel"/>
    <w:tmpl w:val="E70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0145F"/>
    <w:multiLevelType w:val="multilevel"/>
    <w:tmpl w:val="50E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46107"/>
    <w:multiLevelType w:val="multilevel"/>
    <w:tmpl w:val="283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50C3B"/>
    <w:multiLevelType w:val="multilevel"/>
    <w:tmpl w:val="D0DC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1215B"/>
    <w:multiLevelType w:val="multilevel"/>
    <w:tmpl w:val="C19E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D3AF2"/>
    <w:multiLevelType w:val="multilevel"/>
    <w:tmpl w:val="1D2C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35017"/>
    <w:multiLevelType w:val="multilevel"/>
    <w:tmpl w:val="7E74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5040">
    <w:abstractNumId w:val="5"/>
  </w:num>
  <w:num w:numId="2" w16cid:durableId="232355968">
    <w:abstractNumId w:val="7"/>
  </w:num>
  <w:num w:numId="3" w16cid:durableId="801464036">
    <w:abstractNumId w:val="4"/>
  </w:num>
  <w:num w:numId="4" w16cid:durableId="1090470345">
    <w:abstractNumId w:val="1"/>
  </w:num>
  <w:num w:numId="5" w16cid:durableId="834757478">
    <w:abstractNumId w:val="0"/>
  </w:num>
  <w:num w:numId="6" w16cid:durableId="655956782">
    <w:abstractNumId w:val="2"/>
  </w:num>
  <w:num w:numId="7" w16cid:durableId="625088487">
    <w:abstractNumId w:val="10"/>
  </w:num>
  <w:num w:numId="8" w16cid:durableId="967275310">
    <w:abstractNumId w:val="6"/>
  </w:num>
  <w:num w:numId="9" w16cid:durableId="848257396">
    <w:abstractNumId w:val="12"/>
  </w:num>
  <w:num w:numId="10" w16cid:durableId="329523258">
    <w:abstractNumId w:val="11"/>
  </w:num>
  <w:num w:numId="11" w16cid:durableId="1178927277">
    <w:abstractNumId w:val="8"/>
  </w:num>
  <w:num w:numId="12" w16cid:durableId="309287846">
    <w:abstractNumId w:val="3"/>
  </w:num>
  <w:num w:numId="13" w16cid:durableId="1374773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76"/>
    <w:rsid w:val="00756B11"/>
    <w:rsid w:val="00921F4D"/>
    <w:rsid w:val="00974B6C"/>
    <w:rsid w:val="009F175B"/>
    <w:rsid w:val="00B97A34"/>
    <w:rsid w:val="00F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4C9F"/>
  <w15:chartTrackingRefBased/>
  <w15:docId w15:val="{ADD976D4-27F4-4FFC-817E-56DE3CE9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iam/security-credential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3</cp:revision>
  <dcterms:created xsi:type="dcterms:W3CDTF">2024-09-13T09:31:00Z</dcterms:created>
  <dcterms:modified xsi:type="dcterms:W3CDTF">2024-09-13T10:40:00Z</dcterms:modified>
</cp:coreProperties>
</file>