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C3AED"/>
          <w:sz w:val="84"/>
        </w:rPr>
        <w:t>VEILSUB</w:t>
      </w:r>
    </w:p>
    <w:p>
      <w:pPr>
        <w:jc w:val="center"/>
      </w:pPr>
      <w:r>
        <w:rPr>
          <w:color w:val="4A4A4A"/>
          <w:sz w:val="36"/>
        </w:rPr>
        <w:t>The Complete Strategy Document</w:t>
      </w:r>
    </w:p>
    <w:p/>
    <w:p>
      <w:pPr>
        <w:jc w:val="center"/>
      </w:pPr>
      <w:r>
        <w:rPr>
          <w:color w:val="6B6B6B"/>
          <w:sz w:val="26"/>
        </w:rPr>
        <w:t>From Hackathon Project to Category-Defining Product</w:t>
      </w:r>
    </w:p>
    <w:p/>
    <w:p>
      <w:pPr>
        <w:jc w:val="center"/>
      </w:pPr>
      <w:r>
        <w:rPr>
          <w:color w:val="9B9B9B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1. Where We Stand (Brutal Truth)</w:t>
      </w:r>
    </w:p>
    <w:p>
      <w:pPr>
        <w:pStyle w:val="Heading2"/>
      </w:pPr>
      <w:r>
        <w:t>Wave-over-Wave Score Trajectory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Category (Weight)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Wave 2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Wave 3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Delta</w:t>
            </w:r>
          </w:p>
        </w:tc>
        <w:tc>
          <w:tcPr>
            <w:tcW w:type="dxa" w:w="5472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Why It Dropped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Privacy (40%)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-2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Competitors shipped novel crypto (lasagna: custom Pedersen, VeilReceipt: commitment-only mappings). BSP is salted hashing, not a primitive.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Tech (20%)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+1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v27 with 27 transitions helped. But NullPay published npm SDK, ZKPerp built autonomous bots. Our math is amount/20.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UX (20%)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-1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60+ sessions of CSS polish moved score DOWN. Competitors shipped video demos and autonomous tools.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Practicality (10%)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-2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Credits-only. Every funded project has stablecoin support deployed on testnet.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Novelty (10%)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-2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"Private Patreon" is a known concept. Zero cryptographic discoveries. Lasagna got Novelty 9 with ONE technique.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-6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Bar rose. We stood still. Polish without substance.</w:t>
            </w:r>
          </w:p>
        </w:tc>
      </w:tr>
    </w:tbl>
    <w:p/>
    <w:p>
      <w:pPr>
        <w:pStyle w:val="Heading2"/>
      </w:pPr>
      <w:r>
        <w:t>Funded Competitor Scores (Wave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Privacy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Tech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UX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Practical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Novel</w:t>
            </w:r>
          </w:p>
        </w:tc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152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Funding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NullPay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$1,350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Veiled Markets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$1,215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ZKPerp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$1,350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lasagna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$675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VeilReceipt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$405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VeilSub (us)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$0</w:t>
            </w:r>
          </w:p>
        </w:tc>
      </w:tr>
    </w:tbl>
    <w:p/>
    <w:p>
      <w:pPr>
        <w:pStyle w:val="Heading2"/>
      </w:pPr>
      <w:r>
        <w:t>The One Sentence Summary</w:t>
      </w:r>
    </w:p>
    <w:p>
      <w:r>
        <w:t xml:space="preserve">We built the widest contract in the buildathon (31 transitions) but the shallowest math (amount / 20). </w:t>
      </w:r>
      <w:r>
        <w:rPr>
          <w:b/>
        </w:rPr>
        <w:t>Every funded competitor has at least ONE thing that is genuinely novel. We have zero.</w:t>
      </w:r>
    </w:p>
    <w:p>
      <w:r>
        <w:br w:type="page"/>
      </w:r>
    </w:p>
    <w:p>
      <w:pPr>
        <w:pStyle w:val="Heading1"/>
      </w:pPr>
      <w:r>
        <w:t>2. What Competitors Actually Built (Code-Level)</w:t>
      </w:r>
    </w:p>
    <w:p>
      <w:pPr>
        <w:pStyle w:val="Heading2"/>
      </w:pPr>
      <w:r>
        <w:t>lasagna (Novelty 9, Privacy 8)</w:t>
      </w:r>
    </w:p>
    <w:p>
      <w:r>
        <w:t>The single most innovative project in the buildathon. They discovered that Aleo's built-in Pedersen128::commit_to_group is NOT additively homomorphic (it uses bit-decomposition windowed hashing internally). So they built their own from scratch:</w:t>
      </w:r>
    </w:p>
    <w:p>
      <w:r>
        <w:rPr>
          <w:rFonts w:ascii="Consolas" w:hAnsi="Consolas"/>
          <w:sz w:val="20"/>
        </w:rPr>
        <w:t>commitment = (amount as scalar) * group::GEN + nonce * Poseidon2::hash_to_group(0field)</w:t>
      </w:r>
    </w:p>
    <w:p>
      <w:r>
        <w:t>This is genuinely additively homomorphic: (a*G + r1*H) + (b*G + r2*H) = (a+b)*G + (r1+r2)*H. They use this for Deferred Aggregate Revelation (DAR): pool totals are ONLY revealed at market resolution, not during betting. Two group-element mappings (yes_aggregate_commit, no_aggregate_commit) aggregate across ALL bets via group addition. At resolution, they cryptographically verify: total_yes * G + sum_blinding_yes * H == yes_aggregate_commit.</w:t>
      </w:r>
    </w:p>
    <w:p>
      <w:r>
        <w:rPr>
          <w:b/>
        </w:rPr>
        <w:t xml:space="preserve">Why this matters: </w:t>
      </w:r>
      <w:r>
        <w:t>ONE cryptographic discovery + ONE novel application = Novelty 9. Not 31 transitions. Not 26 mappings. One brilliant idea, executed perfectly.</w:t>
      </w:r>
    </w:p>
    <w:p>
      <w:pPr>
        <w:pStyle w:val="Heading2"/>
      </w:pPr>
      <w:r>
        <w:t>NullPay (Tech 9, UX 8)</w:t>
      </w:r>
    </w:p>
    <w:p>
      <w:r>
        <w:t>Published @nullpay/node on npm (developer SDK). Uses BHP256::commit_to_field for receipt hash binding: combined_secret = payment_secret + amount_hash + token_hash, then BHP256::commit_to_field(combined_secret, salt_scalar). Has composite hash invoice verification, burner wallet record system with encrypted private key sharding across 10 fields, and 3 invoice types (Standard, Multi-Pay, Donation). Two YouTube video demos. Tech 9 came from the SDK + commitment scheme, not from transition count.</w:t>
      </w:r>
    </w:p>
    <w:p>
      <w:pPr>
        <w:pStyle w:val="Heading2"/>
      </w:pPr>
      <w:r>
        <w:t>Veiled Markets (Tech 9, Privacy 9)</w:t>
      </w:r>
    </w:p>
    <w:p>
      <w:r>
        <w:t>2,576 lines of FPMM AMM math. Constant-product formula with multi-outcome support (2-4 outcomes). Buy formula: shares_out = (r_i + a) - r_i * prod(r_k/(r_k+a)). Multi-step division with overflow prevention. 3-of-3 multi-signature treasury. Dispute bond system. Complete market lifecycle state machine (Active, Closed, Pending Resolution, Resolved, Disputed). Tech 9 from algorithmic complexity, not feature count.</w:t>
      </w:r>
    </w:p>
    <w:p>
      <w:pPr>
        <w:pStyle w:val="Heading2"/>
      </w:pPr>
      <w:r>
        <w:t>ZKPerp (Tech 9, Novelty 9)</w:t>
      </w:r>
    </w:p>
    <w:p>
      <w:r>
        <w:t>Went from 29/50 in Wave 2 to 41/50 in Wave 3 (+12 points). Built autonomous liquidation bot + oracle price feed integration. Slot-based position model (2 PositionSlot records + 1 LPSlot = exactly 3 records per trader forever, solving wallet bloat). LiquidationAuth dual-record pattern: trader owns PositionSlot for closing, orchestrator owns LiquidationAuth for liquidating. PnL calculation with safe subtraction, leverage enforcement (5% margin = 20x max), OI caps (50% of liquidity per side). The biggest score jump in the buildathon came from building infrastructure, not polishing UI.</w:t>
      </w:r>
    </w:p>
    <w:p>
      <w:pPr>
        <w:pStyle w:val="Heading2"/>
      </w:pPr>
      <w:r>
        <w:t>VeilReceipt (Privacy 7)</w:t>
      </w:r>
    </w:p>
    <w:p>
      <w:r>
        <w:t>Merkle tree cart proofs (depth-2, up to 4 items) for selective item disclosure. BHP256::commit_to_field for purchase commitments with scalar randomizers. Height-based privacy hashing: BHP256::hash_to_field(block.height as field) to prevent timing analysis. Anonymous review system with nullifiers: hash(purchase_commitment + product_hash + signer) prevents double-review while hiding reviewer identity. Escrow with 500-block refund windows.</w:t>
      </w:r>
    </w:p>
    <w:p>
      <w:r>
        <w:br w:type="page"/>
      </w:r>
    </w:p>
    <w:p>
      <w:pPr>
        <w:pStyle w:val="Heading1"/>
      </w:pPr>
      <w:r>
        <w:t>3. What VeilSub Actually Has (Honest Assessment)</w:t>
      </w:r>
    </w:p>
    <w:p>
      <w:pPr>
        <w:pStyle w:val="Heading2"/>
      </w:pPr>
      <w:r>
        <w:t>Genuine Strengths</w:t>
      </w:r>
    </w:p>
    <w:p>
      <w:r>
        <w:rPr>
          <w:b/>
        </w:rPr>
        <w:t xml:space="preserve">Zero-Address Finalize: </w:t>
      </w:r>
      <w:r>
        <w:t>All 26 mappings keyed by Poseidon2 hashes, never raw addresses. No other subscription project does this. NullPay does it too, but for invoices. We do it for a full subscription lifecycle.</w:t>
      </w:r>
    </w:p>
    <w:p>
      <w:r>
        <w:rPr>
          <w:b/>
        </w:rPr>
        <w:t xml:space="preserve">Blind Subscription Protocol: </w:t>
      </w:r>
      <w:r>
        <w:t>Nonce-rotated identity via Poseidon2(BlindKey{subscriber, nonce}). Each renewal produces a different subscriber_hash. Creator cannot link renewals to the same person. Genuinely useful privacy property.</w:t>
      </w:r>
    </w:p>
    <w:p>
      <w:r>
        <w:rPr>
          <w:b/>
        </w:rPr>
        <w:t xml:space="preserve">Commit-Reveal Tipping: </w:t>
      </w:r>
      <w:r>
        <w:t>Two-phase BHP256 commitment scheme. Tip amounts hidden until voluntary reveal. Prevents front-running. Real cryptographic protocol, not just hashing.</w:t>
      </w:r>
    </w:p>
    <w:p>
      <w:r>
        <w:rPr>
          <w:b/>
        </w:rPr>
        <w:t xml:space="preserve">Scoped Audit Tokens: </w:t>
      </w:r>
      <w:r>
        <w:t>Bitfield-masked selective disclosure. Verifier sees only authorized fields (creator, tier, expiry, subscriber_hash). No finalize at all = zero-footprint. Unique to VeilSub.</w:t>
      </w:r>
    </w:p>
    <w:p>
      <w:r>
        <w:rPr>
          <w:b/>
        </w:rPr>
        <w:t xml:space="preserve">31 Transitions: </w:t>
      </w:r>
      <w:r>
        <w:t>Deepest contract by transition count. Full lifecycle: subscribe, renew, gift, tip, transfer, dispute, trial, verify, audit, stablecoin variants.</w:t>
      </w:r>
    </w:p>
    <w:p>
      <w:r>
        <w:rPr>
          <w:b/>
        </w:rPr>
        <w:t xml:space="preserve">Multi-Token Support (v28): </w:t>
      </w:r>
      <w:r>
        <w:t>Credits + USDCx + USAD. Future-awaited stablecoin transfers prevent payment bypass. Separate revenue tracking per token type.</w:t>
      </w:r>
    </w:p>
    <w:p>
      <w:r>
        <w:rPr>
          <w:b/>
        </w:rPr>
        <w:t xml:space="preserve">6 Record Types: </w:t>
      </w:r>
      <w:r>
        <w:t>AccessPass, CreatorReceipt, AuditToken, SubscriptionTier, ContentDeletion, GiftToken. Most record diversity in the buildathon.</w:t>
      </w:r>
    </w:p>
    <w:p>
      <w:r>
        <w:rPr>
          <w:b/>
        </w:rPr>
        <w:t xml:space="preserve">Frontend Depth: </w:t>
      </w:r>
      <w:r>
        <w:t>67 components, 21 hooks, 12 routes, 279 tests, 5-wallet support, full design system.</w:t>
      </w:r>
    </w:p>
    <w:p>
      <w:pPr>
        <w:pStyle w:val="Heading2"/>
      </w:pPr>
      <w:r>
        <w:t>Honest Weaknesses</w:t>
      </w:r>
    </w:p>
    <w:p>
      <w:r>
        <w:rPr>
          <w:b/>
        </w:rPr>
        <w:t xml:space="preserve">No Novel Cryptographic Primitive: </w:t>
      </w:r>
      <w:r>
        <w:t>BSP is Poseidon2(address + nonce). That is salted hashing, a textbook pattern. Commit-reveal tipping uses BHP256::commit_to_field, which is a built-in Leo function, not a custom implementation. We USE primitives but we have not DISCOVERED or BUILT anything new. lasagna built custom Pedersen from group::GEN + scalar multiplication. That is the difference between Privacy 5 and Privacy 9.</w:t>
      </w:r>
    </w:p>
    <w:p>
      <w:r>
        <w:rPr>
          <w:b/>
        </w:rPr>
        <w:t xml:space="preserve">CRUD Math Only: </w:t>
      </w:r>
      <w:r>
        <w:t>The most complex math in our contract is amount / 20u64 (5% fee) and base_price * multiplier (tier pricing). Every other operation is increment counter, decrement counter, boolean flag. Veiled Markets has FPMM AMM math. ZKPerp has PnL calculations with leverage. We have arithmetic.</w:t>
      </w:r>
    </w:p>
    <w:p>
      <w:r>
        <w:rPr>
          <w:b/>
        </w:rPr>
        <w:t xml:space="preserve">Subscriber Count is Public u64: </w:t>
      </w:r>
      <w:r>
        <w:t>subscriber_count mapping stores raw u64. Any chain observer sees "Creator X has 47 subscribers." This is a privacy leak in a privacy-first product. Should be a commitment, not a raw number.</w:t>
      </w:r>
    </w:p>
    <w:p>
      <w:r>
        <w:rPr>
          <w:b/>
        </w:rPr>
        <w:t xml:space="preserve">Revenue is Public u64: </w:t>
      </w:r>
      <w:r>
        <w:t>total_revenue mapping stores raw u64. Same problem. Everyone can see exactly how much each creator earned.</w:t>
      </w:r>
    </w:p>
    <w:p>
      <w:r>
        <w:rPr>
          <w:b/>
        </w:rPr>
        <w:t xml:space="preserve">No Developer Tooling: </w:t>
      </w:r>
      <w:r>
        <w:t>No SDK on npm. No autonomous bot. No CLI tool. NullPay has @nullpay/node. ZKPerp has liquidation bot + oracle. We have a website.</w:t>
      </w:r>
    </w:p>
    <w:p>
      <w:r>
        <w:rPr>
          <w:b/>
        </w:rPr>
        <w:t xml:space="preserve">Content Stored in Cleartext: </w:t>
      </w:r>
      <w:r>
        <w:t>Posts stored in Supabase/Redis in cleartext. The privacy narrative says "your data is private" but the content itself is readable by anyone with database access. Contract has publish_encrypted_content but frontend does not implement end-to-end encryption.</w:t>
      </w:r>
    </w:p>
    <w:p>
      <w:r>
        <w:rPr>
          <w:b/>
        </w:rPr>
        <w:t xml:space="preserve">Withdrawals Are Accounting Illusions: </w:t>
      </w:r>
      <w:r>
        <w:t>withdraw_platform_fees and withdraw_creator_rev decrement mapping values but never transfer credits. Credits already went to creator via transfer_private. The "withdrawal" just zeros a counter. If judges inspect the code, this hurts credibility.</w:t>
      </w:r>
    </w:p>
    <w:p>
      <w:r>
        <w:rPr>
          <w:b/>
        </w:rPr>
        <w:t xml:space="preserve">No Leo Unit Tests: </w:t>
      </w:r>
      <w:r>
        <w:t>lasagna has 84 Leo tests. NullPay has 5. We have 0. Frontend has 279 JS tests but Leo tests signal contract engineering rigor.</w:t>
      </w:r>
    </w:p>
    <w:p>
      <w:r>
        <w:br w:type="page"/>
      </w:r>
    </w:p>
    <w:p>
      <w:pPr>
        <w:pStyle w:val="Heading1"/>
      </w:pPr>
      <w:r>
        <w:t>4. Aleo Capabilities We Are Not Using</w:t>
      </w:r>
    </w:p>
    <w:p>
      <w:r>
        <w:t>Leo provides extensive cryptographic primitives. VeilSub uses only Poseidon2::hash_to_field and BHP256::commit_to_field/hash_to_scalar. Here is everything available that we are not leveraging:</w:t>
      </w:r>
    </w:p>
    <w:p>
      <w:pPr>
        <w:pStyle w:val="Heading2"/>
      </w:pPr>
      <w:r>
        <w:t>Cryptographic Primitives Available in Leo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Primitive</w:t>
            </w:r>
          </w:p>
        </w:tc>
        <w:tc>
          <w:tcPr>
            <w:tcW w:type="dxa" w:w="316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1152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VeilSub Uses?</w:t>
            </w:r>
          </w:p>
        </w:tc>
        <w:tc>
          <w:tcPr>
            <w:tcW w:type="dxa" w:w="288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Opportunity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Poseidon2::hash_to_field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zkSNARK-optimized hash to field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 (everywhere)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Already using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Poseidon2::hash_to_group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Hash to elliptic curve point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 Pedersen base point generation (what lasagna uses)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BHP256::commit_to_field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Hiding commitment scheme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YES (tipping only)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Could use for subscriber counts, revenue hiding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BHP256::commit_to_group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Commitment to group element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Homomorphic aggregation (additive group operations)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Pedersen64/128::commit_to_group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Pedersen commitment (NOT homomorphic)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Built-in is broken for homomorphic use (lasagna discovered this)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group::GEN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Generator point of prime-order subgroup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 Pedersen: amount * G + nonce * H = truly homomorphic commitment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Group addition (+)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Elliptic curve point addition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Aggregate commitments: C1 + C2 = commitment to (v1+v2)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Scalar multiplication (*)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Point * scalar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Custom commitment schemes: value * 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Keccak256::hash_to_field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Ethereum-compatible hash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Cross-chain proof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SHA3_256::hash_to_field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Standard hash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Alternative hash domain separation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signature::verify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Schnorr signature verification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Creator-signed content, multi-sig governance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rand.chacha (finalize only)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On-chain random number generation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Lottery, random rewards, fair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ECDSA::verify_keccak256_eth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Ethereum signature verification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Cross-chain identity, ETH wallet login</w:t>
            </w:r>
          </w:p>
        </w:tc>
      </w:tr>
    </w:tbl>
    <w:p>
      <w:r>
        <w:br w:type="page"/>
      </w:r>
    </w:p>
    <w:p>
      <w:pPr>
        <w:pStyle w:val="Heading1"/>
      </w:pPr>
      <w:r>
        <w:t>5. Everything We Should Build (Complete Plan)</w:t>
      </w:r>
    </w:p>
    <w:p>
      <w:r>
        <w:t>Organized by impact. Each item includes: what it is, why it matters for scoring, how to implement it in Leo, and estimated effort.</w:t>
      </w:r>
    </w:p>
    <w:p>
      <w:pPr>
        <w:pStyle w:val="Heading2"/>
      </w:pPr>
      <w:r>
        <w:t>TIER 1: Cryptographic Innovations (Privacy 5 to 8+)</w:t>
      </w:r>
    </w:p>
    <w:p>
      <w:pPr>
        <w:pStyle w:val="Heading3"/>
      </w:pPr>
      <w:r>
        <w:t>1.1 Homomorphic Pedersen Subscriber Counts</w:t>
      </w:r>
    </w:p>
    <w:p>
      <w:r>
        <w:rPr>
          <w:b/>
        </w:rPr>
        <w:t xml:space="preserve">What: </w:t>
      </w:r>
      <w:r>
        <w:t>Replace raw u64 subscriber_count with additively homomorphic Pedersen commitments. Each subscription ADDS to the aggregate commitment without revealing the count. Creator can prove "I have at least N subscribers" via prove_subscriber_threshold without revealing exact count.</w:t>
      </w:r>
    </w:p>
    <w:p>
      <w:r>
        <w:rPr>
          <w:b/>
        </w:rPr>
        <w:t xml:space="preserve">Why: </w:t>
      </w:r>
      <w:r>
        <w:t>This is THE move that pushes Privacy from 5 to 8. Raw u64 subscriber counts are a privacy leak. lasagna got Privacy 8 with this exact technique applied to bet pools. We apply it to subscriber counts, a more practical use case.</w:t>
      </w:r>
    </w:p>
    <w:p>
      <w:r>
        <w:rPr>
          <w:b/>
        </w:rPr>
        <w:t xml:space="preserve">How (Leo implementation): </w:t>
      </w:r>
      <w:r/>
    </w:p>
    <w:p>
      <w:r>
        <w:rPr>
          <w:rFonts w:ascii="Consolas" w:hAnsi="Consolas"/>
          <w:sz w:val="18"/>
        </w:rPr>
        <w:t>// Custom generator points (same as lasagna's approach)</w:t>
        <w:br/>
        <w:t>inline get_g() -&gt; group { group::GEN }</w:t>
        <w:br/>
        <w:t>inline get_h() -&gt; group { Poseidon2::hash_to_group(0field) }</w:t>
        <w:br/>
        <w:br/>
        <w:t>// In subscribe finalize:</w:t>
        <w:br/>
        <w:t>// OLD: Mapping::set(subscriber_count, creator_hash, count + 1u64);</w:t>
        <w:br/>
        <w:t>// NEW:</w:t>
        <w:br/>
        <w:t>let current_commit: group = Mapping::get_or_use(subscriber_commit, creator_hash, 0group);</w:t>
        <w:br/>
        <w:t>let blinding: scalar = BHP256::hash_to_scalar(pass_id);  // deterministic from pass_id</w:t>
        <w:br/>
        <w:t>let one_commit: group = (1u64 as scalar) * get_g() + blinding * get_h();</w:t>
        <w:br/>
        <w:t>let new_commit: group = current_commit + one_commit;  // HOMOMORPHIC ADDITION</w:t>
        <w:br/>
        <w:t>Mapping::set(subscriber_commit, creator_hash, new_commit);</w:t>
        <w:br/>
        <w:t>// Also store blinding factor sum for verification</w:t>
        <w:br/>
        <w:t>let current_blind_sum: scalar = Mapping::get_or_use(blind_sum, creator_hash, 0scalar);</w:t>
        <w:br/>
        <w:t>Mapping::set(blind_sum, creator_hash, current_blind_sum + blinding);</w:t>
        <w:br/>
        <w:br/>
        <w:t>// In prove_subscriber_threshold:</w:t>
        <w:br/>
        <w:t>// Creator provides claimed_count and sum_blinding</w:t>
        <w:br/>
        <w:t>// Verifier checks: claimed_count * G + sum_blinding * H == subscriber_commit[creator_hash]</w:t>
        <w:br/>
        <w:t>let expected: group = (threshold as scalar) * get_g() + sum_blinding * get_h();</w:t>
        <w:br/>
        <w:t>// If subscriber_commit &gt;= expected (in the commitment sense), threshold is met</w:t>
      </w:r>
    </w:p>
    <w:p>
      <w:r>
        <w:rPr>
          <w:b/>
        </w:rPr>
        <w:t xml:space="preserve">Effort: </w:t>
      </w:r>
      <w:r>
        <w:t>2-3 days. New mapping (field -&gt; group), modify subscribe/renew/gift finalize functions, modify prove_subscriber_threshold.</w:t>
      </w:r>
    </w:p>
    <w:p>
      <w:r>
        <w:rPr>
          <w:b/>
        </w:rPr>
        <w:t xml:space="preserve">Score impact: </w:t>
      </w:r>
      <w:r>
        <w:t>Privacy +2-3, Novelty +1-2. This is a genuine cryptographic innovation applied to a practical use case.</w:t>
      </w:r>
    </w:p>
    <w:p>
      <w:pPr>
        <w:pStyle w:val="Heading3"/>
      </w:pPr>
      <w:r>
        <w:t>1.2 Homomorphic Revenue Commitments</w:t>
      </w:r>
    </w:p>
    <w:p>
      <w:r>
        <w:rPr>
          <w:b/>
        </w:rPr>
        <w:t xml:space="preserve">What: </w:t>
      </w:r>
      <w:r>
        <w:t>Same technique applied to total_revenue. Replace raw u64 with group commitment. Creator can prove "I earned at least X" without revealing exact revenue.</w:t>
      </w:r>
    </w:p>
    <w:p>
      <w:r>
        <w:rPr>
          <w:b/>
        </w:rPr>
        <w:t xml:space="preserve">Why: </w:t>
      </w:r>
      <w:r>
        <w:t>Completes the privacy story. If subscriber counts are hidden but revenue is public, an observer can still estimate counts from revenue / tier_price.</w:t>
      </w:r>
    </w:p>
    <w:p>
      <w:r>
        <w:rPr>
          <w:b/>
        </w:rPr>
        <w:t xml:space="preserve">How: </w:t>
      </w:r>
      <w:r>
        <w:t>Identical pattern to subscriber counts. Each payment adds amount * G + blinding * H to the revenue commitment.</w:t>
      </w:r>
    </w:p>
    <w:p>
      <w:r>
        <w:rPr>
          <w:b/>
        </w:rPr>
        <w:t xml:space="preserve">Effort: </w:t>
      </w:r>
      <w:r>
        <w:t>1 day (same pattern as 1.1, just applied to revenue mappings).</w:t>
      </w:r>
    </w:p>
    <w:p>
      <w:pPr>
        <w:pStyle w:val="Heading3"/>
      </w:pPr>
      <w:r>
        <w:t>1.3 Merkle Tree Access Whitelist</w:t>
      </w:r>
    </w:p>
    <w:p>
      <w:r>
        <w:rPr>
          <w:b/>
        </w:rPr>
        <w:t xml:space="preserve">What: </w:t>
      </w:r>
      <w:r>
        <w:t>Creators maintain a Merkle tree of valid subscriber hashes. Subscribers prove membership via Merkle proof without revealing the full list. VeilReceipt already does this for cart items (depth-2 tree).</w:t>
      </w:r>
    </w:p>
    <w:p>
      <w:r>
        <w:rPr>
          <w:b/>
        </w:rPr>
        <w:t xml:space="preserve">Why: </w:t>
      </w:r>
      <w:r>
        <w:t>Novel privacy primitive for access control. No other subscription project has this. VeilReceipt uses it for shopping carts, we use it for subscriber lists. Different application, same crypto.</w:t>
      </w:r>
    </w:p>
    <w:p>
      <w:r>
        <w:rPr>
          <w:b/>
        </w:rPr>
        <w:t xml:space="preserve">How (Leo implementation): </w:t>
      </w:r>
      <w:r/>
    </w:p>
    <w:p>
      <w:r>
        <w:rPr>
          <w:rFonts w:ascii="Consolas" w:hAnsi="Consolas"/>
          <w:sz w:val="18"/>
        </w:rPr>
        <w:t>struct MerkleProof {</w:t>
        <w:br/>
        <w:t xml:space="preserve">    sibling_0: field,</w:t>
        <w:br/>
        <w:t xml:space="preserve">    sibling_1: field,</w:t>
        <w:br/>
        <w:t xml:space="preserve">    path_bit_0: bool,</w:t>
        <w:br/>
        <w:t xml:space="preserve">    path_bit_1: bool,</w:t>
        <w:br/>
        <w:t>}</w:t>
        <w:br/>
        <w:br/>
        <w:t>// Verify subscriber is in creator's whitelist</w:t>
        <w:br/>
        <w:t>transition verify_membership(</w:t>
        <w:br/>
        <w:t xml:space="preserve">    pass: AccessPass,</w:t>
        <w:br/>
        <w:t xml:space="preserve">    proof: MerkleProof,</w:t>
        <w:br/>
        <w:t xml:space="preserve">    expected_root: field</w:t>
        <w:br/>
        <w:t>) -&gt; (AccessPass, Future) {</w:t>
        <w:br/>
        <w:t xml:space="preserve">    let leaf: field = Poseidon2::hash_to_field(pass.pass_id);</w:t>
        <w:br/>
        <w:t xml:space="preserve">    let h0: field = proof.path_bit_0 ?</w:t>
        <w:br/>
        <w:t xml:space="preserve">        BHP256::hash_to_field(proof.sibling_0 + leaf) :</w:t>
        <w:br/>
        <w:t xml:space="preserve">        BHP256::hash_to_field(leaf + proof.sibling_0);</w:t>
        <w:br/>
        <w:t xml:space="preserve">    let root: field = proof.path_bit_1 ?</w:t>
        <w:br/>
        <w:t xml:space="preserve">        BHP256::hash_to_field(proof.sibling_1 + h0) :</w:t>
        <w:br/>
        <w:t xml:space="preserve">        BHP256::hash_to_field(h0 + proof.sibling_1);</w:t>
        <w:br/>
        <w:t xml:space="preserve">    assert_eq(root, expected_root);</w:t>
        <w:br/>
        <w:t xml:space="preserve">    return (pass, finalize_verify_membership(root));</w:t>
        <w:br/>
        <w:t>}</w:t>
      </w:r>
    </w:p>
    <w:p>
      <w:r>
        <w:rPr>
          <w:b/>
        </w:rPr>
        <w:t xml:space="preserve">Effort: </w:t>
      </w:r>
      <w:r>
        <w:t>2 days. New struct, new transition, frontend Merkle tree builder.</w:t>
      </w:r>
    </w:p>
    <w:p>
      <w:r>
        <w:rPr>
          <w:b/>
        </w:rPr>
        <w:t xml:space="preserve">Score impact: </w:t>
      </w:r>
      <w:r>
        <w:t>Privacy +1, Novelty +1, Tech +0.5.</w:t>
      </w:r>
    </w:p>
    <w:p>
      <w:pPr>
        <w:pStyle w:val="Heading3"/>
      </w:pPr>
      <w:r>
        <w:t>1.4 End-to-End Encrypted Content Delivery</w:t>
      </w:r>
    </w:p>
    <w:p>
      <w:r>
        <w:rPr>
          <w:b/>
        </w:rPr>
        <w:t xml:space="preserve">What: </w:t>
      </w:r>
      <w:r>
        <w:t>Content encrypted client-side before upload. Supabase stores only ciphertext. Decryption key derived from AccessPass fields + on-chain encryption_commitment verification. Server never sees plaintext.</w:t>
      </w:r>
    </w:p>
    <w:p>
      <w:r>
        <w:rPr>
          <w:b/>
        </w:rPr>
        <w:t xml:space="preserve">Why: </w:t>
      </w:r>
      <w:r>
        <w:t>Fixes the biggest credibility gap. You cannot call yourself "privacy-first" when content is in cleartext in Supabase. The contract already has publish_encrypted_content with encryption_commitment. We just need to wire it up.</w:t>
      </w:r>
    </w:p>
    <w:p>
      <w:r>
        <w:rPr>
          <w:b/>
        </w:rPr>
        <w:t xml:space="preserve">How: </w:t>
      </w:r>
      <w:r>
        <w:t>Creator encrypts with AES-256-GCM using key = Poseidon2(creator_private_key + tier_id + epoch). Ciphertext goes to Supabase. Subscriber proves AccessPass via verify_access, API returns tier_key (encrypted with subscriber public key). Browser decrypts, verifies against on-chain encryption_commitment.</w:t>
      </w:r>
    </w:p>
    <w:p>
      <w:r>
        <w:rPr>
          <w:b/>
        </w:rPr>
        <w:t xml:space="preserve">Effort: </w:t>
      </w:r>
      <w:r>
        <w:t>3 days. Frontend encryption/decryption, API route changes, UI for "Decrypting..." state.</w:t>
      </w:r>
    </w:p>
    <w:p>
      <w:r>
        <w:rPr>
          <w:b/>
        </w:rPr>
        <w:t xml:space="preserve">Score impact: </w:t>
      </w:r>
      <w:r>
        <w:t>Privacy +1, Practicality +1. Completes the privacy narrative end-to-end.</w:t>
      </w:r>
    </w:p>
    <w:p>
      <w:r>
        <w:br w:type="page"/>
      </w:r>
    </w:p>
    <w:p>
      <w:pPr>
        <w:pStyle w:val="Heading2"/>
      </w:pPr>
      <w:r>
        <w:t>TIER 2: Engineering Depth (Tech 6 to 8+)</w:t>
      </w:r>
    </w:p>
    <w:p>
      <w:pPr>
        <w:pStyle w:val="Heading3"/>
      </w:pPr>
      <w:r>
        <w:t>2.1 Publish @veilsub/sdk on npm</w:t>
      </w:r>
    </w:p>
    <w:p>
      <w:r>
        <w:rPr>
          <w:b/>
        </w:rPr>
        <w:t xml:space="preserve">What: </w:t>
      </w:r>
      <w:r>
        <w:t>A JavaScript SDK wrapping our contract interactions. Functions: subscribe(), verify(), getCreatorStats(), createTier(), publishContent(), tip(), gift(). Publish to npm as @veilsub/sdk.</w:t>
      </w:r>
    </w:p>
    <w:p>
      <w:r>
        <w:rPr>
          <w:b/>
        </w:rPr>
        <w:t xml:space="preserve">Why: </w:t>
      </w:r>
      <w:r>
        <w:t>NullPay published @nullpay/node and got Tech 9. An SDK signals "this is a developer platform, not just a dApp." It is the easiest path to Tech +2.</w:t>
      </w:r>
    </w:p>
    <w:p>
      <w:r>
        <w:rPr>
          <w:b/>
        </w:rPr>
        <w:t xml:space="preserve">How: </w:t>
      </w:r>
      <w:r>
        <w:t>Extract and refactor existing frontend hooks (useContractExecute, useBalanceCheck, etc.) into a standalone npm package. Add TypeScript types, README with examples, publish.</w:t>
      </w:r>
    </w:p>
    <w:p>
      <w:r>
        <w:rPr>
          <w:b/>
        </w:rPr>
        <w:t xml:space="preserve">Effort: </w:t>
      </w:r>
      <w:r>
        <w:t>2-3 days. Most logic already exists in hooks, just needs packaging.</w:t>
      </w:r>
    </w:p>
    <w:p>
      <w:r>
        <w:rPr>
          <w:b/>
        </w:rPr>
        <w:t xml:space="preserve">Score impact: </w:t>
      </w:r>
      <w:r>
        <w:t>Tech +2. This single item is worth more than 30 sessions of CSS fixes.</w:t>
      </w:r>
    </w:p>
    <w:p>
      <w:pPr>
        <w:pStyle w:val="Heading3"/>
      </w:pPr>
      <w:r>
        <w:t>2.2 Autonomous Subscription Monitor Bot</w:t>
      </w:r>
    </w:p>
    <w:p>
      <w:r>
        <w:rPr>
          <w:b/>
        </w:rPr>
        <w:t xml:space="preserve">What: </w:t>
      </w:r>
      <w:r>
        <w:t>A Node.js service that watches the Aleo chain for subscription events. Monitors AccessPass expiries, sends notifications (webhook/email), can trigger auto-renewal. Runs as a daemon.</w:t>
      </w:r>
    </w:p>
    <w:p>
      <w:r>
        <w:rPr>
          <w:b/>
        </w:rPr>
        <w:t xml:space="preserve">Why: </w:t>
      </w:r>
      <w:r>
        <w:t>ZKPerp went from 29 to 41 by building autonomous liquidation bot + oracle. The existence of infrastructure that runs without a human clicking buttons = Tech 8+ territory.</w:t>
      </w:r>
    </w:p>
    <w:p>
      <w:r>
        <w:rPr>
          <w:b/>
        </w:rPr>
        <w:t xml:space="preserve">How: </w:t>
      </w:r>
      <w:r>
        <w:t>Poll Aleo API for mapping changes. Track subscriber_count, total_revenue, pass_creator changes. Emit events via webhook. Optional: auto-renew expiring subscriptions using stored wallet credentials.</w:t>
      </w:r>
    </w:p>
    <w:p>
      <w:r>
        <w:rPr>
          <w:b/>
        </w:rPr>
        <w:t xml:space="preserve">Effort: </w:t>
      </w:r>
      <w:r>
        <w:t>2 days. Simple polling loop + event emission.</w:t>
      </w:r>
    </w:p>
    <w:p>
      <w:r>
        <w:rPr>
          <w:b/>
        </w:rPr>
        <w:t xml:space="preserve">Score impact: </w:t>
      </w:r>
      <w:r>
        <w:t>Tech +1, Novelty +0.5.</w:t>
      </w:r>
    </w:p>
    <w:p>
      <w:pPr>
        <w:pStyle w:val="Heading3"/>
      </w:pPr>
      <w:r>
        <w:t>2.3 Leo Unit Tests</w:t>
      </w:r>
    </w:p>
    <w:p>
      <w:r>
        <w:rPr>
          <w:b/>
        </w:rPr>
        <w:t xml:space="preserve">What: </w:t>
      </w:r>
      <w:r>
        <w:t>Write 30-50 Leo test cases covering: subscription flow, blind renewal nonce replay prevention, tier pricing (custom vs legacy), commit-reveal tipping (commit then reveal matches), dispute rate limiting, trial rate limiting, access revocation, stablecoin transfers.</w:t>
      </w:r>
    </w:p>
    <w:p>
      <w:r>
        <w:rPr>
          <w:b/>
        </w:rPr>
        <w:t xml:space="preserve">Why: </w:t>
      </w:r>
      <w:r>
        <w:t>lasagna has 84 Leo tests. NullPay has 5. We have 0. Tests signal engineering rigor. Tests also help catch bugs like the ternary Mapping::get panic from the competitive analysis.</w:t>
      </w:r>
    </w:p>
    <w:p>
      <w:r>
        <w:rPr>
          <w:b/>
        </w:rPr>
        <w:t xml:space="preserve">Effort: </w:t>
      </w:r>
      <w:r>
        <w:t>2 days.</w:t>
      </w:r>
    </w:p>
    <w:p>
      <w:r>
        <w:rPr>
          <w:b/>
        </w:rPr>
        <w:t xml:space="preserve">Score impact: </w:t>
      </w:r>
      <w:r>
        <w:t>Tech +0.5-1.</w:t>
      </w:r>
    </w:p>
    <w:p>
      <w:pPr>
        <w:pStyle w:val="Heading3"/>
      </w:pPr>
      <w:r>
        <w:t>2.4 Multi-Signature Platform Governance</w:t>
      </w:r>
    </w:p>
    <w:p>
      <w:r>
        <w:rPr>
          <w:b/>
        </w:rPr>
        <w:t xml:space="preserve">What: </w:t>
      </w:r>
      <w:r>
        <w:t>Replace single PLATFORM_ADDR admin with 2-of-3 multi-sig for fee withdrawal and platform parameter changes. Veiled Markets has 3-of-3 multi-sig treasury.</w:t>
      </w:r>
    </w:p>
    <w:p>
      <w:r>
        <w:rPr>
          <w:b/>
        </w:rPr>
        <w:t xml:space="preserve">Why: </w:t>
      </w:r>
      <w:r>
        <w:t>Signals production readiness. Single admin key = single point of failure = judges notice.</w:t>
      </w:r>
    </w:p>
    <w:p>
      <w:r>
        <w:rPr>
          <w:b/>
        </w:rPr>
        <w:t xml:space="preserve">How (Leo): </w:t>
      </w:r>
      <w:r>
        <w:t>New ProposalSeed struct with recipient + action_type + nonce. New mappings: proposal_approvals (field -&gt; u8), proposal_executed (field -&gt; bool). Require 2 of 3 signer addresses to approve before execution.</w:t>
      </w:r>
    </w:p>
    <w:p>
      <w:r>
        <w:rPr>
          <w:b/>
        </w:rPr>
        <w:t xml:space="preserve">Effort: </w:t>
      </w:r>
      <w:r>
        <w:t>2 days. New transitions: propose_action, approve_action, execute_action.</w:t>
      </w:r>
    </w:p>
    <w:p>
      <w:r>
        <w:rPr>
          <w:b/>
        </w:rPr>
        <w:t xml:space="preserve">Score impact: </w:t>
      </w:r>
      <w:r>
        <w:t>Tech +0.5, Practicality +0.5.</w:t>
      </w:r>
    </w:p>
    <w:p>
      <w:r>
        <w:br w:type="page"/>
      </w:r>
    </w:p>
    <w:p>
      <w:pPr>
        <w:pStyle w:val="Heading2"/>
      </w:pPr>
      <w:r>
        <w:t>TIER 3: Product Features (Practicality 5 to 8)</w:t>
      </w:r>
    </w:p>
    <w:p>
      <w:pPr>
        <w:pStyle w:val="Heading3"/>
      </w:pPr>
      <w:r>
        <w:t>3.1 Deploy v28+ with Stablecoin Transactions on Testnet</w:t>
      </w:r>
    </w:p>
    <w:p>
      <w:r>
        <w:rPr>
          <w:b/>
        </w:rPr>
        <w:t xml:space="preserve">What: </w:t>
      </w:r>
      <w:r>
        <w:t>Deploy the current contract (with USDCx/USAD support) to Aleo testnet. Execute every stablecoin transition: subscribe_usdcx, tip_usdcx, subscribe_usad, tip_usad. Make them visible on AleoScan.</w:t>
      </w:r>
    </w:p>
    <w:p>
      <w:r>
        <w:rPr>
          <w:b/>
        </w:rPr>
        <w:t xml:space="preserve">Why: </w:t>
      </w:r>
      <w:r>
        <w:t>Every funded project has stablecoin transactions on testnet. Judges check AleoScan. If there are no stablecoin transactions, the code does not count. This alone could push Practicality from 5 to 7.</w:t>
      </w:r>
    </w:p>
    <w:p>
      <w:r>
        <w:rPr>
          <w:b/>
        </w:rPr>
        <w:t xml:space="preserve">Effort: </w:t>
      </w:r>
      <w:r>
        <w:t>1 day. Deploy contract, run transactions via CLI.</w:t>
      </w:r>
    </w:p>
    <w:p>
      <w:r>
        <w:rPr>
          <w:b/>
        </w:rPr>
        <w:t xml:space="preserve">Score impact: </w:t>
      </w:r>
      <w:r>
        <w:t>Practicality +2.</w:t>
      </w:r>
    </w:p>
    <w:p>
      <w:pPr>
        <w:pStyle w:val="Heading3"/>
      </w:pPr>
      <w:r>
        <w:t>3.2 Anonymous Review/Rating System</w:t>
      </w:r>
    </w:p>
    <w:p>
      <w:r>
        <w:rPr>
          <w:b/>
        </w:rPr>
        <w:t xml:space="preserve">What: </w:t>
      </w:r>
      <w:r>
        <w:t>Subscribers can rate creators anonymously. Nullifier = Poseidon2(pass_id + creator_hash + "review") prevents double-rating while hiding reviewer identity. VeilReceipt does this for products.</w:t>
      </w:r>
    </w:p>
    <w:p>
      <w:r>
        <w:rPr>
          <w:b/>
        </w:rPr>
        <w:t xml:space="preserve">Why: </w:t>
      </w:r>
      <w:r>
        <w:t>Solves the trust problem in anonymous subscription markets. How do you know a creator is good if all subscribers are anonymous? Anonymous ratings with nullifiers.</w:t>
      </w:r>
    </w:p>
    <w:p>
      <w:r>
        <w:rPr>
          <w:b/>
        </w:rPr>
        <w:t xml:space="preserve">How: </w:t>
      </w:r>
      <w:r>
        <w:t>New transition: submit_review(pass, creator, rating, review_hash). Finalize checks nullifier not used, stores aggregate rating. New mapping: creator_rating (field -&gt; u64), review_count (field -&gt; u64).</w:t>
      </w:r>
    </w:p>
    <w:p>
      <w:r>
        <w:rPr>
          <w:b/>
        </w:rPr>
        <w:t xml:space="preserve">Effort: </w:t>
      </w:r>
      <w:r>
        <w:t>1-2 days.</w:t>
      </w:r>
    </w:p>
    <w:p>
      <w:r>
        <w:rPr>
          <w:b/>
        </w:rPr>
        <w:t xml:space="preserve">Score impact: </w:t>
      </w:r>
      <w:r>
        <w:t>Novelty +1, Practicality +1.</w:t>
      </w:r>
    </w:p>
    <w:p>
      <w:pPr>
        <w:pStyle w:val="Heading3"/>
      </w:pPr>
      <w:r>
        <w:t>3.3 Subscription Escrow with Refund Window</w:t>
      </w:r>
    </w:p>
    <w:p>
      <w:r>
        <w:rPr>
          <w:b/>
        </w:rPr>
        <w:t xml:space="preserve">What: </w:t>
      </w:r>
      <w:r>
        <w:t>Optional escrow mode where credits are held by the program for a refund window (e.g., 500 blocks = ~6 hours). After the window, credits release to creator. Before the window, subscriber can claim refund.</w:t>
      </w:r>
    </w:p>
    <w:p>
      <w:r>
        <w:rPr>
          <w:b/>
        </w:rPr>
        <w:t xml:space="preserve">Why: </w:t>
      </w:r>
      <w:r>
        <w:t>Current "refund" is an accounting illusion (withdraw_creator_rev just decrements a counter). Real escrow with actual credit holds = Practicality +1.</w:t>
      </w:r>
    </w:p>
    <w:p>
      <w:r>
        <w:rPr>
          <w:b/>
        </w:rPr>
        <w:t xml:space="preserve">How: </w:t>
      </w:r>
      <w:r>
        <w:t>Use credits.aleo/transfer_public to hold funds in program account. New mapping: escrow_amount (field -&gt; u64), escrow_release_height (field -&gt; u32). New transitions: subscribe_escrow (holds credits), claim_refund (before window), release_escrow (after window).</w:t>
      </w:r>
    </w:p>
    <w:p>
      <w:r>
        <w:rPr>
          <w:b/>
        </w:rPr>
        <w:t xml:space="preserve">Effort: </w:t>
      </w:r>
      <w:r>
        <w:t>2 days.</w:t>
      </w:r>
    </w:p>
    <w:p>
      <w:r>
        <w:rPr>
          <w:b/>
        </w:rPr>
        <w:t xml:space="preserve">Score impact: </w:t>
      </w:r>
      <w:r>
        <w:t>Practicality +1, Tech +0.5.</w:t>
      </w:r>
    </w:p>
    <w:p>
      <w:pPr>
        <w:pStyle w:val="Heading3"/>
      </w:pPr>
      <w:r>
        <w:t>3.4 Creator Reputation via Signature Verification</w:t>
      </w:r>
    </w:p>
    <w:p>
      <w:r>
        <w:rPr>
          <w:b/>
        </w:rPr>
        <w:t xml:space="preserve">What: </w:t>
      </w:r>
      <w:r>
        <w:t>Creators can sign their content with their Aleo private key. Any subscriber can verify the signature on-chain using signature::verify. This creates a non-repudiable content authorship chain.</w:t>
      </w:r>
    </w:p>
    <w:p>
      <w:r>
        <w:rPr>
          <w:b/>
        </w:rPr>
        <w:t xml:space="preserve">Why: </w:t>
      </w:r>
      <w:r>
        <w:t>Uses a Leo primitive (signature::verify) that zero competitors use. Novel application: cryptographically verified content authorship in an anonymous subscription system.</w:t>
      </w:r>
    </w:p>
    <w:p>
      <w:r>
        <w:rPr>
          <w:b/>
        </w:rPr>
        <w:t xml:space="preserve">How: </w:t>
      </w:r>
      <w:r>
        <w:t>New transition: publish_signed_content(content_id, content_hash, sig). Finalize verifies signature::verify(sig, creator_address, [content_hash]). Stores verified flag in mapping.</w:t>
      </w:r>
    </w:p>
    <w:p>
      <w:r>
        <w:rPr>
          <w:b/>
        </w:rPr>
        <w:t xml:space="preserve">Effort: </w:t>
      </w:r>
      <w:r>
        <w:t>1 day.</w:t>
      </w:r>
    </w:p>
    <w:p>
      <w:r>
        <w:rPr>
          <w:b/>
        </w:rPr>
        <w:t xml:space="preserve">Score impact: </w:t>
      </w:r>
      <w:r>
        <w:t>Novelty +0.5, Tech +0.5.</w:t>
      </w:r>
    </w:p>
    <w:p>
      <w:pPr>
        <w:pStyle w:val="Heading3"/>
      </w:pPr>
      <w:r>
        <w:t>3.5 On-Chain Lottery / Random Rewards</w:t>
      </w:r>
    </w:p>
    <w:p>
      <w:r>
        <w:rPr>
          <w:b/>
        </w:rPr>
        <w:t xml:space="preserve">What: </w:t>
      </w:r>
      <w:r>
        <w:t>Monthly lottery among active subscribers. Winner gets a free month or premium tier upgrade. Uses rand.chacha (only available in finalize) for fair random selection.</w:t>
      </w:r>
    </w:p>
    <w:p>
      <w:r>
        <w:rPr>
          <w:b/>
        </w:rPr>
        <w:t xml:space="preserve">Why: </w:t>
      </w:r>
      <w:r>
        <w:t>Uses rand.chacha, a Leo primitive that NO competitor uses. Novel application: provably fair subscriber rewards in a privacy-preserving system.</w:t>
      </w:r>
    </w:p>
    <w:p>
      <w:r>
        <w:rPr>
          <w:b/>
        </w:rPr>
        <w:t xml:space="preserve">How: </w:t>
      </w:r>
      <w:r>
        <w:t>New transition: draw_lottery(creator). Finalize uses rand.chacha to generate random field, maps to winner index via modulo subscriber_count. Stores winner_pass_id in mapping.</w:t>
      </w:r>
    </w:p>
    <w:p>
      <w:r>
        <w:rPr>
          <w:b/>
        </w:rPr>
        <w:t xml:space="preserve">Effort: </w:t>
      </w:r>
      <w:r>
        <w:t>1 day.</w:t>
      </w:r>
    </w:p>
    <w:p>
      <w:r>
        <w:rPr>
          <w:b/>
        </w:rPr>
        <w:t xml:space="preserve">Score impact: </w:t>
      </w:r>
      <w:r>
        <w:t>Novelty +0.5.</w:t>
      </w:r>
    </w:p>
    <w:p>
      <w:pPr>
        <w:pStyle w:val="Heading3"/>
      </w:pPr>
      <w:r>
        <w:t>3.6 Cross-Chain Identity via ECDSA Verification</w:t>
      </w:r>
    </w:p>
    <w:p>
      <w:r>
        <w:rPr>
          <w:b/>
        </w:rPr>
        <w:t xml:space="preserve">What: </w:t>
      </w:r>
      <w:r>
        <w:t>Allow Ethereum wallet holders to prove their ETH identity on Aleo without revealing it publicly. Uses ECDSA::verify_keccak256_eth in finalize to verify Ethereum signatures.</w:t>
      </w:r>
    </w:p>
    <w:p>
      <w:r>
        <w:rPr>
          <w:b/>
        </w:rPr>
        <w:t xml:space="preserve">Why: </w:t>
      </w:r>
      <w:r>
        <w:t>Bridges the Ethereum ecosystem to VeilSub. A creator with 10K followers on ETH can prove their reputation on VeilSub without linking accounts publicly. Uses a Leo primitive (ECDSA verification) that NO competitor uses.</w:t>
      </w:r>
    </w:p>
    <w:p>
      <w:r>
        <w:rPr>
          <w:b/>
        </w:rPr>
        <w:t xml:space="preserve">How: </w:t>
      </w:r>
      <w:r>
        <w:t>New transition: link_eth_identity(eth_sig, eth_addr, message). Finalize calls ECDSA::verify_keccak256_eth. Stores hash of eth_addr in mapping (not raw address).</w:t>
      </w:r>
    </w:p>
    <w:p>
      <w:r>
        <w:rPr>
          <w:b/>
        </w:rPr>
        <w:t xml:space="preserve">Effort: </w:t>
      </w:r>
      <w:r>
        <w:t>2 days.</w:t>
      </w:r>
    </w:p>
    <w:p>
      <w:r>
        <w:rPr>
          <w:b/>
        </w:rPr>
        <w:t xml:space="preserve">Score impact: </w:t>
      </w:r>
      <w:r>
        <w:t>Novelty +1, Tech +0.5, Practicality +0.5.</w:t>
      </w:r>
    </w:p>
    <w:p>
      <w:r>
        <w:br w:type="page"/>
      </w:r>
    </w:p>
    <w:p>
      <w:pPr>
        <w:pStyle w:val="Heading2"/>
      </w:pPr>
      <w:r>
        <w:t>TIER 4: Proof of Functionality (UX 6 to 8)</w:t>
      </w:r>
    </w:p>
    <w:p>
      <w:pPr>
        <w:pStyle w:val="Heading3"/>
      </w:pPr>
      <w:r>
        <w:t>4.1 Video Demo (Funding Pitch Style)</w:t>
      </w:r>
    </w:p>
    <w:p>
      <w:r>
        <w:rPr>
          <w:b/>
        </w:rPr>
        <w:t xml:space="preserve">What: </w:t>
      </w:r>
      <w:r>
        <w:t>Facecam + screen recording. 3:30 total. Structure: Problem statement (30s) + Creator flow (40s) + Subscription with ZK proof (60s) + Verification (35s) + Differentiators (30s) + Vision close (15s).</w:t>
      </w:r>
    </w:p>
    <w:p>
      <w:r>
        <w:rPr>
          <w:b/>
        </w:rPr>
        <w:t xml:space="preserve">Why: </w:t>
      </w:r>
      <w:r>
        <w:t>NullPay has 2 YouTube demos. The judge literally asked to see verification and gated content delivery working. A video is worth more than 30 sessions of CSS polish.</w:t>
      </w:r>
    </w:p>
    <w:p>
      <w:r>
        <w:rPr>
          <w:b/>
        </w:rPr>
        <w:t xml:space="preserve">Effort: </w:t>
      </w:r>
      <w:r>
        <w:t>3 hours recording + 1 hour editing.</w:t>
      </w:r>
    </w:p>
    <w:p>
      <w:r>
        <w:rPr>
          <w:b/>
        </w:rPr>
        <w:t xml:space="preserve">Score impact: </w:t>
      </w:r>
      <w:r>
        <w:t>UX +1-2.</w:t>
      </w:r>
    </w:p>
    <w:p>
      <w:pPr>
        <w:pStyle w:val="Heading3"/>
      </w:pPr>
      <w:r>
        <w:t>4.2 Execute ALL Transitions on Testnet</w:t>
      </w:r>
    </w:p>
    <w:p>
      <w:r>
        <w:rPr>
          <w:b/>
        </w:rPr>
        <w:t xml:space="preserve">What: </w:t>
      </w:r>
      <w:r>
        <w:t>Run every single transition type on testnet so judges can see transaction history on AleoScan. Currently have 15 transactions. Need all 31 transition types executed at least once.</w:t>
      </w:r>
    </w:p>
    <w:p>
      <w:r>
        <w:rPr>
          <w:b/>
        </w:rPr>
        <w:t xml:space="preserve">Why: </w:t>
      </w:r>
      <w:r>
        <w:t>Judges check AleoScan. Transaction history = proof of functionality. Missing transitions = "they just wrote it but never tested it."</w:t>
      </w:r>
    </w:p>
    <w:p>
      <w:r>
        <w:rPr>
          <w:b/>
        </w:rPr>
        <w:t xml:space="preserve">Effort: </w:t>
      </w:r>
      <w:r>
        <w:t>1 day with CLI scripts.</w:t>
      </w:r>
    </w:p>
    <w:p>
      <w:r>
        <w:rPr>
          <w:b/>
        </w:rPr>
        <w:t xml:space="preserve">Score impact: </w:t>
      </w:r>
      <w:r>
        <w:t>Tech +1, UX +0.5.</w:t>
      </w:r>
    </w:p>
    <w:p>
      <w:pPr>
        <w:pStyle w:val="Heading3"/>
      </w:pPr>
      <w:r>
        <w:t>4.3 Homepage Live Explorer Widget</w:t>
      </w:r>
    </w:p>
    <w:p>
      <w:r>
        <w:rPr>
          <w:b/>
        </w:rPr>
        <w:t xml:space="preserve">What: </w:t>
      </w:r>
      <w:r>
        <w:t>Embed a live data widget on the homepage showing real testnet data. Real-time subscriber count (from mappings), recent transactions, active creators. Proves the product works without requiring the judge to click anything.</w:t>
      </w:r>
    </w:p>
    <w:p>
      <w:r>
        <w:rPr>
          <w:b/>
        </w:rPr>
        <w:t xml:space="preserve">Why: </w:t>
      </w:r>
      <w:r>
        <w:t>Time to Value = 0 seconds. Judge opens homepage, sees live on-chain data. No clicking, no wallet connection, no setup.</w:t>
      </w:r>
    </w:p>
    <w:p>
      <w:r>
        <w:rPr>
          <w:b/>
        </w:rPr>
        <w:t xml:space="preserve">Effort: </w:t>
      </w:r>
      <w:r>
        <w:t>1 day.</w:t>
      </w:r>
    </w:p>
    <w:p>
      <w:r>
        <w:rPr>
          <w:b/>
        </w:rPr>
        <w:t xml:space="preserve">Score impact: </w:t>
      </w:r>
      <w:r>
        <w:t>UX +1.</w:t>
      </w:r>
    </w:p>
    <w:p>
      <w:r>
        <w:br w:type="page"/>
      </w:r>
    </w:p>
    <w:p>
      <w:pPr>
        <w:pStyle w:val="Heading1"/>
      </w:pPr>
      <w:r>
        <w:t>6. Implementation Timeline</w:t>
      </w:r>
    </w:p>
    <w:p>
      <w:r>
        <w:t>Assuming unlimited time and effort. Ordered by score impact per day of effort.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4032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2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Days</w:t>
            </w:r>
          </w:p>
        </w:tc>
        <w:tc>
          <w:tcPr>
            <w:tcW w:type="dxa" w:w="2304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Score Impact</w:t>
            </w:r>
          </w:p>
        </w:tc>
        <w:tc>
          <w:tcPr>
            <w:tcW w:type="dxa" w:w="216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Cumulative Projected Score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1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1.1 Homomorphic Pedersen subscriber counts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Privacy +2, Novelty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30 -&gt; 33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1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1.2 Homomorphic revenue commitments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Privacy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33 -&gt; 34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1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3.1 Deploy v28+ stablecoins on testnet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Practicality +2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34 -&gt; 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2.1 Publish @veilsub/sdk on npm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Tech +2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36 -&gt; 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4.2 Execute ALL transitions on testnet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Tech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38 -&gt; 39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2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4.1 Video demo (funding pitch)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0.5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UX +1.5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39 -&gt; 40-41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3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2.2 Subscription monitor bot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Tech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41 -&gt; 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3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1.4 E2E encrypted content delivery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Privacy +1, Practicality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42 -&gt; 44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1.3 Merkle tree access whitelist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Privacy +1, Novelty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44 -&gt; 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3.2 Anonymous review system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Novelty +1, Practicality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45 -&gt; 46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4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3.6 Cross-chain ECDSA identity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Novelty +1, Tech +0.5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46 -&gt; 47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2.3 Leo unit tests (50+)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Tech +0.5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47 -&gt; 47.5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3.4 Signature-verified content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Novelty +0.5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47.5 -&gt; 48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3.5 On-chain lottery (rand.chacha)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Novelty +0.5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48 -&gt; 48.5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2.4 Multi-sig governance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Tech +0.5, Practicality +0.5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48.5 -&gt; 49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6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3.3 Real escrow with refund window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Practicality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49 -&gt; 50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Week 6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4.3 Homepage live explorer widget</w:t>
            </w:r>
          </w:p>
        </w:tc>
        <w:tc>
          <w:tcPr>
            <w:tcW w:type="dxa" w:w="72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UX +1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</w:t>
            </w:r>
          </w:p>
        </w:tc>
      </w:tr>
    </w:tbl>
    <w:p/>
    <w:p>
      <w:r>
        <w:rPr>
          <w:b/>
        </w:rPr>
        <w:t xml:space="preserve">Wave 4 Minimum Viable Plan (2 weeks): </w:t>
      </w:r>
      <w:r>
        <w:t>Items from Week 1 and Week 2 = projected score 40-41/50. This is enough to be funded.</w:t>
      </w:r>
    </w:p>
    <w:p>
      <w:r>
        <w:rPr>
          <w:b/>
        </w:rPr>
        <w:t xml:space="preserve">Full Plan (6 weeks): </w:t>
      </w:r>
      <w:r>
        <w:t>Every item completed = projected score approaching maximum. This makes VeilSub the deepest privacy application in the buildathon.</w:t>
      </w:r>
    </w:p>
    <w:p>
      <w:r>
        <w:br w:type="page"/>
      </w:r>
    </w:p>
    <w:p>
      <w:pPr>
        <w:pStyle w:val="Heading1"/>
      </w:pPr>
      <w:r>
        <w:t>7. Projected Score Breakdown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440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Wave 3 (Actual)</w:t>
            </w:r>
          </w:p>
        </w:tc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After Week 2 (Wave 4 min)</w:t>
            </w:r>
          </w:p>
        </w:tc>
        <w:tc>
          <w:tcPr>
            <w:tcW w:type="dxa" w:w="1728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After Week 6 (Full Plan)</w:t>
            </w:r>
          </w:p>
        </w:tc>
        <w:tc>
          <w:tcPr>
            <w:tcW w:type="dxa" w:w="3456"/>
            <w:shd w:fill="2D2D2D" w:val="clear"/>
          </w:tcPr>
          <w:p>
            <w:r/>
            <w:r>
              <w:rPr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Privacy (40%)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9-10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Homomorphic Pedersen counts + revenue + Merkle whitelist + E2E encrypted content + zero-address finalize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Tech (20%)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9-10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npm SDK + monitor bot + Leo tests + multi-sig + all transitions deployed + ECDSA verification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UX (20%)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8-9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Video demo + live explorer widget + stablecoin deployment visible + all transitions on AleoScan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Practicality (10%)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Stablecoins deployed + real escrow + anonymous reviews + cross-chain identity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Novelty (10%)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Homomorphic commitments + Merkle proofs + rand.chacha lottery + signature verification + ECDSA cross-chain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39-41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44-47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</w:r>
          </w:p>
        </w:tc>
      </w:tr>
    </w:tbl>
    <w:p/>
    <w:p>
      <w:r>
        <w:rPr>
          <w:b/>
        </w:rPr>
        <w:t>The key insight: Week 1-2 alone (homomorphic Pedersen + SDK + deploy stablecoins + video) gets us from 27 to ~40. That is the minimum viable wave. Everything after Week 2 is building toward a product that could win the entire buildathon.</w:t>
      </w:r>
    </w:p>
    <w:p>
      <w:r>
        <w:br w:type="page"/>
      </w:r>
    </w:p>
    <w:p>
      <w:pPr>
        <w:pStyle w:val="Heading1"/>
      </w:pPr>
      <w:r>
        <w:t>8. Beyond the Buildathon: The Product</w:t>
      </w:r>
    </w:p>
    <w:p>
      <w:r>
        <w:t>Everything above is buildathon strategy. This section is about what VeilSub becomes as a real product.</w:t>
      </w:r>
    </w:p>
    <w:p>
      <w:pPr>
        <w:pStyle w:val="Heading2"/>
      </w:pPr>
      <w:r>
        <w:t>The Market</w:t>
      </w:r>
    </w:p>
    <w:p>
      <w:r>
        <w:t>The creator economy is $250B+. Every platform in it (Patreon, Substack, OnlyFans, Ko-fi, YouTube Memberships) stores subscriber identity as a side effect of operation. This creates real harm: political commentators whose subscribers are doxxed, adult content creators whose subscribers face social consequences, activists in authoritarian regimes whose supporters are tracked, financial advisors whose client lists are public.</w:t>
      </w:r>
    </w:p>
    <w:p>
      <w:r>
        <w:t>VeilSub makes subscriber identity leaking technically impossible. Not "we promise not to look" but "the protocol cannot store what it does not receive." This is a category-defining property that no existing platform can retroactively add.</w:t>
      </w:r>
    </w:p>
    <w:p>
      <w:pPr>
        <w:pStyle w:val="Heading2"/>
      </w:pPr>
      <w:r>
        <w:t>The Moat</w:t>
      </w:r>
    </w:p>
    <w:p>
      <w:r>
        <w:t>Three things that cannot be easily copied:</w:t>
      </w:r>
    </w:p>
    <w:p>
      <w:r>
        <w:rPr>
          <w:b/>
        </w:rPr>
        <w:t xml:space="preserve">1. Cryptographic architecture: </w:t>
      </w:r>
      <w:r>
        <w:t>Zero-address finalize + BSP + homomorphic subscriber counts (after implementation). This is not a feature toggle. It is a fundamental architectural decision that requires building from scratch on Aleo.</w:t>
      </w:r>
    </w:p>
    <w:p>
      <w:r>
        <w:rPr>
          <w:b/>
        </w:rPr>
        <w:t xml:space="preserve">2. Record type ecosystem: </w:t>
      </w:r>
      <w:r>
        <w:t>6 record types with different privacy properties, composable via audit tokens and selective disclosure. Adding this to an existing platform requires rewriting the entire data model.</w:t>
      </w:r>
    </w:p>
    <w:p>
      <w:r>
        <w:rPr>
          <w:b/>
        </w:rPr>
        <w:t xml:space="preserve">3. First mover on Aleo subscriptions: </w:t>
      </w:r>
      <w:r>
        <w:t>The first subscription protocol deployed on Aleo with a working frontend, testnet transactions, and developer SDK. Network effects compound.</w:t>
      </w:r>
    </w:p>
    <w:p>
      <w:pPr>
        <w:pStyle w:val="Heading2"/>
      </w:pPr>
      <w:r>
        <w:t>The Roadmap (Post-Buildathon)</w:t>
      </w:r>
    </w:p>
    <w:p>
      <w:r>
        <w:rPr>
          <w:b/>
        </w:rPr>
        <w:t xml:space="preserve">Q2 2026: Mainnet deployment: </w:t>
      </w:r>
      <w:r>
        <w:t>Deploy veilsub_v29+ to Aleo mainnet. Real credit subscriptions. Real creator onboarding.</w:t>
      </w:r>
    </w:p>
    <w:p>
      <w:r>
        <w:rPr>
          <w:b/>
        </w:rPr>
        <w:t xml:space="preserve">Q2 2026: Creator onboarding program: </w:t>
      </w:r>
      <w:r>
        <w:t>Target 10 creators in privacy-sensitive verticals: political commentary, adult content, financial advice, activism.</w:t>
      </w:r>
    </w:p>
    <w:p>
      <w:r>
        <w:rPr>
          <w:b/>
        </w:rPr>
        <w:t xml:space="preserve">Q3 2026: Mobile app: </w:t>
      </w:r>
      <w:r>
        <w:t>React Native wrapper around the SDK. Push notifications for subscription expiry, content updates.</w:t>
      </w:r>
    </w:p>
    <w:p>
      <w:r>
        <w:rPr>
          <w:b/>
        </w:rPr>
        <w:t xml:space="preserve">Q3 2026: Fiat on-ramp: </w:t>
      </w:r>
      <w:r>
        <w:t>Integrate with Aleo bridge (Verulink) for ETH/USDC deposits. Lower barrier to entry for non-crypto subscribers.</w:t>
      </w:r>
    </w:p>
    <w:p>
      <w:r>
        <w:rPr>
          <w:b/>
        </w:rPr>
        <w:t xml:space="preserve">Q4 2026: Creator analytics dashboard: </w:t>
      </w:r>
      <w:r>
        <w:t>Revenue trends, tier breakdown, subscriber growth (all from homomorphic commitment proofs, not raw data). Privacy-preserving analytics that are actually useful.</w:t>
      </w:r>
    </w:p>
    <w:p>
      <w:r>
        <w:rPr>
          <w:b/>
        </w:rPr>
        <w:t xml:space="preserve">Q1 2027: Subscription aggregator: </w:t>
      </w:r>
      <w:r>
        <w:t>Program composability: other Aleo dApps can call VeilSub for access control. "Login with VeilSub" for gated content across the ecosystem.</w:t>
      </w:r>
    </w:p>
    <w:p>
      <w:r>
        <w:rPr>
          <w:b/>
        </w:rPr>
        <w:t xml:space="preserve">Q2 2027: DAO governance: </w:t>
      </w:r>
      <w:r>
        <w:t>Transition from single admin to creator DAO. Private voting on platform fees, feature priorities, treasury allocation.</w:t>
      </w:r>
    </w:p>
    <w:p>
      <w:r>
        <w:br w:type="page"/>
      </w:r>
    </w:p>
    <w:p>
      <w:pPr>
        <w:pStyle w:val="Heading1"/>
      </w:pPr>
      <w:r>
        <w:t>9. What To Do First (Right Now)</w:t>
      </w:r>
    </w:p>
    <w:p>
      <w:r>
        <w:t>If you read nothing else in this document, read this section.</w:t>
      </w:r>
    </w:p>
    <w:p>
      <w:r>
        <w:rPr>
          <w:b/>
        </w:rPr>
        <w:t>Day 1-3: Implement homomorphic Pedersen subscriber counts in main.leo.</w:t>
      </w:r>
    </w:p>
    <w:p>
      <w:r>
        <w:t>This single change moves Privacy from 5 to 7-8. It transforms VeilSub from "uses Poseidon2 hashing" to "built custom homomorphic commitment scheme for subscriber privacy." That is the difference between $0 and funded.</w:t>
      </w:r>
    </w:p>
    <w:p>
      <w:r>
        <w:rPr>
          <w:b/>
        </w:rPr>
        <w:t>Day 4: Deploy to testnet with stablecoin transactions.</w:t>
      </w:r>
    </w:p>
    <w:p>
      <w:r>
        <w:t>Execute every transition type. Make AleoScan show a rich transaction history.</w:t>
      </w:r>
    </w:p>
    <w:p>
      <w:r>
        <w:rPr>
          <w:b/>
        </w:rPr>
        <w:t>Day 5-7: Build and publish @veilsub/sdk on npm.</w:t>
      </w:r>
    </w:p>
    <w:p>
      <w:r>
        <w:t>Wrap existing hooks into a publishable SDK. This moves Tech from 6 to 8.</w:t>
      </w:r>
    </w:p>
    <w:p>
      <w:r>
        <w:rPr>
          <w:b/>
        </w:rPr>
        <w:t>Day 8: Record the video demo.</w:t>
      </w:r>
    </w:p>
    <w:p>
      <w:r>
        <w:t>Facecam + screen. Show the homomorphic commitment in action. Show stablecoin subscription. Show verification. 3:30 total.</w:t>
      </w:r>
    </w:p>
    <w:p>
      <w:r>
        <w:rPr>
          <w:b/>
        </w:rPr>
        <w:t>Day 9-10: Build subscription monitor bot.</w:t>
      </w:r>
    </w:p>
    <w:p>
      <w:r>
        <w:t>Simple Node.js daemon that watches the chain. Publish alongside the SDK.</w:t>
      </w:r>
    </w:p>
    <w:p/>
    <w:p>
      <w:r>
        <w:rPr>
          <w:b/>
          <w:sz w:val="26"/>
        </w:rPr>
        <w:t>After Day 10, your projected score is 40-41/50. Every day after that pushes it higher.</w:t>
      </w:r>
    </w:p>
    <w:p/>
    <w:p>
      <w:r>
        <w:t>The rest of the items in this document are ordered by impact. Work through them in order. Each one adds 0.5-2 points. By the time you finish everything, you will have the deepest privacy application in the Aleo ecosystem, not just in this buildathon.</w:t>
      </w:r>
    </w:p>
    <w:p/>
    <w:p/>
    <w:p>
      <w:pPr>
        <w:jc w:val="center"/>
      </w:pPr>
      <w:r>
        <w:rPr>
          <w:b/>
          <w:color w:val="7C3AED"/>
          <w:sz w:val="32"/>
        </w:rPr>
        <w:t>Build the product. The score follows.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D0D0D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1A1A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D2D2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