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74A43"/>
          <w:sz w:val="54"/>
        </w:rPr>
        <w:t>ROOMNEST</w:t>
        <w:br/>
      </w:r>
      <w:r>
        <w:rPr>
          <w:b/>
          <w:sz w:val="32"/>
        </w:rPr>
        <w:t>Website Architecture &amp; AI Build Specification</w:t>
      </w:r>
    </w:p>
    <w:p>
      <w:pPr>
        <w:jc w:val="center"/>
      </w:pPr>
      <w:r>
        <w:t>Pune PG discovery, owner listings, booking workflows, and explainable price prediction</w:t>
      </w:r>
    </w:p>
    <w:p>
      <w:r>
        <w:t>Implementation target: React + TypeScript frontend, Supabase backend, Python model-serving API. Version 1.0 | 21 October 2026</w:t>
      </w:r>
    </w:p>
    <w:p>
      <w:pPr>
        <w:pStyle w:val="Heading1"/>
      </w:pPr>
      <w:r>
        <w:t>1. Product definition</w:t>
      </w:r>
    </w:p>
    <w:p>
      <w:r>
        <w:t>RoomNest is a Pune-focused PG discovery and management website. Tenants search and compare paying-guest accommodations, check total monthly cost and proximity to colleges/workplaces, shortlist options, enquire, and submit booking requests. Owners create and manage listings, availability, enquiries, and bookings. Administrators moderate listings and monitor platform activity.</w:t>
      </w:r>
    </w:p>
    <w:p>
      <w:r>
        <w:t>The site must feel like a practical local housing product, not a generic AI demo. Prioritize readable listing cards, real photos, useful filters, clear prices, restrained color, fast search, and explicit empty/loading/error states. AI is a supporting feature—not the main interface.</w:t>
      </w:r>
    </w:p>
    <w:p>
      <w:pPr>
        <w:pStyle w:val="Heading2"/>
      </w:pPr>
      <w:r>
        <w:t>Non-negotiable data caveat</w:t>
      </w:r>
    </w:p>
    <w:p>
      <w:r>
        <w:t>The uploaded CSVs contain 10,000 rows each and appear synthetic or demonstration-oriented. They are useful for prototyping, visualization, and model experiments, but they are not verified live inventory or proof of real market prices. Do not expose these rows as genuine bookable properties. Put them in a clearly labelled demo environment until owners submit and verify real listings. Do not claim a model is accurate until it is evaluated on held-out, real-world data.</w:t>
      </w:r>
    </w:p>
    <w:p>
      <w:pPr>
        <w:pStyle w:val="Heading1"/>
      </w:pPr>
      <w:r>
        <w:t>2. Recommended technology architecture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Layer</w:t>
            </w:r>
          </w:p>
        </w:tc>
        <w:tc>
          <w:tcPr>
            <w:tcW w:type="dxa" w:w="3312"/>
          </w:tcPr>
          <w:p>
            <w:r>
              <w:t>Recommendation</w:t>
            </w:r>
          </w:p>
        </w:tc>
        <w:tc>
          <w:tcPr>
            <w:tcW w:type="dxa" w:w="3312"/>
          </w:tcPr>
          <w:p>
            <w:r>
              <w:t>Responsibilities</w:t>
            </w:r>
          </w:p>
        </w:tc>
      </w:tr>
      <w:tr>
        <w:tc>
          <w:tcPr>
            <w:tcW w:type="dxa" w:w="3312"/>
          </w:tcPr>
          <w:p>
            <w:r>
              <w:t>Frontend</w:t>
            </w:r>
          </w:p>
        </w:tc>
        <w:tc>
          <w:tcPr>
            <w:tcW w:type="dxa" w:w="3312"/>
          </w:tcPr>
          <w:p>
            <w:r>
              <w:t>React + TypeScript + Vite; React Router; Tailwind CSS; shadcn/ui or a small consistent component set</w:t>
            </w:r>
          </w:p>
        </w:tc>
        <w:tc>
          <w:tcPr>
            <w:tcW w:type="dxa" w:w="3312"/>
          </w:tcPr>
          <w:p>
            <w:r>
              <w:t>Responsive pages, filters, forms, owner dashboard, admin views, accessible UI</w:t>
            </w:r>
          </w:p>
        </w:tc>
      </w:tr>
      <w:tr>
        <w:tc>
          <w:tcPr>
            <w:tcW w:type="dxa" w:w="3312"/>
          </w:tcPr>
          <w:p>
            <w:r>
              <w:t>Data/auth/storage</w:t>
            </w:r>
          </w:p>
        </w:tc>
        <w:tc>
          <w:tcPr>
            <w:tcW w:type="dxa" w:w="3312"/>
          </w:tcPr>
          <w:p>
            <w:r>
              <w:t>Supabase: PostgreSQL, Auth, Storage, Row Level Security</w:t>
            </w:r>
          </w:p>
        </w:tc>
        <w:tc>
          <w:tcPr>
            <w:tcW w:type="dxa" w:w="3312"/>
          </w:tcPr>
          <w:p>
            <w:r>
              <w:t>Users, listings, preferences, bookings, reviews, photos, authorization</w:t>
            </w:r>
          </w:p>
        </w:tc>
      </w:tr>
      <w:tr>
        <w:tc>
          <w:tcPr>
            <w:tcW w:type="dxa" w:w="3312"/>
          </w:tcPr>
          <w:p>
            <w:r>
              <w:t>Server-side logic</w:t>
            </w:r>
          </w:p>
        </w:tc>
        <w:tc>
          <w:tcPr>
            <w:tcW w:type="dxa" w:w="3312"/>
          </w:tcPr>
          <w:p>
            <w:r>
              <w:t>Supabase Edge Functions for small transactional workflows</w:t>
            </w:r>
          </w:p>
        </w:tc>
        <w:tc>
          <w:tcPr>
            <w:tcW w:type="dxa" w:w="3312"/>
          </w:tcPr>
          <w:p>
            <w:r>
              <w:t>Input validation, booking state transitions, notifications, secure privileged operations</w:t>
            </w:r>
          </w:p>
        </w:tc>
      </w:tr>
      <w:tr>
        <w:tc>
          <w:tcPr>
            <w:tcW w:type="dxa" w:w="3312"/>
          </w:tcPr>
          <w:p>
            <w:r>
              <w:t>ML service</w:t>
            </w:r>
          </w:p>
        </w:tc>
        <w:tc>
          <w:tcPr>
            <w:tcW w:type="dxa" w:w="3312"/>
          </w:tcPr>
          <w:p>
            <w:r>
              <w:t>Python + FastAPI; scikit-learn; joblib/model registry</w:t>
            </w:r>
          </w:p>
        </w:tc>
        <w:tc>
          <w:tcPr>
            <w:tcW w:type="dxa" w:w="3312"/>
          </w:tcPr>
          <w:p>
            <w:r>
              <w:t>Price estimates, model metadata, feature validation, prediction explanations</w:t>
            </w:r>
          </w:p>
        </w:tc>
      </w:tr>
      <w:tr>
        <w:tc>
          <w:tcPr>
            <w:tcW w:type="dxa" w:w="3312"/>
          </w:tcPr>
          <w:p>
            <w:r>
              <w:t>Deployment</w:t>
            </w:r>
          </w:p>
        </w:tc>
        <w:tc>
          <w:tcPr>
            <w:tcW w:type="dxa" w:w="3312"/>
          </w:tcPr>
          <w:p>
            <w:r>
              <w:t>Frontend on Vercel/Netlify; ML API on a Python-capable service; Supabase managed project</w:t>
            </w:r>
          </w:p>
        </w:tc>
        <w:tc>
          <w:tcPr>
            <w:tcW w:type="dxa" w:w="3312"/>
          </w:tcPr>
          <w:p>
            <w:r>
              <w:t>CI/CD, environment separation, logs, health checks</w:t>
            </w:r>
          </w:p>
        </w:tc>
      </w:tr>
      <w:tr>
        <w:tc>
          <w:tcPr>
            <w:tcW w:type="dxa" w:w="3312"/>
          </w:tcPr>
          <w:p>
            <w:r>
              <w:t>Testing/quality</w:t>
            </w:r>
          </w:p>
        </w:tc>
        <w:tc>
          <w:tcPr>
            <w:tcW w:type="dxa" w:w="3312"/>
          </w:tcPr>
          <w:p>
            <w:r>
              <w:t>Vitest + React Testing Library; Playwright; pytest; database migration checks</w:t>
            </w:r>
          </w:p>
        </w:tc>
        <w:tc>
          <w:tcPr>
            <w:tcW w:type="dxa" w:w="3312"/>
          </w:tcPr>
          <w:p>
            <w:r>
              <w:t>Unit, integration, end-to-end, API and RLS tests</w:t>
            </w:r>
          </w:p>
        </w:tc>
      </w:tr>
    </w:tbl>
    <w:p>
      <w:r>
        <w:t>Do not put Supabase service-role keys, payment secrets, model files, or privileged logic in the browser. Use public anon keys only in the client with correct RLS policies. Use migrations for all schema changes. Separate local/development, staging, and production environments.</w:t>
      </w:r>
    </w:p>
    <w:p>
      <w:pPr>
        <w:pStyle w:val="Heading1"/>
      </w:pPr>
      <w:r>
        <w:t>3. Site map: pages and access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Route / page</w:t>
            </w:r>
          </w:p>
        </w:tc>
        <w:tc>
          <w:tcPr>
            <w:tcW w:type="dxa" w:w="3312"/>
          </w:tcPr>
          <w:p>
            <w:r>
              <w:t>Access</w:t>
            </w:r>
          </w:p>
        </w:tc>
        <w:tc>
          <w:tcPr>
            <w:tcW w:type="dxa" w:w="3312"/>
          </w:tcPr>
          <w:p>
            <w:r>
              <w:t>Purpose / key elements</w:t>
            </w:r>
          </w:p>
        </w:tc>
      </w:tr>
      <w:tr>
        <w:tc>
          <w:tcPr>
            <w:tcW w:type="dxa" w:w="3312"/>
          </w:tcPr>
          <w:p>
            <w:r>
              <w:t>/</w:t>
            </w:r>
          </w:p>
        </w:tc>
        <w:tc>
          <w:tcPr>
            <w:tcW w:type="dxa" w:w="3312"/>
          </w:tcPr>
          <w:p>
            <w:r>
              <w:t>Public</w:t>
            </w:r>
          </w:p>
        </w:tc>
        <w:tc>
          <w:tcPr>
            <w:tcW w:type="dxa" w:w="3312"/>
          </w:tcPr>
          <w:p>
            <w:r>
              <w:t>Home: Pune-local search, popular areas, room type, budget, trust cues, featured verified listings</w:t>
            </w:r>
          </w:p>
        </w:tc>
      </w:tr>
      <w:tr>
        <w:tc>
          <w:tcPr>
            <w:tcW w:type="dxa" w:w="3312"/>
          </w:tcPr>
          <w:p>
            <w:r>
              <w:t>/pgs</w:t>
            </w:r>
          </w:p>
        </w:tc>
        <w:tc>
          <w:tcPr>
            <w:tcW w:type="dxa" w:w="3312"/>
          </w:tcPr>
          <w:p>
            <w:r>
              <w:t>Public</w:t>
            </w:r>
          </w:p>
        </w:tc>
        <w:tc>
          <w:tcPr>
            <w:tcW w:type="dxa" w:w="3312"/>
          </w:tcPr>
          <w:p>
            <w:r>
              <w:t>Search results; locality, budget, sharing type, food, gender policy, AC/Wi-Fi/laundry, availability, rating and commute filters</w:t>
            </w:r>
          </w:p>
        </w:tc>
      </w:tr>
      <w:tr>
        <w:tc>
          <w:tcPr>
            <w:tcW w:type="dxa" w:w="3312"/>
          </w:tcPr>
          <w:p>
            <w:r>
              <w:t>/pgs/:slug-or-id</w:t>
            </w:r>
          </w:p>
        </w:tc>
        <w:tc>
          <w:tcPr>
            <w:tcW w:type="dxa" w:w="3312"/>
          </w:tcPr>
          <w:p>
            <w:r>
              <w:t>Public</w:t>
            </w:r>
          </w:p>
        </w:tc>
        <w:tc>
          <w:tcPr>
            <w:tcW w:type="dxa" w:w="3312"/>
          </w:tcPr>
          <w:p>
            <w:r>
              <w:t>Listing detail: photos, rent breakdown, deposit, charges, amenities, rules, availability, map/proximity, reviews, owner verification, enquiry/book CTA</w:t>
            </w:r>
          </w:p>
        </w:tc>
      </w:tr>
      <w:tr>
        <w:tc>
          <w:tcPr>
            <w:tcW w:type="dxa" w:w="3312"/>
          </w:tcPr>
          <w:p>
            <w:r>
              <w:t>/compare</w:t>
            </w:r>
          </w:p>
        </w:tc>
        <w:tc>
          <w:tcPr>
            <w:tcW w:type="dxa" w:w="3312"/>
          </w:tcPr>
          <w:p>
            <w:r>
              <w:t>Signed-in optional</w:t>
            </w:r>
          </w:p>
        </w:tc>
        <w:tc>
          <w:tcPr>
            <w:tcW w:type="dxa" w:w="3312"/>
          </w:tcPr>
          <w:p>
            <w:r>
              <w:t>Compare 2–4 listings on rent, deposit, recurring charges, room, amenities, commute and rating</w:t>
            </w:r>
          </w:p>
        </w:tc>
      </w:tr>
      <w:tr>
        <w:tc>
          <w:tcPr>
            <w:tcW w:type="dxa" w:w="3312"/>
          </w:tcPr>
          <w:p>
            <w:r>
              <w:t>/price-estimator</w:t>
            </w:r>
          </w:p>
        </w:tc>
        <w:tc>
          <w:tcPr>
            <w:tcW w:type="dxa" w:w="3312"/>
          </w:tcPr>
          <w:p>
            <w:r>
              <w:t>Public/demo; production rate-limited</w:t>
            </w:r>
          </w:p>
        </w:tc>
        <w:tc>
          <w:tcPr>
            <w:tcW w:type="dxa" w:w="3312"/>
          </w:tcPr>
          <w:p>
            <w:r>
              <w:t>Rent estimate form, range, comparable factors, confidence/limitations and model version</w:t>
            </w:r>
          </w:p>
        </w:tc>
      </w:tr>
      <w:tr>
        <w:tc>
          <w:tcPr>
            <w:tcW w:type="dxa" w:w="3312"/>
          </w:tcPr>
          <w:p>
            <w:r>
              <w:t>/login</w:t>
            </w:r>
          </w:p>
        </w:tc>
        <w:tc>
          <w:tcPr>
            <w:tcW w:type="dxa" w:w="3312"/>
          </w:tcPr>
          <w:p>
            <w:r>
              <w:t>Public</w:t>
            </w:r>
          </w:p>
        </w:tc>
        <w:tc>
          <w:tcPr>
            <w:tcW w:type="dxa" w:w="3312"/>
          </w:tcPr>
          <w:p>
            <w:r>
              <w:t>Email/password and supported OAuth sign-in</w:t>
            </w:r>
          </w:p>
        </w:tc>
      </w:tr>
      <w:tr>
        <w:tc>
          <w:tcPr>
            <w:tcW w:type="dxa" w:w="3312"/>
          </w:tcPr>
          <w:p>
            <w:r>
              <w:t>/signup</w:t>
            </w:r>
          </w:p>
        </w:tc>
        <w:tc>
          <w:tcPr>
            <w:tcW w:type="dxa" w:w="3312"/>
          </w:tcPr>
          <w:p>
            <w:r>
              <w:t>Public</w:t>
            </w:r>
          </w:p>
        </w:tc>
        <w:tc>
          <w:tcPr>
            <w:tcW w:type="dxa" w:w="3312"/>
          </w:tcPr>
          <w:p>
            <w:r>
              <w:t>Tenant or owner onboarding; role is not trusted until server-side profile validation</w:t>
            </w:r>
          </w:p>
        </w:tc>
      </w:tr>
      <w:tr>
        <w:tc>
          <w:tcPr>
            <w:tcW w:type="dxa" w:w="3312"/>
          </w:tcPr>
          <w:p>
            <w:r>
              <w:t>/forgot-password</w:t>
            </w:r>
          </w:p>
        </w:tc>
        <w:tc>
          <w:tcPr>
            <w:tcW w:type="dxa" w:w="3312"/>
          </w:tcPr>
          <w:p>
            <w:r>
              <w:t>Public</w:t>
            </w:r>
          </w:p>
        </w:tc>
        <w:tc>
          <w:tcPr>
            <w:tcW w:type="dxa" w:w="3312"/>
          </w:tcPr>
          <w:p>
            <w:r>
              <w:t>Password reset</w:t>
            </w:r>
          </w:p>
        </w:tc>
      </w:tr>
      <w:tr>
        <w:tc>
          <w:tcPr>
            <w:tcW w:type="dxa" w:w="3312"/>
          </w:tcPr>
          <w:p>
            <w:r>
              <w:t>/tenant/onboarding</w:t>
            </w:r>
          </w:p>
        </w:tc>
        <w:tc>
          <w:tcPr>
            <w:tcW w:type="dxa" w:w="3312"/>
          </w:tcPr>
          <w:p>
            <w:r>
              <w:t>Tenant</w:t>
            </w:r>
          </w:p>
        </w:tc>
        <w:tc>
          <w:tcPr>
            <w:tcW w:type="dxa" w:w="3312"/>
          </w:tcPr>
          <w:p>
            <w:r>
              <w:t>Budget, work/college area, preferred locality, room type, food and amenity preferences</w:t>
            </w:r>
          </w:p>
        </w:tc>
      </w:tr>
      <w:tr>
        <w:tc>
          <w:tcPr>
            <w:tcW w:type="dxa" w:w="3312"/>
          </w:tcPr>
          <w:p>
            <w:r>
              <w:t>/tenant/dashboard</w:t>
            </w:r>
          </w:p>
        </w:tc>
        <w:tc>
          <w:tcPr>
            <w:tcW w:type="dxa" w:w="3312"/>
          </w:tcPr>
          <w:p>
            <w:r>
              <w:t>Tenant</w:t>
            </w:r>
          </w:p>
        </w:tc>
        <w:tc>
          <w:tcPr>
            <w:tcW w:type="dxa" w:w="3312"/>
          </w:tcPr>
          <w:p>
            <w:r>
              <w:t>Shortlists, enquiries, booking status, saved search and profile</w:t>
            </w:r>
          </w:p>
        </w:tc>
      </w:tr>
      <w:tr>
        <w:tc>
          <w:tcPr>
            <w:tcW w:type="dxa" w:w="3312"/>
          </w:tcPr>
          <w:p>
            <w:r>
              <w:t>/tenant/shortlists</w:t>
            </w:r>
          </w:p>
        </w:tc>
        <w:tc>
          <w:tcPr>
            <w:tcW w:type="dxa" w:w="3312"/>
          </w:tcPr>
          <w:p>
            <w:r>
              <w:t>Tenant</w:t>
            </w:r>
          </w:p>
        </w:tc>
        <w:tc>
          <w:tcPr>
            <w:tcW w:type="dxa" w:w="3312"/>
          </w:tcPr>
          <w:p>
            <w:r>
              <w:t>Saved listings and comparison</w:t>
            </w:r>
          </w:p>
        </w:tc>
      </w:tr>
      <w:tr>
        <w:tc>
          <w:tcPr>
            <w:tcW w:type="dxa" w:w="3312"/>
          </w:tcPr>
          <w:p>
            <w:r>
              <w:t>/tenant/bookings</w:t>
            </w:r>
          </w:p>
        </w:tc>
        <w:tc>
          <w:tcPr>
            <w:tcW w:type="dxa" w:w="3312"/>
          </w:tcPr>
          <w:p>
            <w:r>
              <w:t>Tenant</w:t>
            </w:r>
          </w:p>
        </w:tc>
        <w:tc>
          <w:tcPr>
            <w:tcW w:type="dxa" w:w="3312"/>
          </w:tcPr>
          <w:p>
            <w:r>
              <w:t>Booking requests, status, payment/reference details if applicable, cancellation terms</w:t>
            </w:r>
          </w:p>
        </w:tc>
      </w:tr>
      <w:tr>
        <w:tc>
          <w:tcPr>
            <w:tcW w:type="dxa" w:w="3312"/>
          </w:tcPr>
          <w:p>
            <w:r>
              <w:t>/tenant/reviews/new</w:t>
            </w:r>
          </w:p>
        </w:tc>
        <w:tc>
          <w:tcPr>
            <w:tcW w:type="dxa" w:w="3312"/>
          </w:tcPr>
          <w:p>
            <w:r>
              <w:t>Eligible tenant</w:t>
            </w:r>
          </w:p>
        </w:tc>
        <w:tc>
          <w:tcPr>
            <w:tcW w:type="dxa" w:w="3312"/>
          </w:tcPr>
          <w:p>
            <w:r>
              <w:t>Review only for an eligible/completed stay; rating dimensions and complaint reporting</w:t>
            </w:r>
          </w:p>
        </w:tc>
      </w:tr>
      <w:tr>
        <w:tc>
          <w:tcPr>
            <w:tcW w:type="dxa" w:w="3312"/>
          </w:tcPr>
          <w:p>
            <w:r>
              <w:t>/owner/onboarding</w:t>
            </w:r>
          </w:p>
        </w:tc>
        <w:tc>
          <w:tcPr>
            <w:tcW w:type="dxa" w:w="3312"/>
          </w:tcPr>
          <w:p>
            <w:r>
              <w:t>Owner</w:t>
            </w:r>
          </w:p>
        </w:tc>
        <w:tc>
          <w:tcPr>
            <w:tcW w:type="dxa" w:w="3312"/>
          </w:tcPr>
          <w:p>
            <w:r>
              <w:t>Profile and contact verification, owner type, basic policy acknowledgement</w:t>
            </w:r>
          </w:p>
        </w:tc>
      </w:tr>
      <w:tr>
        <w:tc>
          <w:tcPr>
            <w:tcW w:type="dxa" w:w="3312"/>
          </w:tcPr>
          <w:p>
            <w:r>
              <w:t>/owner/dashboard</w:t>
            </w:r>
          </w:p>
        </w:tc>
        <w:tc>
          <w:tcPr>
            <w:tcW w:type="dxa" w:w="3312"/>
          </w:tcPr>
          <w:p>
            <w:r>
              <w:t>Owner</w:t>
            </w:r>
          </w:p>
        </w:tc>
        <w:tc>
          <w:tcPr>
            <w:tcW w:type="dxa" w:w="3312"/>
          </w:tcPr>
          <w:p>
            <w:r>
              <w:t>Listing status, available beds, views, inquiries, conversion indicators</w:t>
            </w:r>
          </w:p>
        </w:tc>
      </w:tr>
      <w:tr>
        <w:tc>
          <w:tcPr>
            <w:tcW w:type="dxa" w:w="3312"/>
          </w:tcPr>
          <w:p>
            <w:r>
              <w:t>/owner/listings</w:t>
            </w:r>
          </w:p>
        </w:tc>
        <w:tc>
          <w:tcPr>
            <w:tcW w:type="dxa" w:w="3312"/>
          </w:tcPr>
          <w:p>
            <w:r>
              <w:t>Owner</w:t>
            </w:r>
          </w:p>
        </w:tc>
        <w:tc>
          <w:tcPr>
            <w:tcW w:type="dxa" w:w="3312"/>
          </w:tcPr>
          <w:p>
            <w:r>
              <w:t>List/manage listings; draft, submit, edit, pause, mark occupied</w:t>
            </w:r>
          </w:p>
        </w:tc>
      </w:tr>
      <w:tr>
        <w:tc>
          <w:tcPr>
            <w:tcW w:type="dxa" w:w="3312"/>
          </w:tcPr>
          <w:p>
            <w:r>
              <w:t>/owner/listings/new</w:t>
            </w:r>
          </w:p>
        </w:tc>
        <w:tc>
          <w:tcPr>
            <w:tcW w:type="dxa" w:w="3312"/>
          </w:tcPr>
          <w:p>
            <w:r>
              <w:t>Owner</w:t>
            </w:r>
          </w:p>
        </w:tc>
        <w:tc>
          <w:tcPr>
            <w:tcW w:type="dxa" w:w="3312"/>
          </w:tcPr>
          <w:p>
            <w:r>
              <w:t>Validated listing wizard, photo upload, location, rent and charges</w:t>
            </w:r>
          </w:p>
        </w:tc>
      </w:tr>
      <w:tr>
        <w:tc>
          <w:tcPr>
            <w:tcW w:type="dxa" w:w="3312"/>
          </w:tcPr>
          <w:p>
            <w:r>
              <w:t>/owner/listings/:id/edit</w:t>
            </w:r>
          </w:p>
        </w:tc>
        <w:tc>
          <w:tcPr>
            <w:tcW w:type="dxa" w:w="3312"/>
          </w:tcPr>
          <w:p>
            <w:r>
              <w:t>Owner of listing</w:t>
            </w:r>
          </w:p>
        </w:tc>
        <w:tc>
          <w:tcPr>
            <w:tcW w:type="dxa" w:w="3312"/>
          </w:tcPr>
          <w:p>
            <w:r>
              <w:t>Edit own listing; changes to sensitive fields may require moderation</w:t>
            </w:r>
          </w:p>
        </w:tc>
      </w:tr>
      <w:tr>
        <w:tc>
          <w:tcPr>
            <w:tcW w:type="dxa" w:w="3312"/>
          </w:tcPr>
          <w:p>
            <w:r>
              <w:t>/owner/inquiries</w:t>
            </w:r>
          </w:p>
        </w:tc>
        <w:tc>
          <w:tcPr>
            <w:tcW w:type="dxa" w:w="3312"/>
          </w:tcPr>
          <w:p>
            <w:r>
              <w:t>Owner</w:t>
            </w:r>
          </w:p>
        </w:tc>
        <w:tc>
          <w:tcPr>
            <w:tcW w:type="dxa" w:w="3312"/>
          </w:tcPr>
          <w:p>
            <w:r>
              <w:t>Tenant enquiries and response tracking</w:t>
            </w:r>
          </w:p>
        </w:tc>
      </w:tr>
      <w:tr>
        <w:tc>
          <w:tcPr>
            <w:tcW w:type="dxa" w:w="3312"/>
          </w:tcPr>
          <w:p>
            <w:r>
              <w:t>/owner/bookings</w:t>
            </w:r>
          </w:p>
        </w:tc>
        <w:tc>
          <w:tcPr>
            <w:tcW w:type="dxa" w:w="3312"/>
          </w:tcPr>
          <w:p>
            <w:r>
              <w:t>Owner</w:t>
            </w:r>
          </w:p>
        </w:tc>
        <w:tc>
          <w:tcPr>
            <w:tcW w:type="dxa" w:w="3312"/>
          </w:tcPr>
          <w:p>
            <w:r>
              <w:t>Accept/decline requests and update booking state</w:t>
            </w:r>
          </w:p>
        </w:tc>
      </w:tr>
      <w:tr>
        <w:tc>
          <w:tcPr>
            <w:tcW w:type="dxa" w:w="3312"/>
          </w:tcPr>
          <w:p>
            <w:r>
              <w:t>/owner/analytics</w:t>
            </w:r>
          </w:p>
        </w:tc>
        <w:tc>
          <w:tcPr>
            <w:tcW w:type="dxa" w:w="3312"/>
          </w:tcPr>
          <w:p>
            <w:r>
              <w:t>Owner</w:t>
            </w:r>
          </w:p>
        </w:tc>
        <w:tc>
          <w:tcPr>
            <w:tcW w:type="dxa" w:w="3312"/>
          </w:tcPr>
          <w:p>
            <w:r>
              <w:t>Views, inquiries, conversion and occupancy—clearly define metric formulas</w:t>
            </w:r>
          </w:p>
        </w:tc>
      </w:tr>
      <w:tr>
        <w:tc>
          <w:tcPr>
            <w:tcW w:type="dxa" w:w="3312"/>
          </w:tcPr>
          <w:p>
            <w:r>
              <w:t>/admin</w:t>
            </w:r>
          </w:p>
        </w:tc>
        <w:tc>
          <w:tcPr>
            <w:tcW w:type="dxa" w:w="3312"/>
          </w:tcPr>
          <w:p>
            <w:r>
              <w:t>Admin only</w:t>
            </w:r>
          </w:p>
        </w:tc>
        <w:tc>
          <w:tcPr>
            <w:tcW w:type="dxa" w:w="3312"/>
          </w:tcPr>
          <w:p>
            <w:r>
              <w:t>Platform overview, moderation queue, flagged reviews, user/listing support</w:t>
            </w:r>
          </w:p>
        </w:tc>
      </w:tr>
      <w:tr>
        <w:tc>
          <w:tcPr>
            <w:tcW w:type="dxa" w:w="3312"/>
          </w:tcPr>
          <w:p>
            <w:r>
              <w:t>/admin/listings</w:t>
            </w:r>
          </w:p>
        </w:tc>
        <w:tc>
          <w:tcPr>
            <w:tcW w:type="dxa" w:w="3312"/>
          </w:tcPr>
          <w:p>
            <w:r>
              <w:t>Admin only</w:t>
            </w:r>
          </w:p>
        </w:tc>
        <w:tc>
          <w:tcPr>
            <w:tcW w:type="dxa" w:w="3312"/>
          </w:tcPr>
          <w:p>
            <w:r>
              <w:t>Approve, reject, suspend, verify and audit listings</w:t>
            </w:r>
          </w:p>
        </w:tc>
      </w:tr>
      <w:tr>
        <w:tc>
          <w:tcPr>
            <w:tcW w:type="dxa" w:w="3312"/>
          </w:tcPr>
          <w:p>
            <w:r>
              <w:t>/admin/users</w:t>
            </w:r>
          </w:p>
        </w:tc>
        <w:tc>
          <w:tcPr>
            <w:tcW w:type="dxa" w:w="3312"/>
          </w:tcPr>
          <w:p>
            <w:r>
              <w:t>Admin only</w:t>
            </w:r>
          </w:p>
        </w:tc>
        <w:tc>
          <w:tcPr>
            <w:tcW w:type="dxa" w:w="3312"/>
          </w:tcPr>
          <w:p>
            <w:r>
              <w:t>Manage roles and investigate abuse; never expose passwords/secrets</w:t>
            </w:r>
          </w:p>
        </w:tc>
      </w:tr>
      <w:tr>
        <w:tc>
          <w:tcPr>
            <w:tcW w:type="dxa" w:w="3312"/>
          </w:tcPr>
          <w:p>
            <w:r>
              <w:t>/admin/reports</w:t>
            </w:r>
          </w:p>
        </w:tc>
        <w:tc>
          <w:tcPr>
            <w:tcW w:type="dxa" w:w="3312"/>
          </w:tcPr>
          <w:p>
            <w:r>
              <w:t>Admin only</w:t>
            </w:r>
          </w:p>
        </w:tc>
        <w:tc>
          <w:tcPr>
            <w:tcW w:type="dxa" w:w="3312"/>
          </w:tcPr>
          <w:p>
            <w:r>
              <w:t>Booking, complaint, model and product metrics</w:t>
            </w:r>
          </w:p>
        </w:tc>
      </w:tr>
      <w:tr>
        <w:tc>
          <w:tcPr>
            <w:tcW w:type="dxa" w:w="3312"/>
          </w:tcPr>
          <w:p>
            <w:r>
              <w:t>/legal/terms, /legal/privacy, /legal/cancellation</w:t>
            </w:r>
          </w:p>
        </w:tc>
        <w:tc>
          <w:tcPr>
            <w:tcW w:type="dxa" w:w="3312"/>
          </w:tcPr>
          <w:p>
            <w:r>
              <w:t>Public</w:t>
            </w:r>
          </w:p>
        </w:tc>
        <w:tc>
          <w:tcPr>
            <w:tcW w:type="dxa" w:w="3312"/>
          </w:tcPr>
          <w:p>
            <w:r>
              <w:t>Plain-language policies; obtain legal review before production</w:t>
            </w:r>
          </w:p>
        </w:tc>
      </w:tr>
      <w:tr>
        <w:tc>
          <w:tcPr>
            <w:tcW w:type="dxa" w:w="3312"/>
          </w:tcPr>
          <w:p>
            <w:r>
              <w:t>/help/contact</w:t>
            </w:r>
          </w:p>
        </w:tc>
        <w:tc>
          <w:tcPr>
            <w:tcW w:type="dxa" w:w="3312"/>
          </w:tcPr>
          <w:p>
            <w:r>
              <w:t>Public</w:t>
            </w:r>
          </w:p>
        </w:tc>
        <w:tc>
          <w:tcPr>
            <w:tcW w:type="dxa" w:w="3312"/>
          </w:tcPr>
          <w:p>
            <w:r>
              <w:t>Support, FAQs, issue reporting</w:t>
            </w:r>
          </w:p>
        </w:tc>
      </w:tr>
    </w:tbl>
    <w:p>
      <w:pPr>
        <w:pStyle w:val="Heading1"/>
      </w:pPr>
      <w:r>
        <w:t>4. Main user journeys</w:t>
      </w:r>
    </w:p>
    <w:p>
      <w:pPr>
        <w:pStyle w:val="Heading2"/>
      </w:pPr>
      <w:r>
        <w:t>Tenant</w:t>
      </w:r>
    </w:p>
    <w:p>
      <w:pPr>
        <w:pStyle w:val="ListNumber"/>
      </w:pPr>
      <w:r>
        <w:t>Search Pune PGs by locality, work/college destination, budget, room type, and amenities.</w:t>
      </w:r>
    </w:p>
    <w:p>
      <w:pPr>
        <w:pStyle w:val="ListNumber"/>
      </w:pPr>
      <w:r>
        <w:t>Open listing detail; inspect total monthly cost, deposit, one-time fees, rules, images, location and availability.</w:t>
      </w:r>
    </w:p>
    <w:p>
      <w:pPr>
        <w:pStyle w:val="ListNumber"/>
      </w:pPr>
      <w:r>
        <w:t>Shortlist or compare listings; sign in when an action requires an account.</w:t>
      </w:r>
    </w:p>
    <w:p>
      <w:pPr>
        <w:pStyle w:val="ListNumber"/>
      </w:pPr>
      <w:r>
        <w:t>Send an enquiry or request a booking. Show pending status until the owner responds; never imply a confirmed booking prematurely.</w:t>
      </w:r>
    </w:p>
    <w:p>
      <w:pPr>
        <w:pStyle w:val="ListNumber"/>
      </w:pPr>
      <w:r>
        <w:t>After an eligible completed stay, submit a review or maintenance complaint.</w:t>
      </w:r>
    </w:p>
    <w:p>
      <w:pPr>
        <w:pStyle w:val="Heading2"/>
      </w:pPr>
      <w:r>
        <w:t>Owner</w:t>
      </w:r>
    </w:p>
    <w:p>
      <w:pPr>
        <w:pStyle w:val="ListNumber"/>
      </w:pPr>
      <w:r>
        <w:t>Create account and complete profile/contact verification.</w:t>
      </w:r>
    </w:p>
    <w:p>
      <w:pPr>
        <w:pStyle w:val="ListNumber"/>
      </w:pPr>
      <w:r>
        <w:t>Create a listing with required fields, photos, rent/deposit/recurring charges, location, rules and bed availability.</w:t>
      </w:r>
    </w:p>
    <w:p>
      <w:pPr>
        <w:pStyle w:val="ListNumber"/>
      </w:pPr>
      <w:r>
        <w:t>Submit for moderation; only approved/verified listings are searchable in production.</w:t>
      </w:r>
    </w:p>
    <w:p>
      <w:pPr>
        <w:pStyle w:val="ListNumber"/>
      </w:pPr>
      <w:r>
        <w:t>Respond to enquiries and booking requests; maintain availability and listing accuracy.</w:t>
      </w:r>
    </w:p>
    <w:p>
      <w:pPr>
        <w:pStyle w:val="ListNumber"/>
      </w:pPr>
      <w:r>
        <w:t>Review dashboard metrics with documented definitions.</w:t>
      </w:r>
    </w:p>
    <w:p>
      <w:pPr>
        <w:pStyle w:val="Heading2"/>
      </w:pPr>
      <w:r>
        <w:t>Admin</w:t>
      </w:r>
    </w:p>
    <w:p>
      <w:pPr>
        <w:pStyle w:val="ListNumber"/>
      </w:pPr>
      <w:r>
        <w:t>Review owner/listing verification and moderation queue.</w:t>
      </w:r>
    </w:p>
    <w:p>
      <w:pPr>
        <w:pStyle w:val="ListNumber"/>
      </w:pPr>
      <w:r>
        <w:t>Investigate duplicate, misleading, unsafe or abusive listings/reviews.</w:t>
      </w:r>
    </w:p>
    <w:p>
      <w:pPr>
        <w:pStyle w:val="ListNumber"/>
      </w:pPr>
      <w:r>
        <w:t>Audit status changes and privileged actions.</w:t>
      </w:r>
    </w:p>
    <w:p>
      <w:pPr>
        <w:pStyle w:val="ListNumber"/>
      </w:pPr>
      <w:r>
        <w:t>Monitor data quality, booking exceptions and model drift.</w:t>
      </w:r>
    </w:p>
    <w:p>
      <w:pPr>
        <w:pStyle w:val="Heading1"/>
      </w:pPr>
      <w:r>
        <w:t>5. Core database design</w:t>
      </w:r>
    </w:p>
    <w:p>
      <w:r>
        <w:t>Use UUID primary keys for production entities. CSV integer IDs should be retained as optional external/demo IDs, not used as production identity keys. Store money as integer paise or numeric(12,2) consistently; use INR in display. Use timestamptz for event timestamps and store timezone-aware values.</w:t>
      </w:r>
    </w:p>
    <w:tbl>
      <w:tblPr>
        <w:tblStyle w:val="LightShading-Accent1"/>
        <w:tblW w:type="auto" w:w="0"/>
        <w:tblLook w:firstColumn="1" w:firstRow="1" w:lastColumn="0" w:lastRow="0" w:noHBand="0" w:noVBand="1" w:val="04A0"/>
      </w:tblPr>
      <w:tblGrid>
        <w:gridCol w:w="4968"/>
        <w:gridCol w:w="4968"/>
      </w:tblGrid>
      <w:tr>
        <w:tc>
          <w:tcPr>
            <w:tcW w:type="dxa" w:w="4968"/>
          </w:tcPr>
          <w:p>
            <w:r>
              <w:t>Table</w:t>
            </w:r>
          </w:p>
        </w:tc>
        <w:tc>
          <w:tcPr>
            <w:tcW w:type="dxa" w:w="4968"/>
          </w:tcPr>
          <w:p>
            <w:r>
              <w:t>Important fields / relationships</w:t>
            </w:r>
          </w:p>
        </w:tc>
      </w:tr>
      <w:tr>
        <w:tc>
          <w:tcPr>
            <w:tcW w:type="dxa" w:w="4968"/>
          </w:tcPr>
          <w:p>
            <w:r>
              <w:t>profiles</w:t>
            </w:r>
          </w:p>
        </w:tc>
        <w:tc>
          <w:tcPr>
            <w:tcW w:type="dxa" w:w="4968"/>
          </w:tcPr>
          <w:p>
            <w:r>
              <w:t>id = auth.users.id; display_name, phone, role, verification_status, created_at. Role changes are admin-controlled.</w:t>
            </w:r>
          </w:p>
        </w:tc>
      </w:tr>
      <w:tr>
        <w:tc>
          <w:tcPr>
            <w:tcW w:type="dxa" w:w="4968"/>
          </w:tcPr>
          <w:p>
            <w:r>
              <w:t>owner_profiles</w:t>
            </w:r>
          </w:p>
        </w:tc>
        <w:tc>
          <w:tcPr>
            <w:tcW w:type="dxa" w:w="4968"/>
          </w:tcPr>
          <w:p>
            <w:r>
              <w:t>user_id FK profiles; owner_type, verification_state, contact details, verification timestamps.</w:t>
            </w:r>
          </w:p>
        </w:tc>
      </w:tr>
      <w:tr>
        <w:tc>
          <w:tcPr>
            <w:tcW w:type="dxa" w:w="4968"/>
          </w:tcPr>
          <w:p>
            <w:r>
              <w:t>pg_listings</w:t>
            </w:r>
          </w:p>
        </w:tc>
        <w:tc>
          <w:tcPr>
            <w:tcW w:type="dxa" w:w="4968"/>
          </w:tcPr>
          <w:p>
            <w:r>
              <w:t>id, owner_id, name, slug, city, locality, address_private, approximate_location, room_type, gender_policy, food_plan, furnishing, rent_monthly, deposit, electricity_charge, maintenance_charge, total_beds, available_beds, curfew_time, status, moderation_status, published_at.</w:t>
            </w:r>
          </w:p>
        </w:tc>
      </w:tr>
      <w:tr>
        <w:tc>
          <w:tcPr>
            <w:tcW w:type="dxa" w:w="4968"/>
          </w:tcPr>
          <w:p>
            <w:r>
              <w:t>listing_amenities</w:t>
            </w:r>
          </w:p>
        </w:tc>
        <w:tc>
          <w:tcPr>
            <w:tcW w:type="dxa" w:w="4968"/>
          </w:tcPr>
          <w:p>
            <w:r>
              <w:t>listing_id FK, amenity_code; unique(listing_id, amenity_code).</w:t>
            </w:r>
          </w:p>
        </w:tc>
      </w:tr>
      <w:tr>
        <w:tc>
          <w:tcPr>
            <w:tcW w:type="dxa" w:w="4968"/>
          </w:tcPr>
          <w:p>
            <w:r>
              <w:t>listing_photos</w:t>
            </w:r>
          </w:p>
        </w:tc>
        <w:tc>
          <w:tcPr>
            <w:tcW w:type="dxa" w:w="4968"/>
          </w:tcPr>
          <w:p>
            <w:r>
              <w:t>id, listing_id, storage_path, sort_order, moderation_status, created_at.</w:t>
            </w:r>
          </w:p>
        </w:tc>
      </w:tr>
      <w:tr>
        <w:tc>
          <w:tcPr>
            <w:tcW w:type="dxa" w:w="4968"/>
          </w:tcPr>
          <w:p>
            <w:r>
              <w:t>listing_proximity</w:t>
            </w:r>
          </w:p>
        </w:tc>
        <w:tc>
          <w:tcPr>
            <w:tcW w:type="dxa" w:w="4968"/>
          </w:tcPr>
          <w:p>
            <w:r>
              <w:t>listing_id, destination_name, destination_type (college/workplace/transit), distance_km, source, verified_at. Do not invent exact distances.</w:t>
            </w:r>
          </w:p>
        </w:tc>
      </w:tr>
      <w:tr>
        <w:tc>
          <w:tcPr>
            <w:tcW w:type="dxa" w:w="4968"/>
          </w:tcPr>
          <w:p>
            <w:r>
              <w:t>tenant_preferences</w:t>
            </w:r>
          </w:p>
        </w:tc>
        <w:tc>
          <w:tcPr>
            <w:tcW w:type="dxa" w:w="4968"/>
          </w:tcPr>
          <w:p>
            <w:r>
              <w:t>user_id FK, budget_min, budget_max, work_or_college_area, preferred_localities, room_type, food_required, amenity preferences.</w:t>
            </w:r>
          </w:p>
        </w:tc>
      </w:tr>
      <w:tr>
        <w:tc>
          <w:tcPr>
            <w:tcW w:type="dxa" w:w="4968"/>
          </w:tcPr>
          <w:p>
            <w:r>
              <w:t>shortlists</w:t>
            </w:r>
          </w:p>
        </w:tc>
        <w:tc>
          <w:tcPr>
            <w:tcW w:type="dxa" w:w="4968"/>
          </w:tcPr>
          <w:p>
            <w:r>
              <w:t>user_id, listing_id, created_at; unique(user_id, listing_id).</w:t>
            </w:r>
          </w:p>
        </w:tc>
      </w:tr>
      <w:tr>
        <w:tc>
          <w:tcPr>
            <w:tcW w:type="dxa" w:w="4968"/>
          </w:tcPr>
          <w:p>
            <w:r>
              <w:t>inquiries</w:t>
            </w:r>
          </w:p>
        </w:tc>
        <w:tc>
          <w:tcPr>
            <w:tcW w:type="dxa" w:w="4968"/>
          </w:tcPr>
          <w:p>
            <w:r>
              <w:t>id, tenant_id, listing_id, message, status, owner_response_at, created_at.</w:t>
            </w:r>
          </w:p>
        </w:tc>
      </w:tr>
      <w:tr>
        <w:tc>
          <w:tcPr>
            <w:tcW w:type="dxa" w:w="4968"/>
          </w:tcPr>
          <w:p>
            <w:r>
              <w:t>bookings</w:t>
            </w:r>
          </w:p>
        </w:tc>
        <w:tc>
          <w:tcPr>
            <w:tcW w:type="dxa" w:w="4968"/>
          </w:tcPr>
          <w:p>
            <w:r>
              <w:t>id, tenant_id, listing_id, move_in_date, duration, quoted_rent, quoted_deposit, quoted_fees, status, cancellation_reason, created_at. Store a quote snapshot so later listing edits do not rewrite history.</w:t>
            </w:r>
          </w:p>
        </w:tc>
      </w:tr>
      <w:tr>
        <w:tc>
          <w:tcPr>
            <w:tcW w:type="dxa" w:w="4968"/>
          </w:tcPr>
          <w:p>
            <w:r>
              <w:t>payment_records</w:t>
            </w:r>
          </w:p>
        </w:tc>
        <w:tc>
          <w:tcPr>
            <w:tcW w:type="dxa" w:w="4968"/>
          </w:tcPr>
          <w:p>
            <w:r>
              <w:t>id, booking_id, provider, provider_reference, amount, currency, status, paid_at, refund_amount. Never store card/bank credentials.</w:t>
            </w:r>
          </w:p>
        </w:tc>
      </w:tr>
      <w:tr>
        <w:tc>
          <w:tcPr>
            <w:tcW w:type="dxa" w:w="4968"/>
          </w:tcPr>
          <w:p>
            <w:r>
              <w:t>reviews</w:t>
            </w:r>
          </w:p>
        </w:tc>
        <w:tc>
          <w:tcPr>
            <w:tcW w:type="dxa" w:w="4968"/>
          </w:tcPr>
          <w:p>
            <w:r>
              <w:t>id, booking_id, tenant_id, listing_id, cleanliness, food, wifi, owner_behavior, overall_rating, review_text, moderation_status, created_at; enforce one review per eligible booking.</w:t>
            </w:r>
          </w:p>
        </w:tc>
      </w:tr>
      <w:tr>
        <w:tc>
          <w:tcPr>
            <w:tcW w:type="dxa" w:w="4968"/>
          </w:tcPr>
          <w:p>
            <w:r>
              <w:t>maintenance_requests</w:t>
            </w:r>
          </w:p>
        </w:tc>
        <w:tc>
          <w:tcPr>
            <w:tcW w:type="dxa" w:w="4968"/>
          </w:tcPr>
          <w:p>
            <w:r>
              <w:t>id, booking_id/listing_id, tenant_id, category, description, status, created_at, resolved_at.</w:t>
            </w:r>
          </w:p>
        </w:tc>
      </w:tr>
      <w:tr>
        <w:tc>
          <w:tcPr>
            <w:tcW w:type="dxa" w:w="4968"/>
          </w:tcPr>
          <w:p>
            <w:r>
              <w:t>saved_searches</w:t>
            </w:r>
          </w:p>
        </w:tc>
        <w:tc>
          <w:tcPr>
            <w:tcW w:type="dxa" w:w="4968"/>
          </w:tcPr>
          <w:p>
            <w:r>
              <w:t>user_id, filters_json, label, created_at.</w:t>
            </w:r>
          </w:p>
        </w:tc>
      </w:tr>
      <w:tr>
        <w:tc>
          <w:tcPr>
            <w:tcW w:type="dxa" w:w="4968"/>
          </w:tcPr>
          <w:p>
            <w:r>
              <w:t>model_predictions</w:t>
            </w:r>
          </w:p>
        </w:tc>
        <w:tc>
          <w:tcPr>
            <w:tcW w:type="dxa" w:w="4968"/>
          </w:tcPr>
          <w:p>
            <w:r>
              <w:t>id, requester_id nullable, listing_id nullable, feature_snapshot, predicted_rent, lower_bound, upper_bound, model_version, created_at.</w:t>
            </w:r>
          </w:p>
        </w:tc>
      </w:tr>
      <w:tr>
        <w:tc>
          <w:tcPr>
            <w:tcW w:type="dxa" w:w="4968"/>
          </w:tcPr>
          <w:p>
            <w:r>
              <w:t>audit_logs</w:t>
            </w:r>
          </w:p>
        </w:tc>
        <w:tc>
          <w:tcPr>
            <w:tcW w:type="dxa" w:w="4968"/>
          </w:tcPr>
          <w:p>
            <w:r>
              <w:t>actor_id, action, entity_type, entity_id, safe metadata, created_at; admin/service writes only.</w:t>
            </w:r>
          </w:p>
        </w:tc>
      </w:tr>
    </w:tbl>
    <w:p>
      <w:r>
        <w:t>Normalize important relational data; avoid putting all listings, reviews, and bookings into one JSON blob. Add indexes for listing status/locality/rent/room_type, owner_id, tenant_id, booking status/date, review listing_id, and search fields. Use PostGIS only if radius/distance queries are a real requirement; otherwise use validated locality and destination fields first.</w:t>
      </w:r>
    </w:p>
    <w:p>
      <w:pPr>
        <w:pStyle w:val="Heading1"/>
      </w:pPr>
      <w:r>
        <w:t>6. Access control and Supabase RLS</w:t>
      </w:r>
    </w:p>
    <w:p>
      <w:pPr>
        <w:pStyle w:val="ListBullet"/>
      </w:pPr>
      <w:r>
        <w:t>Public can read only published, approved, active listings and public review summaries; never read private owner/tenant phone numbers or full addresses by default.</w:t>
      </w:r>
    </w:p>
    <w:p>
      <w:pPr>
        <w:pStyle w:val="ListBullet"/>
      </w:pPr>
      <w:r>
        <w:t>Users can read/update their own profile fields, but cannot grant themselves owner/admin roles or change verification status.</w:t>
      </w:r>
    </w:p>
    <w:p>
      <w:pPr>
        <w:pStyle w:val="ListBullet"/>
      </w:pPr>
      <w:r>
        <w:t>Owners can CRUD only listings whose owner_id matches auth.uid(); published changes may need moderation.</w:t>
      </w:r>
    </w:p>
    <w:p>
      <w:pPr>
        <w:pStyle w:val="ListBullet"/>
      </w:pPr>
      <w:r>
        <w:t>Tenants can read/write their own shortlists and preferences; they can read their own inquiries and bookings.</w:t>
      </w:r>
    </w:p>
    <w:p>
      <w:pPr>
        <w:pStyle w:val="ListBullet"/>
      </w:pPr>
      <w:r>
        <w:t>Booking parties can read relevant booking details. Only allowed state transitions can be made by tenant/owner; privileged transitions run through validated server-side functions.</w:t>
      </w:r>
    </w:p>
    <w:p>
      <w:pPr>
        <w:pStyle w:val="ListBullet"/>
      </w:pPr>
      <w:r>
        <w:t>Reviews can be created only for eligible completed stays, with uniqueness enforced in the database. Owners cannot edit tenant reviews; moderation is separate.</w:t>
      </w:r>
    </w:p>
    <w:p>
      <w:pPr>
        <w:pStyle w:val="ListBullet"/>
      </w:pPr>
      <w:r>
        <w:t>Admin operations require a server-validated admin claim/role and audit logging. Do not rely on hiding admin buttons in React.</w:t>
      </w:r>
    </w:p>
    <w:p>
      <w:pPr>
        <w:pStyle w:val="ListBullet"/>
      </w:pPr>
      <w:r>
        <w:t>Test RLS with anonymous, tenant, owner A, owner B, and admin test accounts before launch.</w:t>
      </w:r>
    </w:p>
    <w:p>
      <w:pPr>
        <w:pStyle w:val="Heading1"/>
      </w:pPr>
      <w:r>
        <w:t>7. Price prediction and model strategy</w:t>
      </w:r>
    </w:p>
    <w:p>
      <w:r>
        <w:t>Use the PG owner listing CSV as the primary starting point for PG-specific monthly rent. The separate listings/pricing CSV contains mixed property types such as 1BHK, 2BHK, studio, private/shared rooms and hostels; it is not the same target population as PG beds. Do not merge those datasets blindly. Build separate models or explicitly define and validate a unified property taxonomy.</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Model/use case</w:t>
            </w:r>
          </w:p>
        </w:tc>
        <w:tc>
          <w:tcPr>
            <w:tcW w:type="dxa" w:w="2484"/>
          </w:tcPr>
          <w:p>
            <w:r>
              <w:t>Candidate target</w:t>
            </w:r>
          </w:p>
        </w:tc>
        <w:tc>
          <w:tcPr>
            <w:tcW w:type="dxa" w:w="2484"/>
          </w:tcPr>
          <w:p>
            <w:r>
              <w:t>Candidate features</w:t>
            </w:r>
          </w:p>
        </w:tc>
        <w:tc>
          <w:tcPr>
            <w:tcW w:type="dxa" w:w="2484"/>
          </w:tcPr>
          <w:p>
            <w:r>
              <w:t>Approach and caveats</w:t>
            </w:r>
          </w:p>
        </w:tc>
      </w:tr>
      <w:tr>
        <w:tc>
          <w:tcPr>
            <w:tcW w:type="dxa" w:w="2484"/>
          </w:tcPr>
          <w:p>
            <w:r>
              <w:t>PG monthly rent</w:t>
            </w:r>
          </w:p>
        </w:tc>
        <w:tc>
          <w:tcPr>
            <w:tcW w:type="dxa" w:w="2484"/>
          </w:tcPr>
          <w:p>
            <w:r>
              <w:t>monthly_rent_inr from owner listing data</w:t>
            </w:r>
          </w:p>
        </w:tc>
        <w:tc>
          <w:tcPr>
            <w:tcW w:type="dxa" w:w="2484"/>
          </w:tcPr>
          <w:p>
            <w:r>
              <w:t>locality, room_type, gender_policy, food_plan, furnishing, amenities, AC/Wi-Fi/laundry/parking, distance to IT park/metro, deposit and charges where justified</w:t>
            </w:r>
          </w:p>
        </w:tc>
        <w:tc>
          <w:tcPr>
            <w:tcW w:type="dxa" w:w="2484"/>
          </w:tcPr>
          <w:p>
            <w:r>
              <w:t>Baseline: median rent by locality + room type. Compare Ridge/ElasticNet, Random Forest, HistGradientBoosting/Gradient Boosting. Avoid using listing views/inquiries as pricing features unless prediction-time availability and leakage are addressed.</w:t>
            </w:r>
          </w:p>
        </w:tc>
      </w:tr>
      <w:tr>
        <w:tc>
          <w:tcPr>
            <w:tcW w:type="dxa" w:w="2484"/>
          </w:tcPr>
          <w:p>
            <w:r>
              <w:t>General property rent (separate model)</w:t>
            </w:r>
          </w:p>
        </w:tc>
        <w:tc>
          <w:tcPr>
            <w:tcW w:type="dxa" w:w="2484"/>
          </w:tcPr>
          <w:p>
            <w:r>
              <w:t>rent_inr from listings_pricing CSV</w:t>
            </w:r>
          </w:p>
        </w:tc>
        <w:tc>
          <w:tcPr>
            <w:tcW w:type="dxa" w:w="2484"/>
          </w:tcPr>
          <w:p>
            <w:r>
              <w:t>property_type, room_type, furnishing, area_sqft, bedrooms, bathrooms, metro distance, property age, amenities count, locality</w:t>
            </w:r>
          </w:p>
        </w:tc>
        <w:tc>
          <w:tcPr>
            <w:tcW w:type="dxa" w:w="2484"/>
          </w:tcPr>
          <w:p>
            <w:r>
              <w:t>Clean whitespace/numeric strings first. Evaluate separately from PG model; mixed property types require categorical validation.</w:t>
            </w:r>
          </w:p>
        </w:tc>
      </w:tr>
      <w:tr>
        <w:tc>
          <w:tcPr>
            <w:tcW w:type="dxa" w:w="2484"/>
          </w:tcPr>
          <w:p>
            <w:r>
              <w:t>Booking conversion</w:t>
            </w:r>
          </w:p>
        </w:tc>
        <w:tc>
          <w:tcPr>
            <w:tcW w:type="dxa" w:w="2484"/>
          </w:tcPr>
          <w:p>
            <w:r>
              <w:t>converted_to_booking from users engagement, or Booking_Made from tenant preferences</w:t>
            </w:r>
          </w:p>
        </w:tc>
        <w:tc>
          <w:tcPr>
            <w:tcW w:type="dxa" w:w="2484"/>
          </w:tcPr>
          <w:p>
            <w:r>
              <w:t>searches, views, shortlists, inquiries, budget, preference match, signup source, account age</w:t>
            </w:r>
          </w:p>
        </w:tc>
        <w:tc>
          <w:tcPr>
            <w:tcW w:type="dxa" w:w="2484"/>
          </w:tcPr>
          <w:p>
            <w:r>
              <w:t>Classification: Logistic Regression baseline, Random Forest/Gradient Boosting. Do not use post-booking signals or features unavailable at prediction time.</w:t>
            </w:r>
          </w:p>
        </w:tc>
      </w:tr>
      <w:tr>
        <w:tc>
          <w:tcPr>
            <w:tcW w:type="dxa" w:w="2484"/>
          </w:tcPr>
          <w:p>
            <w:r>
              <w:t>Review recommendation / rating</w:t>
            </w:r>
          </w:p>
        </w:tc>
        <w:tc>
          <w:tcPr>
            <w:tcW w:type="dxa" w:w="2484"/>
          </w:tcPr>
          <w:p>
            <w:r>
              <w:t>would_recommend or overall_rating from reviews data</w:t>
            </w:r>
          </w:p>
        </w:tc>
        <w:tc>
          <w:tcPr>
            <w:tcW w:type="dxa" w:w="2484"/>
          </w:tcPr>
          <w:p>
            <w:r>
              <w:t>dimension ratings, response time, noise, maintenance, locality, stay completion where appropriate</w:t>
            </w:r>
          </w:p>
        </w:tc>
        <w:tc>
          <w:tcPr>
            <w:tcW w:type="dxa" w:w="2484"/>
          </w:tcPr>
          <w:p>
            <w:r>
              <w:t>Classification or regression. Avoid target leakage: overall rating can make recommendation prediction trivially easy if it is highly correlated/derived.</w:t>
            </w:r>
          </w:p>
        </w:tc>
      </w:tr>
      <w:tr>
        <w:tc>
          <w:tcPr>
            <w:tcW w:type="dxa" w:w="2484"/>
          </w:tcPr>
          <w:p>
            <w:r>
              <w:t>Complaint/maintenance workload</w:t>
            </w:r>
          </w:p>
        </w:tc>
        <w:tc>
          <w:tcPr>
            <w:tcW w:type="dxa" w:w="2484"/>
          </w:tcPr>
          <w:p>
            <w:r>
              <w:t>maintenance_resolution_hours or complaint category where data supports it</w:t>
            </w:r>
          </w:p>
        </w:tc>
        <w:tc>
          <w:tcPr>
            <w:tcW w:type="dxa" w:w="2484"/>
          </w:tcPr>
          <w:p>
            <w:r>
              <w:t>request category, property attributes, locality, historical workload</w:t>
            </w:r>
          </w:p>
        </w:tc>
        <w:tc>
          <w:tcPr>
            <w:tcW w:type="dxa" w:w="2484"/>
          </w:tcPr>
          <w:p>
            <w:r>
              <w:t>Only build after defining valid labels, missingness and operational use. Do not fabricate predictions where labels are sparse.</w:t>
            </w:r>
          </w:p>
        </w:tc>
      </w:tr>
    </w:tbl>
    <w:p>
      <w:pPr>
        <w:pStyle w:val="Heading2"/>
      </w:pPr>
      <w:r>
        <w:t>Evaluation protocol</w:t>
      </w:r>
    </w:p>
    <w:p>
      <w:pPr>
        <w:pStyle w:val="ListBullet"/>
      </w:pPr>
      <w:r>
        <w:t>Treat CSVs as exploratory/synthetic until provenance is verified. Random train/test splits on synthetic rows can produce deceptively high scores and do not establish real-market performance.</w:t>
      </w:r>
    </w:p>
    <w:p>
      <w:pPr>
        <w:pStyle w:val="ListBullet"/>
      </w:pPr>
      <w:r>
        <w:t>Use a time-based split if dates are meaningful; also test generalization to held-out localities/listings. Group by listing/owner where repeated records could leak entity-specific patterns.</w:t>
      </w:r>
    </w:p>
    <w:p>
      <w:pPr>
        <w:pStyle w:val="ListBullet"/>
      </w:pPr>
      <w:r>
        <w:t>Report MAE and RMSE in INR for rent regression; include a naive locality/room-type median baseline. Report error by locality and room type, not just one overall score.</w:t>
      </w:r>
    </w:p>
    <w:p>
      <w:pPr>
        <w:pStyle w:val="ListBullet"/>
      </w:pPr>
      <w:r>
        <w:t>For conversion/classification, report precision, recall, F1, ROC-AUC where appropriate, and calibration; use class weights or threshold tuning only after baseline evaluation.</w:t>
      </w:r>
    </w:p>
    <w:p>
      <w:pPr>
        <w:pStyle w:val="ListBullet"/>
      </w:pPr>
      <w:r>
        <w:t>Return a prediction range, model version, and plain-language factors—not false precision. Explain that an estimate is not a guaranteed market price.</w:t>
      </w:r>
    </w:p>
    <w:p>
      <w:pPr>
        <w:pStyle w:val="ListBullet"/>
      </w:pPr>
      <w:r>
        <w:t>Track drift and retrain only with reviewed, permissioned data. Keep model artifacts/version metadata and a rollback path.</w:t>
      </w:r>
    </w:p>
    <w:p>
      <w:pPr>
        <w:pStyle w:val="Heading2"/>
      </w:pPr>
      <w:r>
        <w:t>Prediction API contract</w:t>
      </w:r>
    </w:p>
    <w:p>
      <w:r>
        <w:t>POST /v1/predictions/pg-rent accepts a validated feature object (locality, room_type, food_plan, furnishing, amenities and distance fields as supported). Return {predicted_monthly_rent_inr, lower_bound_inr, upper_bound_inr, model_version, confidence_label, explanation_factors, disclaimer}. Add GET /health and GET /v1/model-info. Validate enums/ranges, rate-limit public calls, log safe metadata, and never accept a client-supplied model path.</w:t>
      </w:r>
    </w:p>
    <w:p>
      <w:r>
        <w:t>The UI should show a range, comparable drivers and a clear caveat. Do not show “AI says this is the correct rent.” Owners can use the estimate as guidance; users should still see actual listed rent.</w:t>
      </w:r>
    </w:p>
    <w:p>
      <w:pPr>
        <w:pStyle w:val="Heading1"/>
      </w:pPr>
      <w:r>
        <w:t>8. Data audit findings from uploaded CSVs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Dataset</w:t>
            </w:r>
          </w:p>
        </w:tc>
        <w:tc>
          <w:tcPr>
            <w:tcW w:type="dxa" w:w="3312"/>
          </w:tcPr>
          <w:p>
            <w:r>
              <w:t>Observed schema/quality signals</w:t>
            </w:r>
          </w:p>
        </w:tc>
        <w:tc>
          <w:tcPr>
            <w:tcW w:type="dxa" w:w="3312"/>
          </w:tcPr>
          <w:p>
            <w:r>
              <w:t>Implementation implication</w:t>
            </w:r>
          </w:p>
        </w:tc>
      </w:tr>
      <w:tr>
        <w:tc>
          <w:tcPr>
            <w:tcW w:type="dxa" w:w="3312"/>
          </w:tcPr>
          <w:p>
            <w:r>
              <w:t>roomnest_pune_pg_owner_listings(2).csv</w:t>
            </w:r>
          </w:p>
        </w:tc>
        <w:tc>
          <w:tcPr>
            <w:tcW w:type="dxa" w:w="3312"/>
          </w:tcPr>
          <w:p>
            <w:r>
              <w:t>10,000 rows, 27 columns; 250 missing monthly rents, 200 missing deposits, 180 missing food plans, 1,483 missing curfew values; listing status includes Active/Fully Occupied/Paused.</w:t>
            </w:r>
          </w:p>
        </w:tc>
        <w:tc>
          <w:tcPr>
            <w:tcW w:type="dxa" w:w="3312"/>
          </w:tcPr>
          <w:p>
            <w:r>
              <w:t>Primary PG schema reference, but nulls and status semantics must be handled. Do not publish missing/invalid price records.</w:t>
            </w:r>
          </w:p>
        </w:tc>
      </w:tr>
      <w:tr>
        <w:tc>
          <w:tcPr>
            <w:tcW w:type="dxa" w:w="3312"/>
          </w:tcPr>
          <w:p>
            <w:r>
              <w:t>roomnest_pune_dataset_1_listings_pricing.csv</w:t>
            </w:r>
          </w:p>
        </w:tc>
        <w:tc>
          <w:tcPr>
            <w:tcW w:type="dxa" w:w="3312"/>
          </w:tcPr>
          <w:p>
            <w:r>
              <w:t>10,000 rows, 16 columns; several headers contain leading/trailing spaces; numeric values are stored as strings in some columns; 180 blank furnishing values.</w:t>
            </w:r>
          </w:p>
        </w:tc>
        <w:tc>
          <w:tcPr>
            <w:tcW w:type="dxa" w:w="3312"/>
          </w:tcPr>
          <w:p>
            <w:r>
              <w:t>Normalize headers/whitespace, parse numeric columns and define property taxonomy before training.</w:t>
            </w:r>
          </w:p>
        </w:tc>
      </w:tr>
      <w:tr>
        <w:tc>
          <w:tcPr>
            <w:tcW w:type="dxa" w:w="3312"/>
          </w:tcPr>
          <w:p>
            <w:r>
              <w:t>roomnest_pune_dataset_2_users_engagement.csv</w:t>
            </w:r>
          </w:p>
        </w:tc>
        <w:tc>
          <w:tcPr>
            <w:tcW w:type="dxa" w:w="3312"/>
          </w:tcPr>
          <w:p>
            <w:r>
              <w:t>10,000 rows, 17 columns; headers and category values have whitespace; 100 blank converted_to_booking values.</w:t>
            </w:r>
          </w:p>
        </w:tc>
        <w:tc>
          <w:tcPr>
            <w:tcW w:type="dxa" w:w="3312"/>
          </w:tcPr>
          <w:p>
            <w:r>
              <w:t>Normalize categories and preserve unknown labels as null; use only features known before conversion.</w:t>
            </w:r>
          </w:p>
        </w:tc>
      </w:tr>
      <w:tr>
        <w:tc>
          <w:tcPr>
            <w:tcW w:type="dxa" w:w="3312"/>
          </w:tcPr>
          <w:p>
            <w:r>
              <w:t>roomnest_pune_dataset_3_bookings_transactions.csv</w:t>
            </w:r>
          </w:p>
        </w:tc>
        <w:tc>
          <w:tcPr>
            <w:tcW w:type="dxa" w:w="3312"/>
          </w:tcPr>
          <w:p>
            <w:r>
              <w:t>10,000 rows, 17 columns; missing refund (250), discount (200), platform fee (200), payment method (150).</w:t>
            </w:r>
          </w:p>
        </w:tc>
        <w:tc>
          <w:tcPr>
            <w:tcW w:type="dxa" w:w="3312"/>
          </w:tcPr>
          <w:p>
            <w:r>
              <w:t>Define booking/payment state machine; missing refund is not automatically zero unless business rules confirm it.</w:t>
            </w:r>
          </w:p>
        </w:tc>
      </w:tr>
      <w:tr>
        <w:tc>
          <w:tcPr>
            <w:tcW w:type="dxa" w:w="3312"/>
          </w:tcPr>
          <w:p>
            <w:r>
              <w:t>roomnest_pune_dataset_4_reviews_experience.csv</w:t>
            </w:r>
          </w:p>
        </w:tc>
        <w:tc>
          <w:tcPr>
            <w:tcW w:type="dxa" w:w="3312"/>
          </w:tcPr>
          <w:p>
            <w:r>
              <w:t>10,000 rows, 19 columns; 7,260 missing maintenance_issue values, 250 missing responsiveness hours, 200 missing overall rating and sentiment, 180 missing cleanliness rating.</w:t>
            </w:r>
          </w:p>
        </w:tc>
        <w:tc>
          <w:tcPr>
            <w:tcW w:type="dxa" w:w="3312"/>
          </w:tcPr>
          <w:p>
            <w:r>
              <w:t>Missing maintenance issue may mean no issue or unrecorded—do not assume without data dictionary. Reviews should require eligible stay in production.</w:t>
            </w:r>
          </w:p>
        </w:tc>
      </w:tr>
      <w:tr>
        <w:tc>
          <w:tcPr>
            <w:tcW w:type="dxa" w:w="3312"/>
          </w:tcPr>
          <w:p>
            <w:r>
              <w:t>roomnest_1_pg_listings_cleaned(1).csv</w:t>
            </w:r>
          </w:p>
        </w:tc>
        <w:tc>
          <w:tcPr>
            <w:tcW w:type="dxa" w:w="3312"/>
          </w:tcPr>
          <w:p>
            <w:r>
              <w:t>10,000 rows, 13 columns; PG-specific room types and amenities; no obvious missing values in initial checks.</w:t>
            </w:r>
          </w:p>
        </w:tc>
        <w:tc>
          <w:tcPr>
            <w:tcW w:type="dxa" w:w="3312"/>
          </w:tcPr>
          <w:p>
            <w:r>
              <w:t>Useful alternate listing schema, but map it explicitly to canonical fields before importing.</w:t>
            </w:r>
          </w:p>
        </w:tc>
      </w:tr>
      <w:tr>
        <w:tc>
          <w:tcPr>
            <w:tcW w:type="dxa" w:w="3312"/>
          </w:tcPr>
          <w:p>
            <w:r>
              <w:t>roomnest_2_tenant_preferences_cleaned(1).csv</w:t>
            </w:r>
          </w:p>
        </w:tc>
        <w:tc>
          <w:tcPr>
            <w:tcW w:type="dxa" w:w="3312"/>
          </w:tcPr>
          <w:p>
            <w:r>
              <w:t>10,000 rows, 13 columns; Booking_Made = Yes for 2,696 and No for 7,304.</w:t>
            </w:r>
          </w:p>
        </w:tc>
        <w:tc>
          <w:tcPr>
            <w:tcW w:type="dxa" w:w="3312"/>
          </w:tcPr>
          <w:p>
            <w:r>
              <w:t>Engagement/conversion experiment; verify IDs and timing before joining to other tables.</w:t>
            </w:r>
          </w:p>
        </w:tc>
      </w:tr>
      <w:tr>
        <w:tc>
          <w:tcPr>
            <w:tcW w:type="dxa" w:w="3312"/>
          </w:tcPr>
          <w:p>
            <w:r>
              <w:t>roomnest_3_bookings_payments_cleaned(1).csv</w:t>
            </w:r>
          </w:p>
        </w:tc>
        <w:tc>
          <w:tcPr>
            <w:tcW w:type="dxa" w:w="3312"/>
          </w:tcPr>
          <w:p>
            <w:r>
              <w:t>10,000 rows, 13 columns; booking/payment states include Completed/Confirmed/Cancelled/Pending and Paid/Pending/Refunded/Failed.</w:t>
            </w:r>
          </w:p>
        </w:tc>
        <w:tc>
          <w:tcPr>
            <w:tcW w:type="dxa" w:w="3312"/>
          </w:tcPr>
          <w:p>
            <w:r>
              <w:t>Use for workflow prototypes; validate inconsistent combinations and do not treat each row as a real transaction.</w:t>
            </w:r>
          </w:p>
        </w:tc>
      </w:tr>
      <w:tr>
        <w:tc>
          <w:tcPr>
            <w:tcW w:type="dxa" w:w="3312"/>
          </w:tcPr>
          <w:p>
            <w:r>
              <w:t>roomnest_4_reviews_complaints_cleaned(1).csv</w:t>
            </w:r>
          </w:p>
        </w:tc>
        <w:tc>
          <w:tcPr>
            <w:tcW w:type="dxa" w:w="3312"/>
          </w:tcPr>
          <w:p>
            <w:r>
              <w:t>10,000 rows, 12 columns; 7,745 recommend Yes and 2,255 No.</w:t>
            </w:r>
          </w:p>
        </w:tc>
        <w:tc>
          <w:tcPr>
            <w:tcW w:type="dxa" w:w="3312"/>
          </w:tcPr>
          <w:p>
            <w:r>
              <w:t>Review and complaint analytics; establish eligibility, moderation and missing-value rules.</w:t>
            </w:r>
          </w:p>
        </w:tc>
      </w:tr>
      <w:tr>
        <w:tc>
          <w:tcPr>
            <w:tcW w:type="dxa" w:w="3312"/>
          </w:tcPr>
          <w:p>
            <w:r>
              <w:t>roomnest_pune_pg_reviews_maintenance(2).csv</w:t>
            </w:r>
          </w:p>
        </w:tc>
        <w:tc>
          <w:tcPr>
            <w:tcW w:type="dxa" w:w="3312"/>
          </w:tcPr>
          <w:p>
            <w:r>
              <w:t>10,000 rows, 21 columns; 200 missing overall rating/sentiment, 7,274 missing maintenance_request, 5,703 missing complaint_category.</w:t>
            </w:r>
          </w:p>
        </w:tc>
        <w:tc>
          <w:tcPr>
            <w:tcW w:type="dxa" w:w="3312"/>
          </w:tcPr>
          <w:p>
            <w:r>
              <w:t>Potentially useful for review/maintenance models, but missingness semantics and IDs require validation.</w:t>
            </w:r>
          </w:p>
        </w:tc>
      </w:tr>
    </w:tbl>
    <w:p>
      <w:r>
        <w:t>Important join warning: similarly named IDs across files do not prove records refer to the same entity. Verify foreign-key coverage and data lineage before joining. Use an import script with a mapping report, rejected-row log, and idempotent upsert. Keep raw files immutable.</w:t>
      </w:r>
    </w:p>
    <w:p>
      <w:pPr>
        <w:pStyle w:val="Heading1"/>
      </w:pPr>
      <w:r>
        <w:t>9. Data cleaning and import plan</w:t>
      </w:r>
    </w:p>
    <w:p>
      <w:pPr>
        <w:pStyle w:val="ListNumber"/>
      </w:pPr>
      <w:r>
        <w:t>Archive raw CSVs and record filename, row count, import timestamp, checksum and source/provenance.</w:t>
      </w:r>
    </w:p>
    <w:p>
      <w:pPr>
        <w:pStyle w:val="ListNumber"/>
      </w:pPr>
      <w:r>
        <w:t>Create a canonical data dictionary and mapping from every CSV header to canonical field names; trim whitespace from headers and categorical strings.</w:t>
      </w:r>
    </w:p>
    <w:p>
      <w:pPr>
        <w:pStyle w:val="ListNumber"/>
      </w:pPr>
      <w:r>
        <w:t>Parse dates, booleans, numeric columns and INR consistently; convert invalid strings to null and log them.</w:t>
      </w:r>
    </w:p>
    <w:p>
      <w:pPr>
        <w:pStyle w:val="ListNumber"/>
      </w:pPr>
      <w:r>
        <w:t>Define explicit enum maps for room type, food plan, gender policy, listing status, booking status and payment status.</w:t>
      </w:r>
    </w:p>
    <w:p>
      <w:pPr>
        <w:pStyle w:val="ListNumber"/>
      </w:pPr>
      <w:r>
        <w:t>Run checks for duplicate natural keys, missing required rent/locality/room type, negative money, impossible rating values, available_beds &gt; total_beds, and inconsistent booking/payment states.</w:t>
      </w:r>
    </w:p>
    <w:p>
      <w:pPr>
        <w:pStyle w:val="ListNumber"/>
      </w:pPr>
      <w:r>
        <w:t>Verify joins and ID coverage before relational imports. Keep synthetic/demo rows isolated from production rows with an environment/source flag.</w:t>
      </w:r>
    </w:p>
    <w:p>
      <w:pPr>
        <w:pStyle w:val="ListNumber"/>
      </w:pPr>
      <w:r>
        <w:t>Import to staging tables first, generate a data-quality report, then promote only approved records.</w:t>
      </w:r>
    </w:p>
    <w:p>
      <w:pPr>
        <w:pStyle w:val="Heading1"/>
      </w:pPr>
      <w:r>
        <w:t>10. UI and design direction</w:t>
      </w:r>
    </w:p>
    <w:p>
      <w:pPr>
        <w:pStyle w:val="ListBullet"/>
      </w:pPr>
      <w:r>
        <w:t>Visual direction: calm, utility-first housing marketplace. Warm off-white background, dark charcoal text, one restrained green/teal accent, subtle borders, modest radius, no excessive gradients, glassmorphism, animated counters or giant AI slogans.</w:t>
      </w:r>
    </w:p>
    <w:p>
      <w:pPr>
        <w:pStyle w:val="ListBullet"/>
      </w:pPr>
      <w:r>
        <w:t>Use realistic property photography only when licensed/owner-provided; never use generated images as if they depict a real property.</w:t>
      </w:r>
    </w:p>
    <w:p>
      <w:pPr>
        <w:pStyle w:val="ListBullet"/>
      </w:pPr>
      <w:r>
        <w:t>Listing card: photo, locality, room type, monthly rent, deposit, recurring extra charges, top amenities, distance/proximity and availability. Make charges legible.</w:t>
      </w:r>
    </w:p>
    <w:p>
      <w:pPr>
        <w:pStyle w:val="ListBullet"/>
      </w:pPr>
      <w:r>
        <w:t>Search page: filters in a sidebar/drawer, sort controls, active filter chips, result count, clear-all, skeleton loading and useful no-result suggestions.</w:t>
      </w:r>
    </w:p>
    <w:p>
      <w:pPr>
        <w:pStyle w:val="ListBullet"/>
      </w:pPr>
      <w:r>
        <w:t>Mobile-first layouts, visible keyboard focus, semantic headings, sufficient contrast, labelled inputs, accessible validation and reduced-motion support.</w:t>
      </w:r>
    </w:p>
    <w:p>
      <w:pPr>
        <w:pStyle w:val="ListBullet"/>
      </w:pPr>
      <w:r>
        <w:t>All key screens need loading, empty, validation, permission-denied, offline/network-error and success states.</w:t>
      </w:r>
    </w:p>
    <w:p>
      <w:pPr>
        <w:pStyle w:val="ListBullet"/>
      </w:pPr>
      <w:r>
        <w:t>Use human copy: specific labels such as “Monthly rent” and “Security deposit”; avoid generic marketing filler and unsupported claims.</w:t>
      </w:r>
    </w:p>
    <w:p>
      <w:pPr>
        <w:pStyle w:val="Heading1"/>
      </w:pPr>
      <w:r>
        <w:t>11. Security, privacy and operational requirements</w:t>
      </w:r>
    </w:p>
    <w:p>
      <w:pPr>
        <w:pStyle w:val="ListBullet"/>
      </w:pPr>
      <w:r>
        <w:t>Validate every write server-side; constrain upload type/size and use private storage buckets where needed.</w:t>
      </w:r>
    </w:p>
    <w:p>
      <w:pPr>
        <w:pStyle w:val="ListBullet"/>
      </w:pPr>
      <w:r>
        <w:t>Do not expose exact residential address or private contact details before an appropriate user action/consent. Minimize location precision.</w:t>
      </w:r>
    </w:p>
    <w:p>
      <w:pPr>
        <w:pStyle w:val="ListBullet"/>
      </w:pPr>
      <w:r>
        <w:t>Add rate limits, spam protection, secure session handling, email verification, password reset and abuse-reporting workflows.</w:t>
      </w:r>
    </w:p>
    <w:p>
      <w:pPr>
        <w:pStyle w:val="ListBullet"/>
      </w:pPr>
      <w:r>
        <w:t>Use audit logs for moderation, verification and booking state changes. Do not log passwords, tokens, payment secrets or unnecessary personal data.</w:t>
      </w:r>
    </w:p>
    <w:p>
      <w:pPr>
        <w:pStyle w:val="ListBullet"/>
      </w:pPr>
      <w:r>
        <w:t>Use a real payment provider only after defining business/legal requirements. Never simulate successful payment in production; keep payment status server-verified.</w:t>
      </w:r>
    </w:p>
    <w:p>
      <w:pPr>
        <w:pStyle w:val="ListBullet"/>
      </w:pPr>
      <w:r>
        <w:t>Publish privacy, terms, cancellation/refund and review policies after legal review. Do not claim regulatory compliance without review.</w:t>
      </w:r>
    </w:p>
    <w:p>
      <w:pPr>
        <w:pStyle w:val="ListBullet"/>
      </w:pPr>
      <w:r>
        <w:t>Set up error monitoring, structured server logs, backups, dependency updates, secrets management, and an incident-response contact.</w:t>
      </w:r>
    </w:p>
    <w:p>
      <w:pPr>
        <w:pStyle w:val="Heading1"/>
      </w:pPr>
      <w:r>
        <w:t>12. Definition of done / acceptance criteria</w:t>
      </w:r>
    </w:p>
    <w:p>
      <w:pPr>
        <w:pStyle w:val="ListBullet"/>
      </w:pPr>
      <w:r>
        <w:t>Public visitors can search, filter, sort, view approved listing details, and understand full cost without logging in.</w:t>
      </w:r>
    </w:p>
    <w:p>
      <w:pPr>
        <w:pStyle w:val="ListBullet"/>
      </w:pPr>
      <w:r>
        <w:t>Authentication and role-based flows work; tenants cannot edit listings and owners cannot edit another owner's listings.</w:t>
      </w:r>
    </w:p>
    <w:p>
      <w:pPr>
        <w:pStyle w:val="ListBullet"/>
      </w:pPr>
      <w:r>
        <w:t>Owners can create/edit listings, upload photos, submit for review, and update availability through validated state transitions.</w:t>
      </w:r>
    </w:p>
    <w:p>
      <w:pPr>
        <w:pStyle w:val="ListBullet"/>
      </w:pPr>
      <w:r>
        <w:t>Enquiries and bookings persist in Supabase and show correct state to the relevant parties; conflicting or invalid transitions are rejected.</w:t>
      </w:r>
    </w:p>
    <w:p>
      <w:pPr>
        <w:pStyle w:val="ListBullet"/>
      </w:pPr>
      <w:r>
        <w:t>RLS tests pass for anonymous, tenant, owner A, owner B and admin roles.</w:t>
      </w:r>
    </w:p>
    <w:p>
      <w:pPr>
        <w:pStyle w:val="ListBullet"/>
      </w:pPr>
      <w:r>
        <w:t>CSV import is repeatable and produces row-level rejection reasons; synthetic data is never presented as verified inventory.</w:t>
      </w:r>
    </w:p>
    <w:p>
      <w:pPr>
        <w:pStyle w:val="ListBullet"/>
      </w:pPr>
      <w:r>
        <w:t>Rent prediction endpoint has schema validation, version metadata, baseline metrics, error handling, rate limits and a visible disclaimer.</w:t>
      </w:r>
    </w:p>
    <w:p>
      <w:pPr>
        <w:pStyle w:val="ListBullet"/>
      </w:pPr>
      <w:r>
        <w:t>Core journeys pass automated end-to-end tests on desktop and mobile viewport sizes.</w:t>
      </w:r>
    </w:p>
    <w:p>
      <w:pPr>
        <w:pStyle w:val="ListBullet"/>
      </w:pPr>
      <w:r>
        <w:t>Production deploy has separate environment variables, database migrations, backups, monitoring, and no secrets in the client bundle.</w:t>
      </w:r>
    </w:p>
    <w:p>
      <w:pPr>
        <w:pStyle w:val="Heading1"/>
      </w:pPr>
      <w:r>
        <w:t>13. Phased implementation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Phase</w:t>
            </w:r>
          </w:p>
        </w:tc>
        <w:tc>
          <w:tcPr>
            <w:tcW w:type="dxa" w:w="3312"/>
          </w:tcPr>
          <w:p>
            <w:r>
              <w:t>Deliverables</w:t>
            </w:r>
          </w:p>
        </w:tc>
        <w:tc>
          <w:tcPr>
            <w:tcW w:type="dxa" w:w="3312"/>
          </w:tcPr>
          <w:p>
            <w:r>
              <w:t>Exit gate</w:t>
            </w:r>
          </w:p>
        </w:tc>
      </w:tr>
      <w:tr>
        <w:tc>
          <w:tcPr>
            <w:tcW w:type="dxa" w:w="3312"/>
          </w:tcPr>
          <w:p>
            <w:r>
              <w:t>0 — Foundation</w:t>
            </w:r>
          </w:p>
        </w:tc>
        <w:tc>
          <w:tcPr>
            <w:tcW w:type="dxa" w:w="3312"/>
          </w:tcPr>
          <w:p>
            <w:r>
              <w:t>Canonical schema, RLS matrix, migrations, design tokens, route skeleton, CI checks</w:t>
            </w:r>
          </w:p>
        </w:tc>
        <w:tc>
          <w:tcPr>
            <w:tcW w:type="dxa" w:w="3312"/>
          </w:tcPr>
          <w:p>
            <w:r>
              <w:t>Schema and authorization reviewed</w:t>
            </w:r>
          </w:p>
        </w:tc>
      </w:tr>
      <w:tr>
        <w:tc>
          <w:tcPr>
            <w:tcW w:type="dxa" w:w="3312"/>
          </w:tcPr>
          <w:p>
            <w:r>
              <w:t>1 — Marketplace MVP</w:t>
            </w:r>
          </w:p>
        </w:tc>
        <w:tc>
          <w:tcPr>
            <w:tcW w:type="dxa" w:w="3312"/>
          </w:tcPr>
          <w:p>
            <w:r>
              <w:t>Auth, search/results, listing detail, filters, owner CRUD, photos, moderation</w:t>
            </w:r>
          </w:p>
        </w:tc>
        <w:tc>
          <w:tcPr>
            <w:tcW w:type="dxa" w:w="3312"/>
          </w:tcPr>
          <w:p>
            <w:r>
              <w:t>Tenant can find; owner can publish after approval</w:t>
            </w:r>
          </w:p>
        </w:tc>
      </w:tr>
      <w:tr>
        <w:tc>
          <w:tcPr>
            <w:tcW w:type="dxa" w:w="3312"/>
          </w:tcPr>
          <w:p>
            <w:r>
              <w:t>2 — Engagement</w:t>
            </w:r>
          </w:p>
        </w:tc>
        <w:tc>
          <w:tcPr>
            <w:tcW w:type="dxa" w:w="3312"/>
          </w:tcPr>
          <w:p>
            <w:r>
              <w:t>Preferences, shortlist, compare, inquiries, booking requests and status machine</w:t>
            </w:r>
          </w:p>
        </w:tc>
        <w:tc>
          <w:tcPr>
            <w:tcW w:type="dxa" w:w="3312"/>
          </w:tcPr>
          <w:p>
            <w:r>
              <w:t>End-to-end tenant/owner journey works</w:t>
            </w:r>
          </w:p>
        </w:tc>
      </w:tr>
      <w:tr>
        <w:tc>
          <w:tcPr>
            <w:tcW w:type="dxa" w:w="3312"/>
          </w:tcPr>
          <w:p>
            <w:r>
              <w:t>3 — Trust and ops</w:t>
            </w:r>
          </w:p>
        </w:tc>
        <w:tc>
          <w:tcPr>
            <w:tcW w:type="dxa" w:w="3312"/>
          </w:tcPr>
          <w:p>
            <w:r>
              <w:t>Reviews, complaints, admin moderation, audit logs, support pages</w:t>
            </w:r>
          </w:p>
        </w:tc>
        <w:tc>
          <w:tcPr>
            <w:tcW w:type="dxa" w:w="3312"/>
          </w:tcPr>
          <w:p>
            <w:r>
              <w:t>Abuse and moderation flows tested</w:t>
            </w:r>
          </w:p>
        </w:tc>
      </w:tr>
      <w:tr>
        <w:tc>
          <w:tcPr>
            <w:tcW w:type="dxa" w:w="3312"/>
          </w:tcPr>
          <w:p>
            <w:r>
              <w:t>4 — ML</w:t>
            </w:r>
          </w:p>
        </w:tc>
        <w:tc>
          <w:tcPr>
            <w:tcW w:type="dxa" w:w="3312"/>
          </w:tcPr>
          <w:p>
            <w:r>
              <w:t>Clean training pipeline, baselines, evaluation report, FastAPI prediction service, UI estimate</w:t>
            </w:r>
          </w:p>
        </w:tc>
        <w:tc>
          <w:tcPr>
            <w:tcW w:type="dxa" w:w="3312"/>
          </w:tcPr>
          <w:p>
            <w:r>
              <w:t>Model beats baseline on a credible holdout; limitations documented</w:t>
            </w:r>
          </w:p>
        </w:tc>
      </w:tr>
      <w:tr>
        <w:tc>
          <w:tcPr>
            <w:tcW w:type="dxa" w:w="3312"/>
          </w:tcPr>
          <w:p>
            <w:r>
              <w:t>5 — Production hardening</w:t>
            </w:r>
          </w:p>
        </w:tc>
        <w:tc>
          <w:tcPr>
            <w:tcW w:type="dxa" w:w="3312"/>
          </w:tcPr>
          <w:p>
            <w:r>
              <w:t>Accessibility, security tests, load checks, monitoring, backups, legal review, runbooks</w:t>
            </w:r>
          </w:p>
        </w:tc>
        <w:tc>
          <w:tcPr>
            <w:tcW w:type="dxa" w:w="3312"/>
          </w:tcPr>
          <w:p>
            <w:r>
              <w:t>Acceptance criteria and release checklist pass</w:t>
            </w:r>
          </w:p>
        </w:tc>
      </w:tr>
    </w:tbl>
    <w:p>
      <w:pPr>
        <w:pStyle w:val="Heading1"/>
      </w:pPr>
      <w:r>
        <w:t>14. Copy-ready build prompt for an AI coding agent</w:t>
      </w:r>
    </w:p>
    <w:p>
      <w:r>
        <w:t>Build RoomNest, a production-oriented Pune PG marketplace using React + TypeScript + Vite for the frontend, Supabase (PostgreSQL, Auth, Storage, RLS, migrations) for backend/data, and a separate Python FastAPI service for ML predictions. Follow the attached RoomNest Website Architecture &amp; AI Build Specification as the source of truth.</w:t>
      </w:r>
    </w:p>
    <w:p/>
    <w:p>
      <w:r>
        <w:t>Start by producing: (1) repository structure, (2) schema/migrations, (3) RLS policy matrix and tests, (4) route/component plan, (5) API contracts, and (6) an implementation checklist. Then implement in small, testable phases. Do not generate the entire application in one unreviewable code dump. After each phase, run tests and summarize files changed, commands run, known limitations, and next steps.</w:t>
      </w:r>
    </w:p>
    <w:p/>
    <w:p>
      <w:r>
        <w:t>Requirements:</w:t>
      </w:r>
    </w:p>
    <w:p>
      <w:r>
        <w:t>- Build public pages for home, PG search/results, listing detail, comparison, price estimator, auth, help, and legal pages; tenant dashboard/preferences/shortlists/bookings/reviews; owner onboarding/listing CRUD/inquiries/bookings/analytics; and admin moderation/user/report pages.</w:t>
      </w:r>
    </w:p>
    <w:p>
      <w:r>
        <w:t>- Use a restrained, practical, mobile-first housing marketplace design. Avoid generic AI landing-page styling. Use clear rent/deposit/extra-charge breakdowns, realistic states, accessible forms, loading/empty/error states, and concise copy.</w:t>
      </w:r>
    </w:p>
    <w:p>
      <w:r>
        <w:t>- Create canonical normalized tables for profiles, owner_profiles, pg_listings, listing_amenities, listing_photos, listing_proximity, tenant_preferences, shortlists, inquiries, bookings, payment_records, reviews, maintenance_requests, saved_searches, model_predictions and audit_logs.</w:t>
      </w:r>
    </w:p>
    <w:p>
      <w:r>
        <w:t>- Enforce authorization with Supabase RLS and server-side validation. Never trust frontend role checks; never expose service-role keys or secrets. Include tests for anonymous, tenant, owner A, owner B and admin.</w:t>
      </w:r>
    </w:p>
    <w:p>
      <w:r>
        <w:t>- Treat uploaded CSV data as synthetic/demo unless provenance is verified. Do not publish demo rows as genuine live bookable inventory. Clean whitespace in headers/values, parse numeric/date fields, validate enum/state combinations, check joins, and produce a row-level import report.</w:t>
      </w:r>
    </w:p>
    <w:p>
      <w:r>
        <w:t>- Use roomnest_pune_pg_owner_listings as the starting PG rent dataset. Keep the general property pricing dataset separate from PG rent until a defensible taxonomy is defined. Build a locality/room-type median baseline and compare regression models using MAE/RMSE and locality/room-type error slices. Do not claim production accuracy from synthetic data. Return estimate range, model version and caveat.</w:t>
      </w:r>
    </w:p>
    <w:p>
      <w:r>
        <w:t>- Keep the ML API separate from React. Validate requests, rate-limit, log safe metadata, and provide health/model-info endpoints.</w:t>
      </w:r>
    </w:p>
    <w:p>
      <w:r>
        <w:t>- Add automated tests, database migrations, environment separation, error monitoring hooks, secure storage rules and a deployment README. Do not claim payment processing is real unless a payment provider is integrated and verified.</w:t>
      </w:r>
    </w:p>
    <w:p>
      <w:r>
        <w:t>- Do not invent real listings, photos, reviews, distances, owner verification, or booking availability. Use clearly labelled fixtures for development.</w:t>
      </w:r>
    </w:p>
    <w:p>
      <w:r>
        <w:t>- At the end, provide setup instructions, environment variable names (never secret values), migration/import steps, test commands, deployment steps, acceptance checklist and unresolved decisions. Ask for clarification only when blocked by a genuinely necessary product/business decision; otherwise use the defaults in the spec.</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