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A7EE16" w14:textId="77777777" w:rsidR="00BC0F98" w:rsidRPr="00BC0F98" w:rsidRDefault="00BC0F98" w:rsidP="00BC0F98">
      <w:pPr>
        <w:shd w:val="clear" w:color="auto" w:fill="FFFFFF"/>
        <w:spacing w:after="100" w:afterAutospacing="1" w:line="240" w:lineRule="auto"/>
        <w:outlineLvl w:val="2"/>
        <w:rPr>
          <w:rFonts w:ascii="Arial" w:eastAsia="Times New Roman" w:hAnsi="Arial" w:cs="Arial"/>
          <w:b/>
          <w:bCs/>
          <w:color w:val="000000"/>
          <w:sz w:val="27"/>
          <w:szCs w:val="27"/>
          <w:lang w:eastAsia="en-IN"/>
        </w:rPr>
      </w:pPr>
      <w:r w:rsidRPr="00BC0F98">
        <w:rPr>
          <w:rFonts w:ascii="Arial" w:eastAsia="Times New Roman" w:hAnsi="Arial" w:cs="Arial"/>
          <w:b/>
          <w:bCs/>
          <w:color w:val="000000"/>
          <w:sz w:val="27"/>
          <w:szCs w:val="27"/>
          <w:lang w:eastAsia="en-IN"/>
        </w:rPr>
        <w:t>PWA – what does it actually mean?</w:t>
      </w:r>
    </w:p>
    <w:p w14:paraId="12659158" w14:textId="6E669435" w:rsidR="00BC0F98" w:rsidRDefault="00BC0F98" w:rsidP="00BC0F98">
      <w:pPr>
        <w:shd w:val="clear" w:color="auto" w:fill="FFFFFF"/>
        <w:spacing w:after="525" w:line="240" w:lineRule="auto"/>
        <w:rPr>
          <w:rFonts w:ascii="Arial" w:eastAsia="Times New Roman" w:hAnsi="Arial" w:cs="Arial"/>
          <w:color w:val="282828"/>
          <w:sz w:val="30"/>
          <w:szCs w:val="30"/>
          <w:lang w:eastAsia="en-IN"/>
        </w:rPr>
      </w:pPr>
      <w:r w:rsidRPr="00BC0F98">
        <w:rPr>
          <w:rFonts w:ascii="Arial" w:eastAsia="Times New Roman" w:hAnsi="Arial" w:cs="Arial"/>
          <w:color w:val="282828"/>
          <w:sz w:val="30"/>
          <w:szCs w:val="30"/>
          <w:lang w:eastAsia="en-IN"/>
        </w:rPr>
        <w:t>PWA, or </w:t>
      </w:r>
      <w:r>
        <w:rPr>
          <w:rFonts w:ascii="Arial" w:eastAsia="Times New Roman" w:hAnsi="Arial" w:cs="Arial"/>
          <w:color w:val="282828"/>
          <w:sz w:val="30"/>
          <w:szCs w:val="30"/>
          <w:lang w:eastAsia="en-IN"/>
        </w:rPr>
        <w:t>Progressive Web Application</w:t>
      </w:r>
      <w:r w:rsidRPr="00BC0F98">
        <w:rPr>
          <w:rFonts w:ascii="Arial" w:eastAsia="Times New Roman" w:hAnsi="Arial" w:cs="Arial"/>
          <w:color w:val="282828"/>
          <w:sz w:val="30"/>
          <w:szCs w:val="30"/>
          <w:lang w:eastAsia="en-IN"/>
        </w:rPr>
        <w:t xml:space="preserve"> is an application written in a web language (JavaScript + frameworks), which works as a native mobile or desktop application. Namely, it displays notifications, works offline as well as in the background, and can use native features such as a camera, geolocation or gesture navigation. At the same time, in contrast with an app, you don’t have to download it.</w:t>
      </w:r>
    </w:p>
    <w:p w14:paraId="7050AD70" w14:textId="0CEBABB1" w:rsidR="00BC0F98" w:rsidRPr="00BC0F98" w:rsidRDefault="00BC0F98" w:rsidP="00BC0F98">
      <w:pPr>
        <w:pStyle w:val="ListParagraph"/>
        <w:numPr>
          <w:ilvl w:val="0"/>
          <w:numId w:val="1"/>
        </w:numPr>
        <w:shd w:val="clear" w:color="auto" w:fill="FFFFFF"/>
        <w:spacing w:after="525" w:line="240" w:lineRule="auto"/>
        <w:rPr>
          <w:rFonts w:ascii="Arial" w:eastAsia="Times New Roman" w:hAnsi="Arial" w:cs="Arial"/>
          <w:color w:val="282828"/>
          <w:sz w:val="30"/>
          <w:szCs w:val="30"/>
          <w:lang w:eastAsia="en-IN"/>
        </w:rPr>
      </w:pPr>
      <w:r w:rsidRPr="00BC0F98">
        <w:rPr>
          <w:rFonts w:ascii="Arial" w:hAnsi="Arial" w:cs="Arial"/>
          <w:color w:val="282828"/>
          <w:sz w:val="30"/>
          <w:szCs w:val="30"/>
          <w:shd w:val="clear" w:color="auto" w:fill="FFFFFF"/>
        </w:rPr>
        <w:t>Yes. All modern mobile and desktop internet browsers (including Microsoft Edge) do support the technologies used to build the PWA and the standard itself. Obviously, the best support can be found at source, in Google Chrome.</w:t>
      </w:r>
    </w:p>
    <w:p w14:paraId="48265734" w14:textId="41BD675D" w:rsidR="00BC0F98" w:rsidRPr="00F066B6" w:rsidRDefault="00BC0F98" w:rsidP="00BC0F98">
      <w:pPr>
        <w:pStyle w:val="ListParagraph"/>
        <w:numPr>
          <w:ilvl w:val="0"/>
          <w:numId w:val="1"/>
        </w:numPr>
        <w:shd w:val="clear" w:color="auto" w:fill="FFFFFF"/>
        <w:spacing w:after="525" w:line="240" w:lineRule="auto"/>
        <w:rPr>
          <w:rFonts w:ascii="Arial" w:eastAsia="Times New Roman" w:hAnsi="Arial" w:cs="Arial"/>
          <w:color w:val="282828"/>
          <w:sz w:val="30"/>
          <w:szCs w:val="30"/>
          <w:lang w:eastAsia="en-IN"/>
        </w:rPr>
      </w:pPr>
      <w:r>
        <w:rPr>
          <w:rFonts w:ascii="Arial" w:hAnsi="Arial" w:cs="Arial"/>
          <w:color w:val="282828"/>
          <w:sz w:val="30"/>
          <w:szCs w:val="30"/>
          <w:shd w:val="clear" w:color="auto" w:fill="FFFFFF"/>
        </w:rPr>
        <w:t>PWA doesn’t provide a better positioning of the website in search engines, but with this standard you can get a complete checklist of requirements.</w:t>
      </w:r>
    </w:p>
    <w:p w14:paraId="1A334496" w14:textId="560AABC7" w:rsidR="00F066B6" w:rsidRPr="00DB372C" w:rsidRDefault="00F066B6" w:rsidP="00BC0F98">
      <w:pPr>
        <w:pStyle w:val="ListParagraph"/>
        <w:numPr>
          <w:ilvl w:val="0"/>
          <w:numId w:val="1"/>
        </w:numPr>
        <w:shd w:val="clear" w:color="auto" w:fill="FFFFFF"/>
        <w:spacing w:after="525" w:line="240" w:lineRule="auto"/>
        <w:rPr>
          <w:rFonts w:ascii="Arial" w:eastAsia="Times New Roman" w:hAnsi="Arial" w:cs="Arial"/>
          <w:color w:val="282828"/>
          <w:sz w:val="30"/>
          <w:szCs w:val="30"/>
          <w:lang w:eastAsia="en-IN"/>
        </w:rPr>
      </w:pPr>
      <w:r>
        <w:rPr>
          <w:rFonts w:ascii="Arial" w:hAnsi="Arial" w:cs="Arial"/>
          <w:color w:val="282828"/>
          <w:sz w:val="30"/>
          <w:szCs w:val="30"/>
          <w:shd w:val="clear" w:color="auto" w:fill="FFFFFF"/>
        </w:rPr>
        <w:t>Automatically update the application.</w:t>
      </w:r>
    </w:p>
    <w:p w14:paraId="726CC968" w14:textId="32927D91" w:rsidR="00DB372C" w:rsidRPr="00045CB8" w:rsidRDefault="00DB372C" w:rsidP="00BC0F98">
      <w:pPr>
        <w:pStyle w:val="ListParagraph"/>
        <w:numPr>
          <w:ilvl w:val="0"/>
          <w:numId w:val="1"/>
        </w:numPr>
        <w:shd w:val="clear" w:color="auto" w:fill="FFFFFF"/>
        <w:spacing w:after="525" w:line="240" w:lineRule="auto"/>
        <w:rPr>
          <w:rFonts w:ascii="Arial" w:eastAsia="Times New Roman" w:hAnsi="Arial" w:cs="Arial"/>
          <w:color w:val="282828"/>
          <w:sz w:val="30"/>
          <w:szCs w:val="30"/>
          <w:lang w:eastAsia="en-IN"/>
        </w:rPr>
      </w:pPr>
      <w:r>
        <w:rPr>
          <w:rFonts w:ascii="Arial" w:hAnsi="Arial" w:cs="Arial"/>
          <w:color w:val="282828"/>
          <w:sz w:val="30"/>
          <w:szCs w:val="30"/>
          <w:shd w:val="clear" w:color="auto" w:fill="FFFFFF"/>
        </w:rPr>
        <w:t xml:space="preserve">It </w:t>
      </w:r>
      <w:r w:rsidR="00045CB8">
        <w:rPr>
          <w:rFonts w:ascii="Arial" w:hAnsi="Arial" w:cs="Arial"/>
          <w:color w:val="282828"/>
          <w:sz w:val="30"/>
          <w:szCs w:val="30"/>
          <w:shd w:val="clear" w:color="auto" w:fill="FFFFFF"/>
        </w:rPr>
        <w:t>supports</w:t>
      </w:r>
      <w:r>
        <w:rPr>
          <w:rFonts w:ascii="Arial" w:hAnsi="Arial" w:cs="Arial"/>
          <w:color w:val="282828"/>
          <w:sz w:val="30"/>
          <w:szCs w:val="30"/>
          <w:shd w:val="clear" w:color="auto" w:fill="FFFFFF"/>
        </w:rPr>
        <w:t xml:space="preserve"> only </w:t>
      </w:r>
      <w:r w:rsidR="00045CB8">
        <w:rPr>
          <w:rFonts w:ascii="Arial" w:hAnsi="Arial" w:cs="Arial"/>
          <w:color w:val="282828"/>
          <w:sz w:val="30"/>
          <w:szCs w:val="30"/>
          <w:shd w:val="clear" w:color="auto" w:fill="FFFFFF"/>
        </w:rPr>
        <w:t>those devises</w:t>
      </w:r>
      <w:r>
        <w:rPr>
          <w:rFonts w:ascii="Arial" w:hAnsi="Arial" w:cs="Arial"/>
          <w:color w:val="282828"/>
          <w:sz w:val="30"/>
          <w:szCs w:val="30"/>
          <w:shd w:val="clear" w:color="auto" w:fill="FFFFFF"/>
        </w:rPr>
        <w:t xml:space="preserve"> which have HTML5.</w:t>
      </w:r>
    </w:p>
    <w:p w14:paraId="38382A5B" w14:textId="5735D294" w:rsidR="00045CB8" w:rsidRPr="00BC0F98" w:rsidRDefault="00045CB8" w:rsidP="00BC0F98">
      <w:pPr>
        <w:pStyle w:val="ListParagraph"/>
        <w:numPr>
          <w:ilvl w:val="0"/>
          <w:numId w:val="1"/>
        </w:numPr>
        <w:shd w:val="clear" w:color="auto" w:fill="FFFFFF"/>
        <w:spacing w:after="525" w:line="240" w:lineRule="auto"/>
        <w:rPr>
          <w:rFonts w:ascii="Arial" w:eastAsia="Times New Roman" w:hAnsi="Arial" w:cs="Arial"/>
          <w:color w:val="282828"/>
          <w:sz w:val="30"/>
          <w:szCs w:val="30"/>
          <w:lang w:eastAsia="en-IN"/>
        </w:rPr>
      </w:pPr>
      <w:r>
        <w:rPr>
          <w:rFonts w:ascii="Arial" w:hAnsi="Arial" w:cs="Arial"/>
          <w:color w:val="282828"/>
          <w:sz w:val="30"/>
          <w:szCs w:val="30"/>
          <w:shd w:val="clear" w:color="auto" w:fill="FFFFFF"/>
        </w:rPr>
        <w:t>It can’t communicate between the application in the devise.</w:t>
      </w:r>
    </w:p>
    <w:p w14:paraId="4FB788E3" w14:textId="4F0B5A9C" w:rsidR="00BC0F98" w:rsidRDefault="00BC0F98" w:rsidP="00BC0F98">
      <w:pPr>
        <w:shd w:val="clear" w:color="auto" w:fill="FFFFFF"/>
        <w:spacing w:after="525" w:line="240" w:lineRule="auto"/>
        <w:ind w:left="360"/>
        <w:rPr>
          <w:rFonts w:ascii="Arial" w:eastAsia="Times New Roman" w:hAnsi="Arial" w:cs="Arial"/>
          <w:color w:val="282828"/>
          <w:sz w:val="30"/>
          <w:szCs w:val="30"/>
          <w:lang w:eastAsia="en-IN"/>
        </w:rPr>
      </w:pPr>
    </w:p>
    <w:p w14:paraId="019FECF7" w14:textId="6F526E7C" w:rsidR="00BC0F98" w:rsidRDefault="00BC0F98" w:rsidP="00BC0F98">
      <w:pPr>
        <w:shd w:val="clear" w:color="auto" w:fill="FFFFFF"/>
        <w:spacing w:after="525" w:line="240" w:lineRule="auto"/>
        <w:ind w:left="360"/>
        <w:rPr>
          <w:rFonts w:ascii="Arial" w:eastAsia="Times New Roman" w:hAnsi="Arial" w:cs="Arial"/>
          <w:color w:val="282828"/>
          <w:sz w:val="30"/>
          <w:szCs w:val="30"/>
          <w:lang w:eastAsia="en-IN"/>
        </w:rPr>
      </w:pPr>
    </w:p>
    <w:p w14:paraId="48657213" w14:textId="76D61EFC" w:rsidR="00BC0F98" w:rsidRDefault="00BC0F98" w:rsidP="00BC0F98">
      <w:pPr>
        <w:shd w:val="clear" w:color="auto" w:fill="FFFFFF"/>
        <w:spacing w:after="525" w:line="240" w:lineRule="auto"/>
        <w:ind w:left="360"/>
        <w:rPr>
          <w:rFonts w:ascii="Arial" w:eastAsia="Times New Roman" w:hAnsi="Arial" w:cs="Arial"/>
          <w:color w:val="282828"/>
          <w:sz w:val="30"/>
          <w:szCs w:val="30"/>
          <w:lang w:eastAsia="en-IN"/>
        </w:rPr>
      </w:pPr>
    </w:p>
    <w:p w14:paraId="0F6FB2D2" w14:textId="4B2BCCC6" w:rsidR="00BC0F98" w:rsidRDefault="00BC0F98" w:rsidP="00BC0F98">
      <w:pPr>
        <w:shd w:val="clear" w:color="auto" w:fill="FFFFFF"/>
        <w:spacing w:after="525" w:line="240" w:lineRule="auto"/>
        <w:ind w:left="360"/>
        <w:rPr>
          <w:rFonts w:ascii="Arial" w:eastAsia="Times New Roman" w:hAnsi="Arial" w:cs="Arial"/>
          <w:color w:val="282828"/>
          <w:sz w:val="30"/>
          <w:szCs w:val="30"/>
          <w:lang w:eastAsia="en-IN"/>
        </w:rPr>
      </w:pPr>
    </w:p>
    <w:p w14:paraId="6A5BA164" w14:textId="584B74E2" w:rsidR="00BC0F98" w:rsidRDefault="00BC0F98" w:rsidP="00BC0F98">
      <w:pPr>
        <w:shd w:val="clear" w:color="auto" w:fill="FFFFFF"/>
        <w:spacing w:after="525" w:line="240" w:lineRule="auto"/>
        <w:ind w:left="360"/>
        <w:rPr>
          <w:rFonts w:ascii="Arial" w:eastAsia="Times New Roman" w:hAnsi="Arial" w:cs="Arial"/>
          <w:color w:val="282828"/>
          <w:sz w:val="30"/>
          <w:szCs w:val="30"/>
          <w:lang w:eastAsia="en-IN"/>
        </w:rPr>
      </w:pPr>
    </w:p>
    <w:p w14:paraId="61CFF018" w14:textId="013ABB70" w:rsidR="00BC0F98" w:rsidRDefault="00BC0F98" w:rsidP="00BC0F98">
      <w:pPr>
        <w:shd w:val="clear" w:color="auto" w:fill="FFFFFF"/>
        <w:spacing w:after="525" w:line="240" w:lineRule="auto"/>
        <w:ind w:left="360"/>
        <w:rPr>
          <w:rFonts w:ascii="Arial" w:eastAsia="Times New Roman" w:hAnsi="Arial" w:cs="Arial"/>
          <w:color w:val="282828"/>
          <w:sz w:val="30"/>
          <w:szCs w:val="30"/>
          <w:lang w:eastAsia="en-IN"/>
        </w:rPr>
      </w:pPr>
    </w:p>
    <w:p w14:paraId="45356EAF" w14:textId="2DE415DB" w:rsidR="00BC0F98" w:rsidRDefault="00BC0F98" w:rsidP="00BC0F98">
      <w:pPr>
        <w:shd w:val="clear" w:color="auto" w:fill="FFFFFF"/>
        <w:spacing w:after="525" w:line="240" w:lineRule="auto"/>
        <w:ind w:left="360"/>
        <w:rPr>
          <w:rFonts w:ascii="Arial" w:eastAsia="Times New Roman" w:hAnsi="Arial" w:cs="Arial"/>
          <w:color w:val="282828"/>
          <w:sz w:val="30"/>
          <w:szCs w:val="30"/>
          <w:lang w:eastAsia="en-IN"/>
        </w:rPr>
      </w:pPr>
    </w:p>
    <w:p w14:paraId="22272F2D" w14:textId="5449A92A" w:rsidR="00BC0F98" w:rsidRDefault="00BC0F98" w:rsidP="00BC0F98">
      <w:pPr>
        <w:shd w:val="clear" w:color="auto" w:fill="FFFFFF"/>
        <w:spacing w:after="525" w:line="240" w:lineRule="auto"/>
        <w:ind w:left="360"/>
        <w:rPr>
          <w:rFonts w:ascii="Arial" w:eastAsia="Times New Roman" w:hAnsi="Arial" w:cs="Arial"/>
          <w:color w:val="282828"/>
          <w:sz w:val="30"/>
          <w:szCs w:val="30"/>
          <w:lang w:eastAsia="en-IN"/>
        </w:rPr>
      </w:pPr>
    </w:p>
    <w:p w14:paraId="28EB859A" w14:textId="6E713A83" w:rsidR="00BC0F98" w:rsidRDefault="00BC0F98" w:rsidP="00BC0F98">
      <w:pPr>
        <w:shd w:val="clear" w:color="auto" w:fill="FFFFFF"/>
        <w:spacing w:after="525" w:line="240" w:lineRule="auto"/>
        <w:ind w:left="360"/>
        <w:rPr>
          <w:rFonts w:ascii="Arial" w:eastAsia="Times New Roman" w:hAnsi="Arial" w:cs="Arial"/>
          <w:color w:val="282828"/>
          <w:sz w:val="30"/>
          <w:szCs w:val="30"/>
          <w:lang w:eastAsia="en-IN"/>
        </w:rPr>
      </w:pPr>
    </w:p>
    <w:p w14:paraId="08DE9E11" w14:textId="5F62A9FF" w:rsidR="00BC0F98" w:rsidRDefault="00BC0F98" w:rsidP="00BC0F98">
      <w:pPr>
        <w:shd w:val="clear" w:color="auto" w:fill="FFFFFF"/>
        <w:spacing w:after="525" w:line="240" w:lineRule="auto"/>
        <w:ind w:left="360"/>
        <w:rPr>
          <w:rFonts w:ascii="Arial" w:eastAsia="Times New Roman" w:hAnsi="Arial" w:cs="Arial"/>
          <w:color w:val="282828"/>
          <w:sz w:val="30"/>
          <w:szCs w:val="30"/>
          <w:lang w:eastAsia="en-IN"/>
        </w:rPr>
      </w:pPr>
    </w:p>
    <w:p w14:paraId="672081D6" w14:textId="2785B403" w:rsidR="00BC0F98" w:rsidRDefault="00BC0F98" w:rsidP="00BC0F98">
      <w:pPr>
        <w:shd w:val="clear" w:color="auto" w:fill="FFFFFF"/>
        <w:spacing w:after="525" w:line="240" w:lineRule="auto"/>
        <w:ind w:left="360"/>
        <w:rPr>
          <w:rFonts w:ascii="Arial" w:eastAsia="Times New Roman" w:hAnsi="Arial" w:cs="Arial"/>
          <w:color w:val="282828"/>
          <w:sz w:val="30"/>
          <w:szCs w:val="30"/>
          <w:lang w:eastAsia="en-IN"/>
        </w:rPr>
      </w:pPr>
      <w:r>
        <w:rPr>
          <w:rFonts w:ascii="Arial" w:eastAsia="Times New Roman" w:hAnsi="Arial" w:cs="Arial"/>
          <w:color w:val="282828"/>
          <w:sz w:val="30"/>
          <w:szCs w:val="30"/>
          <w:lang w:eastAsia="en-IN"/>
        </w:rPr>
        <w:t>Question:</w:t>
      </w:r>
    </w:p>
    <w:p w14:paraId="159B5581" w14:textId="7F0424C7" w:rsidR="00B45EFC" w:rsidRDefault="00BC0F98" w:rsidP="00B45EFC">
      <w:pPr>
        <w:pStyle w:val="ListParagraph"/>
        <w:numPr>
          <w:ilvl w:val="0"/>
          <w:numId w:val="2"/>
        </w:numPr>
        <w:shd w:val="clear" w:color="auto" w:fill="FFFFFF"/>
        <w:spacing w:after="525" w:line="240" w:lineRule="auto"/>
        <w:rPr>
          <w:rFonts w:ascii="Arial" w:eastAsia="Times New Roman" w:hAnsi="Arial" w:cs="Arial"/>
          <w:color w:val="282828"/>
          <w:sz w:val="30"/>
          <w:szCs w:val="30"/>
          <w:lang w:eastAsia="en-IN"/>
        </w:rPr>
      </w:pPr>
      <w:r w:rsidRPr="00B45EFC">
        <w:rPr>
          <w:rFonts w:ascii="Arial" w:eastAsia="Times New Roman" w:hAnsi="Arial" w:cs="Arial"/>
          <w:color w:val="282828"/>
          <w:sz w:val="30"/>
          <w:szCs w:val="30"/>
          <w:lang w:eastAsia="en-IN"/>
        </w:rPr>
        <w:t>Is their version for the pwa application?</w:t>
      </w:r>
    </w:p>
    <w:p w14:paraId="5D03D303" w14:textId="7F81DE92" w:rsidR="00B45EFC" w:rsidRPr="00B45EFC" w:rsidRDefault="00B45EFC" w:rsidP="00B45EFC">
      <w:pPr>
        <w:pStyle w:val="ListParagraph"/>
        <w:numPr>
          <w:ilvl w:val="0"/>
          <w:numId w:val="2"/>
        </w:numPr>
        <w:shd w:val="clear" w:color="auto" w:fill="FFFFFF"/>
        <w:spacing w:after="525" w:line="240" w:lineRule="auto"/>
        <w:rPr>
          <w:rFonts w:ascii="Arial" w:eastAsia="Times New Roman" w:hAnsi="Arial" w:cs="Arial"/>
          <w:color w:val="282828"/>
          <w:sz w:val="30"/>
          <w:szCs w:val="30"/>
          <w:lang w:eastAsia="en-IN"/>
        </w:rPr>
      </w:pPr>
      <w:r>
        <w:rPr>
          <w:rFonts w:ascii="Arial" w:eastAsia="Times New Roman" w:hAnsi="Arial" w:cs="Arial"/>
          <w:color w:val="282828"/>
          <w:sz w:val="30"/>
          <w:szCs w:val="30"/>
          <w:lang w:eastAsia="en-IN"/>
        </w:rPr>
        <w:t>Is used to boost the seo servise.</w:t>
      </w:r>
    </w:p>
    <w:p w14:paraId="5D52A393" w14:textId="77777777" w:rsidR="00EF7F58" w:rsidRDefault="00EF7F58"/>
    <w:sectPr w:rsidR="00EF7F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3C205A"/>
    <w:multiLevelType w:val="hybridMultilevel"/>
    <w:tmpl w:val="93BC3B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7B10757"/>
    <w:multiLevelType w:val="hybridMultilevel"/>
    <w:tmpl w:val="A21CA5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B9F"/>
    <w:rsid w:val="00045CB8"/>
    <w:rsid w:val="00590B9F"/>
    <w:rsid w:val="00B45EFC"/>
    <w:rsid w:val="00BC0F98"/>
    <w:rsid w:val="00DB372C"/>
    <w:rsid w:val="00EF7F58"/>
    <w:rsid w:val="00F066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87AD7"/>
  <w15:chartTrackingRefBased/>
  <w15:docId w15:val="{9C4933AA-0971-4682-9FD7-47B305954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C0F9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0F9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C0F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C0F98"/>
    <w:rPr>
      <w:color w:val="0000FF"/>
      <w:u w:val="single"/>
    </w:rPr>
  </w:style>
  <w:style w:type="paragraph" w:styleId="ListParagraph">
    <w:name w:val="List Paragraph"/>
    <w:basedOn w:val="Normal"/>
    <w:uiPriority w:val="34"/>
    <w:qFormat/>
    <w:rsid w:val="00BC0F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49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156</Words>
  <Characters>891</Characters>
  <Application>Microsoft Office Word</Application>
  <DocSecurity>0</DocSecurity>
  <Lines>7</Lines>
  <Paragraphs>2</Paragraphs>
  <ScaleCrop>false</ScaleCrop>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19MSIT009 PRATIK JHA</dc:creator>
  <cp:keywords/>
  <dc:description/>
  <cp:lastModifiedBy>19MSIT009 PRATIK JHA</cp:lastModifiedBy>
  <cp:revision>6</cp:revision>
  <dcterms:created xsi:type="dcterms:W3CDTF">2021-03-08T06:19:00Z</dcterms:created>
  <dcterms:modified xsi:type="dcterms:W3CDTF">2021-03-08T11:25:00Z</dcterms:modified>
</cp:coreProperties>
</file>