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F2B" w14:textId="4633EB1A" w:rsidR="000C7DA9" w:rsidRDefault="000C7DA9" w:rsidP="000C7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Verdana" w:eastAsia="Times New Roman" w:hAnsi="Verdana" w:cs="Courier New"/>
          <w:color w:val="333333"/>
          <w:sz w:val="18"/>
          <w:szCs w:val="18"/>
        </w:rPr>
      </w:pPr>
      <w:r w:rsidRPr="000D598A">
        <w:rPr>
          <w:rFonts w:ascii="Verdana" w:eastAsia="Times New Roman" w:hAnsi="Verdana" w:cs="Courier New"/>
          <w:b/>
          <w:bCs/>
          <w:color w:val="333333"/>
          <w:sz w:val="18"/>
          <w:szCs w:val="18"/>
          <w:u w:val="single"/>
        </w:rPr>
        <w:t>A session filter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 can be used </w:t>
      </w:r>
      <w:r w:rsidR="00CA35F7">
        <w:rPr>
          <w:rFonts w:ascii="Verdana" w:eastAsia="Times New Roman" w:hAnsi="Verdana" w:cs="Courier New"/>
          <w:color w:val="333333"/>
          <w:sz w:val="18"/>
          <w:szCs w:val="18"/>
        </w:rPr>
        <w:t xml:space="preserve">to 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record the session id returned from the server </w:t>
      </w:r>
      <w:r w:rsidR="00584F87">
        <w:rPr>
          <w:rFonts w:ascii="Verdana" w:eastAsia="Times New Roman" w:hAnsi="Verdana" w:cs="Courier New"/>
          <w:color w:val="333333"/>
          <w:sz w:val="18"/>
          <w:szCs w:val="18"/>
        </w:rPr>
        <w:t>and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 apply this session</w:t>
      </w:r>
      <w:r>
        <w:rPr>
          <w:rFonts w:ascii="Verdana" w:eastAsia="Times New Roman" w:hAnsi="Verdana" w:cs="Courier New"/>
          <w:color w:val="333333"/>
          <w:sz w:val="18"/>
          <w:szCs w:val="18"/>
        </w:rPr>
        <w:t xml:space="preserve"> </w:t>
      </w:r>
      <w:r w:rsidRPr="000C7DA9">
        <w:rPr>
          <w:rFonts w:ascii="Verdana" w:eastAsia="Times New Roman" w:hAnsi="Verdana" w:cs="Courier New"/>
          <w:b/>
          <w:bCs/>
          <w:color w:val="333333"/>
          <w:sz w:val="18"/>
          <w:szCs w:val="18"/>
          <w:u w:val="single"/>
        </w:rPr>
        <w:t>ID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 in </w:t>
      </w:r>
      <w:r w:rsidR="00FF76BA">
        <w:rPr>
          <w:rFonts w:ascii="Verdana" w:eastAsia="Times New Roman" w:hAnsi="Verdana" w:cs="Courier New"/>
          <w:color w:val="333333"/>
          <w:sz w:val="18"/>
          <w:szCs w:val="18"/>
        </w:rPr>
        <w:t xml:space="preserve">subsequent 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>requests</w:t>
      </w:r>
      <w:r w:rsidR="0000781B">
        <w:rPr>
          <w:rFonts w:ascii="Verdana" w:eastAsia="Times New Roman" w:hAnsi="Verdana" w:cs="Courier New"/>
          <w:color w:val="333333"/>
          <w:sz w:val="18"/>
          <w:szCs w:val="18"/>
        </w:rPr>
        <w:t xml:space="preserve">. </w:t>
      </w:r>
      <w:r w:rsidR="00E02625">
        <w:rPr>
          <w:rFonts w:ascii="Verdana" w:eastAsia="Times New Roman" w:hAnsi="Verdana" w:cs="Courier New"/>
          <w:color w:val="333333"/>
          <w:sz w:val="18"/>
          <w:szCs w:val="18"/>
        </w:rPr>
        <w:t>S</w:t>
      </w:r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 xml:space="preserve">o that the same logged in session will be continue and it can be used in multiple tests. </w:t>
      </w:r>
      <w:proofErr w:type="gramStart"/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>So</w:t>
      </w:r>
      <w:proofErr w:type="gramEnd"/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 xml:space="preserve"> login once and </w:t>
      </w:r>
      <w:r w:rsidR="006248A1">
        <w:rPr>
          <w:rFonts w:ascii="Verdana" w:eastAsia="Times New Roman" w:hAnsi="Verdana" w:cs="Courier New"/>
          <w:color w:val="333333"/>
          <w:sz w:val="18"/>
          <w:szCs w:val="18"/>
        </w:rPr>
        <w:t xml:space="preserve">   </w:t>
      </w:r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>use the same session id everywhere</w:t>
      </w:r>
      <w:r w:rsidR="006248A1">
        <w:rPr>
          <w:rFonts w:ascii="Verdana" w:eastAsia="Times New Roman" w:hAnsi="Verdana" w:cs="Courier New"/>
          <w:color w:val="333333"/>
          <w:sz w:val="18"/>
          <w:szCs w:val="18"/>
        </w:rPr>
        <w:t xml:space="preserve">. </w:t>
      </w:r>
    </w:p>
    <w:p w14:paraId="67B73EA5" w14:textId="25179F7E" w:rsidR="00FC005D" w:rsidRPr="000C7DA9" w:rsidRDefault="00FC005D" w:rsidP="000C7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Verdana" w:eastAsia="Times New Roman" w:hAnsi="Verdana" w:cs="Courier New"/>
          <w:color w:val="333333"/>
          <w:sz w:val="18"/>
          <w:szCs w:val="18"/>
        </w:rPr>
      </w:pPr>
      <w:proofErr w:type="gramStart"/>
      <w:r>
        <w:rPr>
          <w:rFonts w:ascii="Verdana" w:eastAsia="Times New Roman" w:hAnsi="Verdana" w:cs="Courier New"/>
          <w:color w:val="333333"/>
          <w:sz w:val="18"/>
          <w:szCs w:val="18"/>
        </w:rPr>
        <w:t>Example :</w:t>
      </w:r>
      <w:proofErr w:type="gramEnd"/>
      <w:r>
        <w:rPr>
          <w:rFonts w:ascii="Verdana" w:eastAsia="Times New Roman" w:hAnsi="Verdana" w:cs="Courier New"/>
          <w:color w:val="333333"/>
          <w:sz w:val="18"/>
          <w:szCs w:val="18"/>
        </w:rPr>
        <w:t xml:space="preserve"> </w:t>
      </w:r>
    </w:p>
    <w:p w14:paraId="42639FA1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2EFB504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FFFF8B" w14:textId="67806339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RestAssured.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baseURI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"http://localhost:8080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7FB4DF7" w14:textId="0D86434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SessionFilter </w:t>
      </w:r>
      <w:r>
        <w:rPr>
          <w:rFonts w:ascii="Consolas" w:hAnsi="Consolas" w:cs="Consolas"/>
          <w:color w:val="6A3E3E"/>
          <w:sz w:val="24"/>
          <w:szCs w:val="24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SessionFilter(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03305">
        <w:rPr>
          <w:rFonts w:ascii="Consolas" w:hAnsi="Consolas" w:cs="Consolas"/>
          <w:color w:val="3F7F5F"/>
          <w:sz w:val="24"/>
          <w:szCs w:val="24"/>
          <w:highlight w:val="yellow"/>
        </w:rPr>
        <w:t>// create object of session filter</w:t>
      </w:r>
    </w:p>
    <w:p w14:paraId="3EEADEB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//Login</w:t>
      </w:r>
    </w:p>
    <w:p w14:paraId="536FC29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String StrRes = </w:t>
      </w:r>
    </w:p>
    <w:p w14:paraId="0189E59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39A28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.header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"application/json"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81DED1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.body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"{ \"username\": \"Pratik.toke07\", \"password\": \"Admin@123\" 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F1E5A79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.log(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5A81A97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filter</w:t>
      </w:r>
      <w:proofErr w:type="gramEnd"/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503305">
        <w:rPr>
          <w:rFonts w:ascii="Consolas" w:hAnsi="Consolas" w:cs="Consolas"/>
          <w:color w:val="6A3E3E"/>
          <w:sz w:val="24"/>
          <w:szCs w:val="24"/>
          <w:highlight w:val="yellow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use it after Body so that the same logged in session will be continue and it can be used in multiple tests.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login once and use the same session id everywhere</w:t>
      </w:r>
    </w:p>
    <w:p w14:paraId="3B4FF42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05576567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.post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"/rest/auth/1/session"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4D9C7FC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.then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1D9BE6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.assertThat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().statusCode(200);</w:t>
      </w:r>
    </w:p>
    <w:p w14:paraId="096B3810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276D5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>.extract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().response().asString();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03A5ABF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JsonPath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js</w:t>
      </w:r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JsonPath(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StrRes);</w:t>
      </w:r>
    </w:p>
    <w:p w14:paraId="05C3BDE3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String sessionId = js.get("value"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);</w:t>
      </w:r>
      <w:proofErr w:type="gramEnd"/>
    </w:p>
    <w:p w14:paraId="4158710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F5D36A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BC859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DC3E7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//Add comment in Bug</w:t>
      </w:r>
    </w:p>
    <w:p w14:paraId="48314AC9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60EE101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.pathParam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"10001"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>// key of issue for which comment needs to be added and use this variable below</w:t>
      </w:r>
    </w:p>
    <w:p w14:paraId="23DAB0F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.header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"application/json"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>//.header("Cookie",sessionId) no need of this now since we are maintaining session by session object</w:t>
      </w:r>
    </w:p>
    <w:p w14:paraId="17C4BAA5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.body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"{\r\n"</w:t>
      </w:r>
    </w:p>
    <w:p w14:paraId="71391285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\"body\": \"My comment 132.\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",\r\n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</w:p>
    <w:p w14:paraId="35887C91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\"visibility\": {\r\n"</w:t>
      </w:r>
    </w:p>
    <w:p w14:paraId="501F9114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    \"type\": \"role\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",\r\n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</w:p>
    <w:p w14:paraId="660D9444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    \"value\": \"Administrators\"\r\n"</w:t>
      </w:r>
    </w:p>
    <w:p w14:paraId="31FDD30A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 xml:space="preserve">" 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 xml:space="preserve">  }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\r\n"</w:t>
      </w:r>
    </w:p>
    <w:p w14:paraId="7195F46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0CE2874" w14:textId="71FEAD1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.filter</w:t>
      </w:r>
      <w:proofErr w:type="gramEnd"/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503305">
        <w:rPr>
          <w:rFonts w:ascii="Consolas" w:hAnsi="Consolas" w:cs="Consolas"/>
          <w:color w:val="6A3E3E"/>
          <w:sz w:val="24"/>
          <w:szCs w:val="24"/>
          <w:highlight w:val="yellow"/>
        </w:rPr>
        <w:t>ss</w:t>
      </w:r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  <w:r w:rsidRPr="00503305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//use </w:t>
      </w:r>
      <w:r w:rsidRPr="00503305">
        <w:rPr>
          <w:rFonts w:ascii="Consolas" w:hAnsi="Consolas" w:cs="Consolas"/>
          <w:color w:val="3F7F5F"/>
          <w:sz w:val="24"/>
          <w:szCs w:val="24"/>
          <w:highlight w:val="yellow"/>
          <w:u w:val="single"/>
        </w:rPr>
        <w:t>sessionfilter</w:t>
      </w:r>
      <w:r w:rsidRPr="00503305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 object to continue the earlier logged-in session</w:t>
      </w:r>
      <w:r>
        <w:rPr>
          <w:rFonts w:ascii="Consolas" w:hAnsi="Consolas" w:cs="Consolas"/>
          <w:color w:val="3F7F5F"/>
          <w:sz w:val="24"/>
          <w:szCs w:val="24"/>
        </w:rPr>
        <w:t>. This is another request, but here we are using session id from previous request to continue the session.</w:t>
      </w:r>
    </w:p>
    <w:p w14:paraId="1FF2A88F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B393530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.post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"/rest/api/2/issue/{key}/comment"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>// this is a path parameter we are using, on line#18 we have mentioned key - 10001, we use same key parameter here</w:t>
      </w:r>
    </w:p>
    <w:p w14:paraId="1CBA57F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.then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3CD7D4B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.assertThat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7F1716B" w14:textId="6D4C6290" w:rsidR="00983A6F" w:rsidRDefault="00503305" w:rsidP="00503305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.statusCode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(201);</w:t>
      </w:r>
    </w:p>
    <w:sectPr w:rsidR="00983A6F" w:rsidSect="00340B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6F"/>
    <w:rsid w:val="0000781B"/>
    <w:rsid w:val="000C7DA9"/>
    <w:rsid w:val="000D598A"/>
    <w:rsid w:val="00340B7E"/>
    <w:rsid w:val="00503305"/>
    <w:rsid w:val="00584F87"/>
    <w:rsid w:val="006248A1"/>
    <w:rsid w:val="00983A6F"/>
    <w:rsid w:val="00CA35F7"/>
    <w:rsid w:val="00E02625"/>
    <w:rsid w:val="00FC005D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8921"/>
  <w15:chartTrackingRefBased/>
  <w15:docId w15:val="{2B017FB1-E610-4146-B038-B96A19D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17</cp:revision>
  <dcterms:created xsi:type="dcterms:W3CDTF">2021-11-10T14:35:00Z</dcterms:created>
  <dcterms:modified xsi:type="dcterms:W3CDTF">2021-11-20T14:55:00Z</dcterms:modified>
</cp:coreProperties>
</file>