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599" w:rsidRPr="00852A58" w:rsidRDefault="004F4BB4">
      <w:pPr>
        <w:rPr>
          <w:rFonts w:ascii="Verdana" w:hAnsi="Verdana"/>
          <w:b/>
          <w:i/>
          <w:color w:val="000000"/>
          <w:sz w:val="23"/>
          <w:szCs w:val="23"/>
          <w:u w:val="single"/>
          <w:shd w:val="clear" w:color="auto" w:fill="FFFFFF"/>
        </w:rPr>
      </w:pPr>
      <w:r w:rsidRPr="00852A58">
        <w:rPr>
          <w:rFonts w:ascii="Verdana" w:hAnsi="Verdana"/>
          <w:b/>
          <w:i/>
          <w:color w:val="000000"/>
          <w:sz w:val="23"/>
          <w:szCs w:val="23"/>
          <w:u w:val="single"/>
          <w:shd w:val="clear" w:color="auto" w:fill="FFFFFF"/>
        </w:rPr>
        <w:t xml:space="preserve">Access </w:t>
      </w:r>
      <w:proofErr w:type="gramStart"/>
      <w:r w:rsidRPr="00852A58">
        <w:rPr>
          <w:rFonts w:ascii="Verdana" w:hAnsi="Verdana"/>
          <w:b/>
          <w:i/>
          <w:color w:val="000000"/>
          <w:sz w:val="23"/>
          <w:szCs w:val="23"/>
          <w:u w:val="single"/>
          <w:shd w:val="clear" w:color="auto" w:fill="FFFFFF"/>
        </w:rPr>
        <w:t>modifier :</w:t>
      </w:r>
      <w:proofErr w:type="gramEnd"/>
      <w:r w:rsidRPr="00852A58">
        <w:rPr>
          <w:rFonts w:ascii="Verdana" w:hAnsi="Verdana"/>
          <w:b/>
          <w:i/>
          <w:color w:val="000000"/>
          <w:sz w:val="23"/>
          <w:szCs w:val="23"/>
          <w:u w:val="single"/>
          <w:shd w:val="clear" w:color="auto" w:fill="FFFFFF"/>
        </w:rPr>
        <w:t xml:space="preserve"> </w:t>
      </w:r>
    </w:p>
    <w:p w:rsidR="004F4BB4" w:rsidRPr="00852A58" w:rsidRDefault="004F4BB4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It decides the visibility of class, method or variable and constructor.</w:t>
      </w:r>
    </w:p>
    <w:p w:rsidR="00434AC9" w:rsidRPr="00852A58" w:rsidRDefault="00434AC9" w:rsidP="00434AC9">
      <w:pPr>
        <w:pStyle w:val="ListParagraph"/>
        <w:numPr>
          <w:ilvl w:val="0"/>
          <w:numId w:val="1"/>
        </w:num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proofErr w:type="gramStart"/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Class :</w:t>
      </w:r>
      <w:proofErr w:type="gramEnd"/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public &amp; default.</w:t>
      </w:r>
    </w:p>
    <w:p w:rsidR="00785147" w:rsidRPr="00852A58" w:rsidRDefault="00785147" w:rsidP="00434AC9">
      <w:pPr>
        <w:pStyle w:val="ListParagraph"/>
        <w:numPr>
          <w:ilvl w:val="0"/>
          <w:numId w:val="1"/>
        </w:num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proofErr w:type="gramStart"/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Method :</w:t>
      </w:r>
      <w:proofErr w:type="gramEnd"/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public, protected, default &amp; private.</w:t>
      </w:r>
    </w:p>
    <w:p w:rsidR="006433D0" w:rsidRPr="00852A58" w:rsidRDefault="007B4236" w:rsidP="00434AC9">
      <w:pPr>
        <w:pStyle w:val="ListParagraph"/>
        <w:numPr>
          <w:ilvl w:val="0"/>
          <w:numId w:val="1"/>
        </w:num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proofErr w:type="gramStart"/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Variable :</w:t>
      </w:r>
      <w:proofErr w:type="gramEnd"/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public, protected, default &amp; private.</w:t>
      </w:r>
    </w:p>
    <w:p w:rsidR="00785147" w:rsidRPr="00852A58" w:rsidRDefault="007B4236" w:rsidP="00434AC9">
      <w:pPr>
        <w:pStyle w:val="ListParagraph"/>
        <w:numPr>
          <w:ilvl w:val="0"/>
          <w:numId w:val="1"/>
        </w:num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proofErr w:type="gramStart"/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Constructor :</w:t>
      </w:r>
      <w:proofErr w:type="gramEnd"/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public, protected, default &amp; private.</w:t>
      </w:r>
    </w:p>
    <w:p w:rsidR="00D265AA" w:rsidRPr="00852A58" w:rsidRDefault="00D265AA" w:rsidP="00D265AA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proofErr w:type="gramStart"/>
      <w:r w:rsidRPr="00852A58">
        <w:rPr>
          <w:rFonts w:ascii="Verdana" w:hAnsi="Verdana"/>
          <w:b/>
          <w:i/>
          <w:color w:val="000000"/>
          <w:sz w:val="23"/>
          <w:szCs w:val="23"/>
          <w:shd w:val="clear" w:color="auto" w:fill="FFFFFF"/>
        </w:rPr>
        <w:t>Private</w:t>
      </w:r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</w:t>
      </w:r>
      <w:r w:rsidR="00764D4E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:</w:t>
      </w:r>
      <w:proofErr w:type="gramEnd"/>
      <w:r w:rsidR="00764D4E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</w:t>
      </w:r>
      <w:r w:rsidR="002B54C2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Methods, variables, and constructors that are declared private can only be accessed within the declared class itself.</w:t>
      </w:r>
      <w:r w:rsidR="00E17C8C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E17C8C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Exapmle</w:t>
      </w:r>
      <w:proofErr w:type="spellEnd"/>
      <w:r w:rsidR="00E17C8C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in eclipse.</w:t>
      </w:r>
      <w:proofErr w:type="gramEnd"/>
    </w:p>
    <w:p w:rsidR="00E752A9" w:rsidRPr="00852A58" w:rsidRDefault="002D350C" w:rsidP="00E752A9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proofErr w:type="gramStart"/>
      <w:r w:rsidRPr="00852A58">
        <w:rPr>
          <w:rFonts w:ascii="Verdana" w:hAnsi="Verdana"/>
          <w:b/>
          <w:i/>
          <w:color w:val="000000"/>
          <w:sz w:val="23"/>
          <w:szCs w:val="23"/>
          <w:shd w:val="clear" w:color="auto" w:fill="FFFFFF"/>
        </w:rPr>
        <w:t>Default</w:t>
      </w:r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</w:t>
      </w:r>
      <w:r w:rsidR="00DA11F7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If you don't use any modifier, it is treated as default by</w:t>
      </w:r>
      <w:r w:rsidR="00824186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</w:t>
      </w:r>
      <w:r w:rsidR="00DA11F7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default. The default modifier is accessible only within package.</w:t>
      </w:r>
      <w:r w:rsidR="00E752A9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E752A9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Exapmle</w:t>
      </w:r>
      <w:proofErr w:type="spellEnd"/>
      <w:r w:rsidR="00E752A9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in eclipse.</w:t>
      </w:r>
      <w:proofErr w:type="gramEnd"/>
    </w:p>
    <w:p w:rsidR="00C45B3A" w:rsidRPr="00852A58" w:rsidRDefault="004D57F4" w:rsidP="00C45B3A">
      <w:pPr>
        <w:pStyle w:val="NormalWeb"/>
        <w:shd w:val="clear" w:color="auto" w:fill="FFFFFF"/>
        <w:jc w:val="both"/>
        <w:rPr>
          <w:rFonts w:ascii="Verdana" w:eastAsiaTheme="minorEastAsia" w:hAnsi="Verdana" w:cstheme="minorBidi"/>
          <w:b/>
          <w:i/>
          <w:color w:val="000000"/>
          <w:sz w:val="23"/>
          <w:szCs w:val="23"/>
          <w:shd w:val="clear" w:color="auto" w:fill="FFFFFF"/>
        </w:rPr>
      </w:pPr>
      <w:proofErr w:type="gramStart"/>
      <w:r w:rsidRPr="00852A58">
        <w:rPr>
          <w:rFonts w:ascii="Verdana" w:hAnsi="Verdana"/>
          <w:b/>
          <w:i/>
          <w:color w:val="000000"/>
          <w:sz w:val="23"/>
          <w:szCs w:val="23"/>
          <w:shd w:val="clear" w:color="auto" w:fill="FFFFFF"/>
        </w:rPr>
        <w:t>Protected</w:t>
      </w:r>
      <w:r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="00297620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</w:t>
      </w:r>
      <w:r w:rsidR="00C45B3A" w:rsidRPr="00852A58">
        <w:rPr>
          <w:rFonts w:ascii="Verdana" w:eastAsiaTheme="minorEastAsia" w:hAnsi="Verdana" w:cstheme="minorBidi"/>
          <w:i/>
          <w:color w:val="000000"/>
          <w:sz w:val="23"/>
          <w:szCs w:val="23"/>
          <w:shd w:val="clear" w:color="auto" w:fill="FFFFFF"/>
        </w:rPr>
        <w:t xml:space="preserve">The protected access modifier is accessible </w:t>
      </w:r>
      <w:r w:rsidR="00C45B3A" w:rsidRPr="00703D9A">
        <w:rPr>
          <w:rFonts w:ascii="Verdana" w:eastAsiaTheme="minorEastAsia" w:hAnsi="Verdana" w:cstheme="minorBidi"/>
          <w:b/>
          <w:i/>
          <w:color w:val="E36C0A" w:themeColor="accent6" w:themeShade="BF"/>
          <w:sz w:val="23"/>
          <w:szCs w:val="23"/>
          <w:shd w:val="clear" w:color="auto" w:fill="FFFFFF"/>
        </w:rPr>
        <w:t>within package and outside the package</w:t>
      </w:r>
      <w:r w:rsidR="00C45B3A" w:rsidRPr="00852A58">
        <w:rPr>
          <w:rFonts w:ascii="Verdana" w:eastAsiaTheme="minorEastAsia" w:hAnsi="Verdana" w:cstheme="minorBidi"/>
          <w:i/>
          <w:color w:val="000000"/>
          <w:sz w:val="23"/>
          <w:szCs w:val="23"/>
          <w:shd w:val="clear" w:color="auto" w:fill="FFFFFF"/>
        </w:rPr>
        <w:t xml:space="preserve"> but </w:t>
      </w:r>
      <w:r w:rsidR="00C45B3A" w:rsidRPr="00822CC7">
        <w:rPr>
          <w:rFonts w:ascii="Verdana" w:eastAsiaTheme="minorEastAsia" w:hAnsi="Verdana" w:cstheme="minorBidi"/>
          <w:b/>
          <w:i/>
          <w:color w:val="000000"/>
          <w:sz w:val="23"/>
          <w:szCs w:val="23"/>
          <w:shd w:val="clear" w:color="auto" w:fill="FFFFFF"/>
        </w:rPr>
        <w:t>through inheritance</w:t>
      </w:r>
      <w:r w:rsidR="00C45B3A" w:rsidRPr="00852A58">
        <w:rPr>
          <w:rFonts w:ascii="Verdana" w:eastAsiaTheme="minorEastAsia" w:hAnsi="Verdana" w:cstheme="minorBidi"/>
          <w:i/>
          <w:color w:val="000000"/>
          <w:sz w:val="23"/>
          <w:szCs w:val="23"/>
          <w:shd w:val="clear" w:color="auto" w:fill="FFFFFF"/>
        </w:rPr>
        <w:t xml:space="preserve"> only</w:t>
      </w:r>
      <w:r w:rsidR="00120D21" w:rsidRPr="00852A58">
        <w:rPr>
          <w:rFonts w:ascii="Verdana" w:eastAsiaTheme="minorEastAsia" w:hAnsi="Verdana" w:cstheme="minorBidi"/>
          <w:i/>
          <w:color w:val="000000"/>
          <w:sz w:val="23"/>
          <w:szCs w:val="23"/>
          <w:shd w:val="clear" w:color="auto" w:fill="FFFFFF"/>
        </w:rPr>
        <w:t>(parent child)</w:t>
      </w:r>
      <w:r w:rsidR="00C45B3A" w:rsidRPr="00852A58">
        <w:rPr>
          <w:rFonts w:ascii="Verdana" w:eastAsiaTheme="minorEastAsia" w:hAnsi="Verdana" w:cstheme="minorBidi"/>
          <w:i/>
          <w:color w:val="000000"/>
          <w:sz w:val="23"/>
          <w:szCs w:val="23"/>
          <w:shd w:val="clear" w:color="auto" w:fill="FFFFFF"/>
        </w:rPr>
        <w:t>.</w:t>
      </w:r>
      <w:r w:rsidR="00BB0BA6" w:rsidRPr="00852A58">
        <w:rPr>
          <w:rFonts w:ascii="Verdana" w:eastAsiaTheme="minorEastAsia" w:hAnsi="Verdana" w:cstheme="minorBidi"/>
          <w:i/>
          <w:color w:val="000000"/>
          <w:sz w:val="23"/>
          <w:szCs w:val="23"/>
          <w:shd w:val="clear" w:color="auto" w:fill="FFFFFF"/>
        </w:rPr>
        <w:t xml:space="preserve"> </w:t>
      </w:r>
      <w:r w:rsidR="00F956F9" w:rsidRPr="00852A58">
        <w:rPr>
          <w:rFonts w:ascii="Verdana" w:eastAsiaTheme="minorEastAsia" w:hAnsi="Verdana" w:cstheme="minorBidi"/>
          <w:b/>
          <w:i/>
          <w:color w:val="000000"/>
          <w:sz w:val="23"/>
          <w:szCs w:val="23"/>
          <w:shd w:val="clear" w:color="auto" w:fill="FFFFFF"/>
        </w:rPr>
        <w:t>WE WILL DISCUS THIS AT TIME OF INHERITANCE.</w:t>
      </w:r>
    </w:p>
    <w:p w:rsidR="002D350C" w:rsidRPr="00852A58" w:rsidRDefault="00B1483D" w:rsidP="00A60E73">
      <w:pPr>
        <w:pStyle w:val="NormalWeb"/>
        <w:shd w:val="clear" w:color="auto" w:fill="FFFFFF"/>
        <w:jc w:val="both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proofErr w:type="gramStart"/>
      <w:r w:rsidRPr="00852A58">
        <w:rPr>
          <w:rFonts w:ascii="Verdana" w:eastAsiaTheme="minorEastAsia" w:hAnsi="Verdana" w:cstheme="minorBidi"/>
          <w:b/>
          <w:i/>
          <w:color w:val="000000"/>
          <w:sz w:val="23"/>
          <w:szCs w:val="23"/>
          <w:shd w:val="clear" w:color="auto" w:fill="FFFFFF"/>
        </w:rPr>
        <w:t>Public</w:t>
      </w:r>
      <w:r w:rsidRPr="00852A58">
        <w:rPr>
          <w:rFonts w:ascii="Verdana" w:eastAsiaTheme="minorEastAsia" w:hAnsi="Verdana" w:cstheme="minorBidi"/>
          <w:i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Pr="00852A58">
        <w:rPr>
          <w:rFonts w:ascii="Verdana" w:eastAsiaTheme="minorEastAsia" w:hAnsi="Verdana" w:cstheme="minorBidi"/>
          <w:i/>
          <w:color w:val="000000"/>
          <w:sz w:val="23"/>
          <w:szCs w:val="23"/>
          <w:shd w:val="clear" w:color="auto" w:fill="FFFFFF"/>
        </w:rPr>
        <w:t xml:space="preserve"> </w:t>
      </w:r>
      <w:r w:rsidR="00EF0C68" w:rsidRPr="00852A58">
        <w:rPr>
          <w:rFonts w:ascii="Verdana" w:eastAsiaTheme="minorEastAsia" w:hAnsi="Verdana" w:cstheme="minorBidi"/>
          <w:i/>
          <w:color w:val="000000"/>
          <w:sz w:val="23"/>
          <w:szCs w:val="23"/>
          <w:shd w:val="clear" w:color="auto" w:fill="FFFFFF"/>
        </w:rPr>
        <w:t>The public access modifier is accessible everywhere. It has the widest scope among all other modifiers.</w:t>
      </w:r>
      <w:r w:rsidR="00D04E41" w:rsidRPr="00852A58">
        <w:rPr>
          <w:rFonts w:ascii="Verdana" w:eastAsiaTheme="minorEastAsia" w:hAnsi="Verdana" w:cstheme="minorBidi"/>
          <w:i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="00D04E41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Exapmle</w:t>
      </w:r>
      <w:proofErr w:type="spellEnd"/>
      <w:r w:rsidR="00D04E41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in eclipse.</w:t>
      </w:r>
      <w:proofErr w:type="gramEnd"/>
    </w:p>
    <w:p w:rsidR="00BF7605" w:rsidRPr="00852A58" w:rsidRDefault="00B074D5" w:rsidP="00D265AA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i/>
          <w:noProof/>
          <w:color w:val="000000"/>
          <w:sz w:val="23"/>
          <w:szCs w:val="23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33265" cy="2742565"/>
            <wp:effectExtent l="19050" t="0" r="635" b="0"/>
            <wp:wrapThrough wrapText="bothSides">
              <wp:wrapPolygon edited="0">
                <wp:start x="-91" y="0"/>
                <wp:lineTo x="-91" y="21455"/>
                <wp:lineTo x="21603" y="21455"/>
                <wp:lineTo x="21603" y="0"/>
                <wp:lineTo x="-91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44EB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     </w:t>
      </w:r>
    </w:p>
    <w:p w:rsidR="009144EB" w:rsidRPr="00852A58" w:rsidRDefault="009144EB" w:rsidP="00D265AA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9144EB" w:rsidRPr="00852A58" w:rsidRDefault="009144EB" w:rsidP="00D265AA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9144EB" w:rsidRPr="00852A58" w:rsidRDefault="009144EB" w:rsidP="00D265AA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9144EB" w:rsidRPr="00852A58" w:rsidRDefault="009144EB" w:rsidP="00D265AA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9144EB" w:rsidRPr="00852A58" w:rsidRDefault="009144EB" w:rsidP="00D265AA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9144EB" w:rsidRPr="00852A58" w:rsidRDefault="009144EB" w:rsidP="00D265AA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9144EB" w:rsidRPr="00852A58" w:rsidRDefault="009144EB" w:rsidP="00D265AA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9144EB" w:rsidRPr="00852A58" w:rsidRDefault="009144EB" w:rsidP="00D265AA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p w:rsidR="009144EB" w:rsidRPr="00852A58" w:rsidRDefault="009144EB" w:rsidP="00D265AA">
      <w:pPr>
        <w:rPr>
          <w:rFonts w:ascii="Verdana" w:hAnsi="Verdana"/>
          <w:b/>
          <w:i/>
          <w:color w:val="000000"/>
          <w:sz w:val="23"/>
          <w:szCs w:val="23"/>
          <w:shd w:val="clear" w:color="auto" w:fill="FFFFFF"/>
        </w:rPr>
      </w:pPr>
      <w:r w:rsidRPr="00852A58">
        <w:rPr>
          <w:rFonts w:ascii="Verdana" w:hAnsi="Verdana"/>
          <w:b/>
          <w:i/>
          <w:noProof/>
          <w:color w:val="000000"/>
          <w:sz w:val="23"/>
          <w:szCs w:val="23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6610" cy="3209290"/>
            <wp:effectExtent l="19050" t="0" r="8890" b="0"/>
            <wp:wrapThrough wrapText="bothSides">
              <wp:wrapPolygon edited="0">
                <wp:start x="-70" y="0"/>
                <wp:lineTo x="-70" y="21412"/>
                <wp:lineTo x="21633" y="21412"/>
                <wp:lineTo x="21633" y="0"/>
                <wp:lineTo x="-7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4795" w:rsidRPr="00852A58">
        <w:rPr>
          <w:rFonts w:ascii="Verdana" w:hAnsi="Verdana"/>
          <w:b/>
          <w:i/>
          <w:noProof/>
          <w:color w:val="000000"/>
          <w:sz w:val="23"/>
          <w:szCs w:val="23"/>
        </w:rPr>
        <w:t>Proctected</w:t>
      </w:r>
    </w:p>
    <w:p w:rsidR="00BC4795" w:rsidRPr="00BC4795" w:rsidRDefault="00BC4795" w:rsidP="00BC47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  <w:r w:rsidRPr="00BC4795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In this example, we have created the two packages pack and </w:t>
      </w:r>
      <w:proofErr w:type="spellStart"/>
      <w:r w:rsidRPr="00BC4795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mypack</w:t>
      </w:r>
      <w:proofErr w:type="spellEnd"/>
      <w:r w:rsidRPr="00BC4795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. The A class of pack package is public, so can be accessed from outside the package. But </w:t>
      </w:r>
      <w:proofErr w:type="spellStart"/>
      <w:r w:rsidRPr="00BC4795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msg</w:t>
      </w:r>
      <w:proofErr w:type="spellEnd"/>
      <w:r w:rsidRPr="00BC4795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method of this package is declared as protected, so it can be accessed from outside the class only through inheritance.</w:t>
      </w:r>
      <w:r w:rsidR="00852A58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852A58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Eclipse :</w:t>
      </w:r>
      <w:proofErr w:type="gramEnd"/>
      <w:r w:rsidR="00852A58" w:rsidRPr="00852A58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 xml:space="preserve"> protectedDemo2  and  protrctedDemo1</w:t>
      </w:r>
    </w:p>
    <w:p w:rsidR="00BC4795" w:rsidRPr="00BC4795" w:rsidRDefault="00BC4795" w:rsidP="00BC4795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852A58">
        <w:rPr>
          <w:rFonts w:ascii="Verdana" w:eastAsia="Times New Roman" w:hAnsi="Verdana" w:cs="Times New Roman"/>
          <w:i/>
          <w:color w:val="008200"/>
          <w:sz w:val="18"/>
        </w:rPr>
        <w:t>//save by A.java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 </w:t>
      </w:r>
    </w:p>
    <w:p w:rsidR="00BC4795" w:rsidRPr="00BC4795" w:rsidRDefault="00BC4795" w:rsidP="00BC4795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package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pack;  </w:t>
      </w:r>
    </w:p>
    <w:p w:rsidR="00BC4795" w:rsidRPr="00BC4795" w:rsidRDefault="00BC4795" w:rsidP="00BC4795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public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</w:t>
      </w: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class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A{  </w:t>
      </w:r>
    </w:p>
    <w:p w:rsidR="00BC4795" w:rsidRPr="00BC4795" w:rsidRDefault="00BC4795" w:rsidP="00BC4795">
      <w:pPr>
        <w:numPr>
          <w:ilvl w:val="0"/>
          <w:numId w:val="2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protected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</w:t>
      </w: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void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msg</w:t>
      </w:r>
      <w:proofErr w:type="spellEnd"/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(){</w:t>
      </w:r>
      <w:proofErr w:type="spellStart"/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(</w:t>
      </w:r>
      <w:r w:rsidRPr="00852A58">
        <w:rPr>
          <w:rFonts w:ascii="Verdana" w:eastAsia="Times New Roman" w:hAnsi="Verdana" w:cs="Times New Roman"/>
          <w:i/>
          <w:color w:val="0000FF"/>
          <w:sz w:val="18"/>
        </w:rPr>
        <w:t>"Hello"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);}  </w:t>
      </w:r>
    </w:p>
    <w:p w:rsidR="00BC4795" w:rsidRPr="00BC4795" w:rsidRDefault="00BC4795" w:rsidP="00BC4795">
      <w:pPr>
        <w:numPr>
          <w:ilvl w:val="0"/>
          <w:numId w:val="2"/>
        </w:numPr>
        <w:shd w:val="clear" w:color="auto" w:fill="FFFFFF"/>
        <w:spacing w:after="109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}  </w:t>
      </w:r>
    </w:p>
    <w:p w:rsidR="00BC4795" w:rsidRPr="00BC4795" w:rsidRDefault="00BC4795" w:rsidP="00BC4795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852A58">
        <w:rPr>
          <w:rFonts w:ascii="Verdana" w:eastAsia="Times New Roman" w:hAnsi="Verdana" w:cs="Times New Roman"/>
          <w:i/>
          <w:color w:val="008200"/>
          <w:sz w:val="18"/>
        </w:rPr>
        <w:t>//save by B.java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 </w:t>
      </w:r>
    </w:p>
    <w:p w:rsidR="00BC4795" w:rsidRPr="00BC4795" w:rsidRDefault="00BC4795" w:rsidP="00BC4795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package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mypack</w:t>
      </w:r>
      <w:proofErr w:type="spellEnd"/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;  </w:t>
      </w:r>
    </w:p>
    <w:p w:rsidR="00BC4795" w:rsidRPr="00BC4795" w:rsidRDefault="00BC4795" w:rsidP="00BC4795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proofErr w:type="gramStart"/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import</w:t>
      </w:r>
      <w:proofErr w:type="gramEnd"/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pack.*;  </w:t>
      </w:r>
    </w:p>
    <w:p w:rsidR="00BC4795" w:rsidRPr="00BC4795" w:rsidRDefault="00BC4795" w:rsidP="00BC4795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 </w:t>
      </w:r>
    </w:p>
    <w:p w:rsidR="00BC4795" w:rsidRPr="00BC4795" w:rsidRDefault="00BC4795" w:rsidP="00BC4795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class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B </w:t>
      </w: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extends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A{  </w:t>
      </w:r>
    </w:p>
    <w:p w:rsidR="00BC4795" w:rsidRPr="00BC4795" w:rsidRDefault="00BC4795" w:rsidP="00BC4795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 </w:t>
      </w: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public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</w:t>
      </w: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static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</w:t>
      </w: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void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main(String </w:t>
      </w:r>
      <w:proofErr w:type="spellStart"/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[]){  </w:t>
      </w:r>
    </w:p>
    <w:p w:rsidR="00BC4795" w:rsidRPr="00BC4795" w:rsidRDefault="00BC4795" w:rsidP="00BC4795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  B </w:t>
      </w:r>
      <w:proofErr w:type="spellStart"/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= </w:t>
      </w:r>
      <w:r w:rsidRPr="00852A58">
        <w:rPr>
          <w:rFonts w:ascii="Verdana" w:eastAsia="Times New Roman" w:hAnsi="Verdana" w:cs="Times New Roman"/>
          <w:b/>
          <w:bCs/>
          <w:i/>
          <w:color w:val="006699"/>
          <w:sz w:val="18"/>
        </w:rPr>
        <w:t>new</w:t>
      </w: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B();  </w:t>
      </w:r>
    </w:p>
    <w:p w:rsidR="00BC4795" w:rsidRPr="00BC4795" w:rsidRDefault="00BC4795" w:rsidP="00BC4795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  obj.msg();  </w:t>
      </w:r>
    </w:p>
    <w:p w:rsidR="00BC4795" w:rsidRPr="00BC4795" w:rsidRDefault="00BC4795" w:rsidP="00BC4795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  }  </w:t>
      </w:r>
    </w:p>
    <w:p w:rsidR="00BC4795" w:rsidRPr="00BC4795" w:rsidRDefault="00BC4795" w:rsidP="00BC4795">
      <w:pPr>
        <w:numPr>
          <w:ilvl w:val="0"/>
          <w:numId w:val="3"/>
        </w:numPr>
        <w:shd w:val="clear" w:color="auto" w:fill="FFFFFF"/>
        <w:spacing w:after="109" w:line="312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BC4795">
        <w:rPr>
          <w:rFonts w:ascii="Verdana" w:eastAsia="Times New Roman" w:hAnsi="Verdana" w:cs="Times New Roman"/>
          <w:i/>
          <w:color w:val="000000"/>
          <w:sz w:val="18"/>
          <w:szCs w:val="18"/>
          <w:bdr w:val="none" w:sz="0" w:space="0" w:color="auto" w:frame="1"/>
        </w:rPr>
        <w:t>}  </w:t>
      </w:r>
    </w:p>
    <w:p w:rsidR="00BC4795" w:rsidRPr="00852A58" w:rsidRDefault="00BC4795" w:rsidP="00D265AA">
      <w:pPr>
        <w:rPr>
          <w:rFonts w:ascii="Verdana" w:hAnsi="Verdana"/>
          <w:i/>
          <w:color w:val="000000"/>
          <w:sz w:val="23"/>
          <w:szCs w:val="23"/>
          <w:shd w:val="clear" w:color="auto" w:fill="FFFFFF"/>
        </w:rPr>
      </w:pPr>
    </w:p>
    <w:sectPr w:rsidR="00BC4795" w:rsidRPr="00852A58" w:rsidSect="00C541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4583"/>
    <w:multiLevelType w:val="hybridMultilevel"/>
    <w:tmpl w:val="CBE25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144B0"/>
    <w:multiLevelType w:val="multilevel"/>
    <w:tmpl w:val="B8AE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67220"/>
    <w:multiLevelType w:val="multilevel"/>
    <w:tmpl w:val="2E36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F4BB4"/>
    <w:rsid w:val="00120D21"/>
    <w:rsid w:val="00297620"/>
    <w:rsid w:val="002B54C2"/>
    <w:rsid w:val="002D350C"/>
    <w:rsid w:val="003C7D90"/>
    <w:rsid w:val="00434AC9"/>
    <w:rsid w:val="004D57F4"/>
    <w:rsid w:val="004F4BB4"/>
    <w:rsid w:val="00555599"/>
    <w:rsid w:val="00641AB6"/>
    <w:rsid w:val="006433D0"/>
    <w:rsid w:val="00703D9A"/>
    <w:rsid w:val="00764D4E"/>
    <w:rsid w:val="00785147"/>
    <w:rsid w:val="007B4236"/>
    <w:rsid w:val="00822CC7"/>
    <w:rsid w:val="00824186"/>
    <w:rsid w:val="00852A58"/>
    <w:rsid w:val="008564EC"/>
    <w:rsid w:val="009144EB"/>
    <w:rsid w:val="009807CF"/>
    <w:rsid w:val="009D079E"/>
    <w:rsid w:val="00A60E73"/>
    <w:rsid w:val="00AC5ACE"/>
    <w:rsid w:val="00B074D5"/>
    <w:rsid w:val="00B1483D"/>
    <w:rsid w:val="00BB0BA6"/>
    <w:rsid w:val="00BC4795"/>
    <w:rsid w:val="00BE7A1D"/>
    <w:rsid w:val="00BF7605"/>
    <w:rsid w:val="00C45B3A"/>
    <w:rsid w:val="00C54187"/>
    <w:rsid w:val="00C74CFB"/>
    <w:rsid w:val="00CA4BBB"/>
    <w:rsid w:val="00D04E41"/>
    <w:rsid w:val="00D265AA"/>
    <w:rsid w:val="00DA11F7"/>
    <w:rsid w:val="00E17C8C"/>
    <w:rsid w:val="00E752A9"/>
    <w:rsid w:val="00EA15CE"/>
    <w:rsid w:val="00EB69BA"/>
    <w:rsid w:val="00EF0C68"/>
    <w:rsid w:val="00F172B0"/>
    <w:rsid w:val="00F62407"/>
    <w:rsid w:val="00F9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BC4795"/>
  </w:style>
  <w:style w:type="character" w:customStyle="1" w:styleId="keyword">
    <w:name w:val="keyword"/>
    <w:basedOn w:val="DefaultParagraphFont"/>
    <w:rsid w:val="00BC4795"/>
  </w:style>
  <w:style w:type="character" w:customStyle="1" w:styleId="string">
    <w:name w:val="string"/>
    <w:basedOn w:val="DefaultParagraphFont"/>
    <w:rsid w:val="00BC4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23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364925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70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2018-01-21T10:44:00Z</dcterms:created>
  <dcterms:modified xsi:type="dcterms:W3CDTF">2020-03-15T05:24:00Z</dcterms:modified>
</cp:coreProperties>
</file>