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DBFEF" w14:textId="392B94FB" w:rsidR="00787B52" w:rsidRDefault="0010120B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 w:rsidRPr="00532DE7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 xml:space="preserve">Inner </w:t>
      </w:r>
      <w:proofErr w:type="gramStart"/>
      <w:r w:rsidRPr="00532DE7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class</w:t>
      </w:r>
      <w:r w:rsidRPr="00532DE7"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 w:rsidRPr="00532DE7">
        <w:rPr>
          <w:rFonts w:ascii="Arial Nova" w:eastAsiaTheme="minorEastAsia" w:hAnsi="Arial Nova" w:cs="Times New Roman"/>
          <w:sz w:val="24"/>
          <w:szCs w:val="24"/>
        </w:rPr>
        <w:t xml:space="preserve"> sometime we declare a class inside another class called as inner classes.</w:t>
      </w:r>
      <w:r w:rsidR="00CE7A87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D20E33" w:rsidRPr="00D20E33">
        <w:rPr>
          <w:rFonts w:ascii="Arial Nova" w:eastAsiaTheme="minorEastAsia" w:hAnsi="Arial Nova" w:cs="Times New Roman"/>
          <w:sz w:val="24"/>
          <w:szCs w:val="24"/>
        </w:rPr>
        <w:t xml:space="preserve">The purpose is to group classes that belong together, which makes your code more readable and maintainable. </w:t>
      </w:r>
      <w:r w:rsidR="00CE7A87">
        <w:rPr>
          <w:rFonts w:ascii="Arial Nova" w:eastAsiaTheme="minorEastAsia" w:hAnsi="Arial Nova" w:cs="Times New Roman"/>
          <w:sz w:val="24"/>
          <w:szCs w:val="24"/>
        </w:rPr>
        <w:t>Inner classes concept introduced in 1.1 version</w:t>
      </w:r>
      <w:r w:rsidR="00314DF3">
        <w:rPr>
          <w:rFonts w:ascii="Arial Nova" w:eastAsiaTheme="minorEastAsia" w:hAnsi="Arial Nova" w:cs="Times New Roman"/>
          <w:sz w:val="24"/>
          <w:szCs w:val="24"/>
        </w:rPr>
        <w:t xml:space="preserve"> to fix GUI bugs. </w:t>
      </w:r>
    </w:p>
    <w:p w14:paraId="54A359E6" w14:textId="507D8D61" w:rsidR="005466F7" w:rsidRDefault="005466F7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 w:rsidRPr="00ED49D4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Where to use inner </w:t>
      </w:r>
      <w:proofErr w:type="gramStart"/>
      <w:r w:rsidRPr="00ED49D4">
        <w:rPr>
          <w:rFonts w:ascii="Arial Nova" w:eastAsiaTheme="minorEastAsia" w:hAnsi="Arial Nova" w:cs="Times New Roman"/>
          <w:b/>
          <w:bCs/>
          <w:sz w:val="24"/>
          <w:szCs w:val="24"/>
        </w:rPr>
        <w:t>classes</w:t>
      </w:r>
      <w:r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032026">
        <w:rPr>
          <w:rFonts w:ascii="Arial Nova" w:eastAsiaTheme="minorEastAsia" w:hAnsi="Arial Nova" w:cs="Times New Roman"/>
          <w:sz w:val="24"/>
          <w:szCs w:val="24"/>
        </w:rPr>
        <w:t xml:space="preserve">Without existing one type of object, if there is no chance of existing another type of object then we should go for inner classes. </w:t>
      </w:r>
      <w:proofErr w:type="gramStart"/>
      <w:r w:rsidR="006D5DD6">
        <w:rPr>
          <w:rFonts w:ascii="Arial Nova" w:eastAsiaTheme="minorEastAsia" w:hAnsi="Arial Nova" w:cs="Times New Roman"/>
          <w:sz w:val="24"/>
          <w:szCs w:val="24"/>
        </w:rPr>
        <w:t>Ex. :</w:t>
      </w:r>
      <w:proofErr w:type="gramEnd"/>
    </w:p>
    <w:p w14:paraId="48F1C46F" w14:textId="65457A20" w:rsidR="007F6953" w:rsidRDefault="007F6953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University</w:t>
      </w:r>
    </w:p>
    <w:p w14:paraId="6C3E0423" w14:textId="687B4A29" w:rsidR="007F6953" w:rsidRDefault="007F6953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5CD8FB2F" w14:textId="4AFAFCB2" w:rsidR="007F6953" w:rsidRDefault="007F6953" w:rsidP="00766EFF">
      <w:pPr>
        <w:spacing w:after="12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department</w:t>
      </w:r>
    </w:p>
    <w:p w14:paraId="19BD1E45" w14:textId="165F41FF" w:rsidR="007F6953" w:rsidRDefault="007F6953" w:rsidP="00766EFF">
      <w:pPr>
        <w:spacing w:after="12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5F738FF4" w14:textId="4661DABE" w:rsidR="007F6953" w:rsidRDefault="007F6953" w:rsidP="00766EFF">
      <w:pPr>
        <w:spacing w:after="12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4239D79" w14:textId="6CB1F1F1" w:rsidR="006D5DD6" w:rsidRDefault="007F6953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0EE0DD04" w14:textId="3964CC6C" w:rsidR="006D5DD6" w:rsidRDefault="006D5DD6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University consists of several departments. Without existing university, there is no existence for department. </w:t>
      </w:r>
      <w:r w:rsidR="006E0BF7">
        <w:rPr>
          <w:rFonts w:ascii="Arial Nova" w:eastAsiaTheme="minorEastAsia" w:hAnsi="Arial Nova" w:cs="Times New Roman"/>
          <w:sz w:val="24"/>
          <w:szCs w:val="24"/>
        </w:rPr>
        <w:t>Hence</w:t>
      </w:r>
      <w:r w:rsidR="003473A9">
        <w:rPr>
          <w:rFonts w:ascii="Arial Nova" w:eastAsiaTheme="minorEastAsia" w:hAnsi="Arial Nova" w:cs="Times New Roman"/>
          <w:sz w:val="24"/>
          <w:szCs w:val="24"/>
        </w:rPr>
        <w:t>,</w:t>
      </w:r>
      <w:r w:rsidR="006E0BF7">
        <w:rPr>
          <w:rFonts w:ascii="Arial Nova" w:eastAsiaTheme="minorEastAsia" w:hAnsi="Arial Nova" w:cs="Times New Roman"/>
          <w:sz w:val="24"/>
          <w:szCs w:val="24"/>
        </w:rPr>
        <w:t xml:space="preserve"> we </w:t>
      </w:r>
      <w:proofErr w:type="gramStart"/>
      <w:r w:rsidR="006E0BF7">
        <w:rPr>
          <w:rFonts w:ascii="Arial Nova" w:eastAsiaTheme="minorEastAsia" w:hAnsi="Arial Nova" w:cs="Times New Roman"/>
          <w:sz w:val="24"/>
          <w:szCs w:val="24"/>
        </w:rPr>
        <w:t>have to</w:t>
      </w:r>
      <w:proofErr w:type="gramEnd"/>
      <w:r w:rsidR="006E0BF7">
        <w:rPr>
          <w:rFonts w:ascii="Arial Nova" w:eastAsiaTheme="minorEastAsia" w:hAnsi="Arial Nova" w:cs="Times New Roman"/>
          <w:sz w:val="24"/>
          <w:szCs w:val="24"/>
        </w:rPr>
        <w:t xml:space="preserve"> declare department class inside university class. </w:t>
      </w:r>
      <w:r w:rsidR="00E91862">
        <w:rPr>
          <w:rFonts w:ascii="Arial Nova" w:eastAsiaTheme="minorEastAsia" w:hAnsi="Arial Nova" w:cs="Times New Roman"/>
          <w:sz w:val="24"/>
          <w:szCs w:val="24"/>
        </w:rPr>
        <w:t xml:space="preserve">Same for car and engine. Car is outer class and engine is inner class. </w:t>
      </w:r>
    </w:p>
    <w:p w14:paraId="18887CF4" w14:textId="23CF3ABA" w:rsidR="005C1858" w:rsidRDefault="005C1858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proofErr w:type="gramStart"/>
      <w:r w:rsidRPr="00786035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Note</w:t>
      </w:r>
      <w:r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Without existing outer class object, there is no chance of existing inner class object. </w:t>
      </w:r>
    </w:p>
    <w:p w14:paraId="1453DEA5" w14:textId="78CF9163" w:rsidR="005C1858" w:rsidRDefault="005C1858" w:rsidP="00F574E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Inner classes are of 4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categories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3A291734" w14:textId="0F04FCD4" w:rsidR="005C1858" w:rsidRDefault="005C1858" w:rsidP="005C1858">
      <w:pPr>
        <w:pStyle w:val="ListParagraph"/>
        <w:numPr>
          <w:ilvl w:val="0"/>
          <w:numId w:val="1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Normal / regular </w:t>
      </w:r>
    </w:p>
    <w:p w14:paraId="4D63FC06" w14:textId="75C9E126" w:rsidR="005C1858" w:rsidRDefault="00CE3E8B" w:rsidP="005C1858">
      <w:pPr>
        <w:pStyle w:val="ListParagraph"/>
        <w:numPr>
          <w:ilvl w:val="0"/>
          <w:numId w:val="1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Method local inner classes (declared inside method)</w:t>
      </w:r>
    </w:p>
    <w:p w14:paraId="5CCF614B" w14:textId="7456397D" w:rsidR="00CE3E8B" w:rsidRDefault="00CE3E8B" w:rsidP="005C1858">
      <w:pPr>
        <w:pStyle w:val="ListParagraph"/>
        <w:numPr>
          <w:ilvl w:val="0"/>
          <w:numId w:val="1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Anonymous inner classes (without name)</w:t>
      </w:r>
    </w:p>
    <w:p w14:paraId="6409104C" w14:textId="3768DDA5" w:rsidR="005D59C8" w:rsidRDefault="0040447F" w:rsidP="005D59C8">
      <w:pPr>
        <w:pStyle w:val="ListParagraph"/>
        <w:numPr>
          <w:ilvl w:val="0"/>
          <w:numId w:val="1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Static nested classes</w:t>
      </w:r>
    </w:p>
    <w:p w14:paraId="4D0BC8ED" w14:textId="77777777" w:rsidR="005D59C8" w:rsidRPr="005D59C8" w:rsidRDefault="005D59C8" w:rsidP="005D59C8">
      <w:pPr>
        <w:pStyle w:val="ListParagraph"/>
        <w:spacing w:after="120"/>
        <w:rPr>
          <w:rFonts w:ascii="Arial Nova" w:eastAsiaTheme="minorEastAsia" w:hAnsi="Arial Nova" w:cs="Times New Roman"/>
          <w:sz w:val="24"/>
          <w:szCs w:val="24"/>
        </w:rPr>
      </w:pPr>
    </w:p>
    <w:p w14:paraId="20B8A74F" w14:textId="6F5666C6" w:rsidR="00A93390" w:rsidRPr="005D59C8" w:rsidRDefault="00A93390" w:rsidP="005D59C8">
      <w:pPr>
        <w:pStyle w:val="ListParagraph"/>
        <w:numPr>
          <w:ilvl w:val="0"/>
          <w:numId w:val="5"/>
        </w:numPr>
        <w:spacing w:after="120"/>
        <w:rPr>
          <w:rFonts w:ascii="Arial Nova" w:eastAsiaTheme="minorEastAsia" w:hAnsi="Arial Nova" w:cs="Times New Roman"/>
          <w:sz w:val="24"/>
          <w:szCs w:val="24"/>
        </w:rPr>
      </w:pPr>
      <w:r w:rsidRPr="005D59C8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Normal / regular inner </w:t>
      </w:r>
      <w:proofErr w:type="gramStart"/>
      <w:r w:rsidRPr="005D59C8">
        <w:rPr>
          <w:rFonts w:ascii="Arial Nova" w:eastAsiaTheme="minorEastAsia" w:hAnsi="Arial Nova" w:cs="Times New Roman"/>
          <w:b/>
          <w:bCs/>
          <w:sz w:val="24"/>
          <w:szCs w:val="24"/>
        </w:rPr>
        <w:t>classes</w:t>
      </w:r>
      <w:r w:rsidRPr="005D59C8"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 w:rsidRPr="005D59C8"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024D3600" w14:textId="392489AE" w:rsidR="004E19C0" w:rsidRDefault="00984381" w:rsidP="00A93390">
      <w:pPr>
        <w:spacing w:after="1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If we are declaring any named class directly inside a class without static modifier, such type of inner class is called regular / normal inner class.</w:t>
      </w:r>
    </w:p>
    <w:p w14:paraId="04749190" w14:textId="686CF1D5" w:rsidR="006043FF" w:rsidRDefault="006043FF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Example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1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49C2BC8A" w14:textId="43FAB813" w:rsidR="00B86DE5" w:rsidRDefault="00B86DE5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Outer</w:t>
      </w:r>
    </w:p>
    <w:p w14:paraId="3F9A8CBB" w14:textId="081389A1" w:rsidR="00B86DE5" w:rsidRDefault="00B86DE5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093ACD1" w14:textId="0061EFF2" w:rsidR="00B86DE5" w:rsidRDefault="00B86DE5" w:rsidP="00B86DE5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Inner</w:t>
      </w:r>
    </w:p>
    <w:p w14:paraId="569B5E00" w14:textId="77777777" w:rsidR="002734AB" w:rsidRDefault="00B86DE5" w:rsidP="00B86DE5">
      <w:pPr>
        <w:spacing w:after="0"/>
        <w:ind w:left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  <w:r w:rsidR="00A9321C">
        <w:rPr>
          <w:rFonts w:ascii="Arial Nova" w:eastAsiaTheme="minorEastAsia" w:hAnsi="Arial Nova" w:cs="Times New Roman"/>
          <w:sz w:val="24"/>
          <w:szCs w:val="24"/>
        </w:rPr>
        <w:t xml:space="preserve">  </w:t>
      </w:r>
    </w:p>
    <w:p w14:paraId="483EC2AC" w14:textId="41EDB090" w:rsidR="00B86DE5" w:rsidRDefault="00A9321C" w:rsidP="002734AB">
      <w:pPr>
        <w:spacing w:after="0"/>
        <w:ind w:left="720"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public void m1() {}</w:t>
      </w:r>
      <w:r w:rsidR="005F4BCC">
        <w:rPr>
          <w:rFonts w:ascii="Arial Nova" w:eastAsiaTheme="minorEastAsia" w:hAnsi="Arial Nova" w:cs="Times New Roman"/>
          <w:sz w:val="24"/>
          <w:szCs w:val="24"/>
        </w:rPr>
        <w:t xml:space="preserve"> // normal method</w:t>
      </w:r>
    </w:p>
    <w:p w14:paraId="7C64F1D6" w14:textId="720BAF09" w:rsidR="00B86DE5" w:rsidRDefault="00B86DE5" w:rsidP="00B86DE5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4546CECD" w14:textId="568B4411" w:rsidR="006850A4" w:rsidRDefault="006850A4" w:rsidP="00B86DE5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void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main(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String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args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[])</w:t>
      </w:r>
    </w:p>
    <w:p w14:paraId="37BF2422" w14:textId="5532C541" w:rsidR="006850A4" w:rsidRDefault="006850A4" w:rsidP="00B86DE5">
      <w:pPr>
        <w:spacing w:after="0"/>
        <w:ind w:firstLine="72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17C6290E" w14:textId="6202E7B1" w:rsidR="006850A4" w:rsidRDefault="006850A4" w:rsidP="00B86DE5">
      <w:pPr>
        <w:spacing w:after="0"/>
        <w:ind w:firstLine="720"/>
      </w:pP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Syso</w:t>
      </w:r>
      <w:proofErr w:type="spellEnd"/>
      <w:r>
        <w:t>(</w:t>
      </w:r>
      <w:proofErr w:type="gramEnd"/>
      <w:r>
        <w:t>“in main”);</w:t>
      </w:r>
    </w:p>
    <w:p w14:paraId="247F58B4" w14:textId="447ABE58" w:rsidR="006850A4" w:rsidRPr="006850A4" w:rsidRDefault="006850A4" w:rsidP="00B86DE5">
      <w:pPr>
        <w:spacing w:after="0"/>
        <w:ind w:firstLine="720"/>
      </w:pPr>
      <w:r>
        <w:t>}</w:t>
      </w:r>
    </w:p>
    <w:p w14:paraId="095CEF09" w14:textId="779365F5" w:rsidR="00B86DE5" w:rsidRDefault="00B86DE5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6CBB56E5" w14:textId="6A0188CC" w:rsidR="000225FC" w:rsidRDefault="000225FC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7E9F2D1" w14:textId="0CCDD1BC" w:rsidR="000225FC" w:rsidRDefault="000225FC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Create object of inner and outer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class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4EF3CD39" w14:textId="12AA1902" w:rsidR="000225FC" w:rsidRDefault="00E56049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Outer o = new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Outer(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);</w:t>
      </w:r>
    </w:p>
    <w:p w14:paraId="228E197A" w14:textId="171E06B7" w:rsidR="00E56049" w:rsidRDefault="00E56049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Outer.Inner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proofErr w:type="spellStart"/>
      <w:r w:rsidR="001F409C">
        <w:rPr>
          <w:rFonts w:ascii="Arial Nova" w:eastAsiaTheme="minorEastAsia" w:hAnsi="Arial Nova" w:cs="Times New Roman"/>
          <w:sz w:val="24"/>
          <w:szCs w:val="24"/>
        </w:rPr>
        <w:t>i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o.new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Inner(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);</w:t>
      </w:r>
    </w:p>
    <w:p w14:paraId="58E726B2" w14:textId="5597E41E" w:rsidR="00E56049" w:rsidRDefault="00E56049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i.m1(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);</w:t>
      </w:r>
      <w:proofErr w:type="gramEnd"/>
    </w:p>
    <w:p w14:paraId="5C01121E" w14:textId="5946C6E0" w:rsidR="0069462A" w:rsidRDefault="0069462A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lastRenderedPageBreak/>
        <w:t xml:space="preserve">Example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2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 </w:t>
      </w:r>
    </w:p>
    <w:p w14:paraId="0B486D73" w14:textId="2B0625FE" w:rsidR="0069462A" w:rsidRDefault="001B5A4F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EC44A3" wp14:editId="604BD73C">
            <wp:extent cx="6652117" cy="48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0629" cy="48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E856" w14:textId="77777777" w:rsidR="001B5A4F" w:rsidRDefault="001B5A4F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49D5B3A8" w14:textId="541143D9" w:rsidR="007935B5" w:rsidRDefault="00B40928" w:rsidP="007935B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Note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Inside inner class, we can</w:t>
      </w:r>
      <w:r w:rsidR="000B1FFA">
        <w:rPr>
          <w:rFonts w:ascii="Arial Nova" w:eastAsiaTheme="minorEastAsia" w:hAnsi="Arial Nova" w:cs="Times New Roman"/>
          <w:sz w:val="24"/>
          <w:szCs w:val="24"/>
        </w:rPr>
        <w:t>’</w:t>
      </w:r>
      <w:r>
        <w:rPr>
          <w:rFonts w:ascii="Arial Nova" w:eastAsiaTheme="minorEastAsia" w:hAnsi="Arial Nova" w:cs="Times New Roman"/>
          <w:sz w:val="24"/>
          <w:szCs w:val="24"/>
        </w:rPr>
        <w:t xml:space="preserve">t declare any </w:t>
      </w:r>
      <w:r w:rsidRPr="00B80EF2">
        <w:rPr>
          <w:rFonts w:ascii="Arial Nova" w:eastAsiaTheme="minorEastAsia" w:hAnsi="Arial Nova" w:cs="Times New Roman"/>
          <w:b/>
          <w:bCs/>
          <w:sz w:val="24"/>
          <w:szCs w:val="24"/>
        </w:rPr>
        <w:t>static</w:t>
      </w:r>
      <w:r>
        <w:rPr>
          <w:rFonts w:ascii="Arial Nova" w:eastAsiaTheme="minorEastAsia" w:hAnsi="Arial Nova" w:cs="Times New Roman"/>
          <w:sz w:val="24"/>
          <w:szCs w:val="24"/>
        </w:rPr>
        <w:t xml:space="preserve"> members. Hence, we cannot declare main method and we can</w:t>
      </w:r>
      <w:r w:rsidR="001D5052">
        <w:rPr>
          <w:rFonts w:ascii="Arial Nova" w:eastAsiaTheme="minorEastAsia" w:hAnsi="Arial Nova" w:cs="Times New Roman"/>
          <w:sz w:val="24"/>
          <w:szCs w:val="24"/>
        </w:rPr>
        <w:t>’</w:t>
      </w:r>
      <w:r>
        <w:rPr>
          <w:rFonts w:ascii="Arial Nova" w:eastAsiaTheme="minorEastAsia" w:hAnsi="Arial Nova" w:cs="Times New Roman"/>
          <w:sz w:val="24"/>
          <w:szCs w:val="24"/>
        </w:rPr>
        <w:t xml:space="preserve">t run inner class directly from command prompt. </w:t>
      </w:r>
    </w:p>
    <w:p w14:paraId="5E94B2AF" w14:textId="7727B7D1" w:rsidR="00D02627" w:rsidRPr="00C21317" w:rsidRDefault="00C21317" w:rsidP="00C21317">
      <w:pPr>
        <w:pStyle w:val="Heading2"/>
        <w:numPr>
          <w:ilvl w:val="0"/>
          <w:numId w:val="5"/>
        </w:numPr>
        <w:rPr>
          <w:rFonts w:ascii="Arial" w:hAnsi="Arial" w:cs="Arial"/>
          <w:b w:val="0"/>
          <w:bCs w:val="0"/>
          <w:sz w:val="35"/>
          <w:szCs w:val="35"/>
        </w:rPr>
      </w:pPr>
      <w:r w:rsidRPr="00C21317">
        <w:rPr>
          <w:rFonts w:ascii="Arial Nova" w:eastAsiaTheme="minorEastAsia" w:hAnsi="Arial Nova"/>
          <w:sz w:val="24"/>
          <w:szCs w:val="24"/>
        </w:rPr>
        <w:t>Method-local Inner Class</w:t>
      </w:r>
    </w:p>
    <w:p w14:paraId="33056EE6" w14:textId="77777777" w:rsidR="00F2355A" w:rsidRDefault="009D68BC" w:rsidP="009D68BC">
      <w:pPr>
        <w:pStyle w:val="NormalWeb"/>
        <w:spacing w:before="120" w:beforeAutospacing="0" w:after="144" w:afterAutospacing="0"/>
        <w:ind w:left="90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Java, we can write a class within a method and this will be a local type. Like local variables, the scope of the inner class is restricted within the method. A method-local inner class can be instantiated only within the method where the inner class is defined. </w:t>
      </w:r>
    </w:p>
    <w:p w14:paraId="4F0DA053" w14:textId="0BED8B4B" w:rsidR="009D68BC" w:rsidRDefault="00000E36" w:rsidP="009D68BC">
      <w:pPr>
        <w:pStyle w:val="NormalWeb"/>
        <w:spacing w:before="120" w:beforeAutospacing="0" w:after="144" w:afterAutospacing="0"/>
        <w:ind w:left="90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Example :</w:t>
      </w:r>
      <w:proofErr w:type="gramEnd"/>
      <w:r>
        <w:rPr>
          <w:rFonts w:ascii="Arial" w:hAnsi="Arial" w:cs="Arial"/>
          <w:color w:val="000000"/>
        </w:rPr>
        <w:t xml:space="preserve"> </w:t>
      </w:r>
    </w:p>
    <w:p w14:paraId="1E671BC2" w14:textId="4F1931DE" w:rsidR="00D02627" w:rsidRDefault="00BA5061" w:rsidP="009D68BC">
      <w:pPr>
        <w:spacing w:after="0"/>
        <w:ind w:left="9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9AE559" wp14:editId="0E28DE7F">
            <wp:extent cx="6858000" cy="5941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4404" w14:textId="7CBF9EB5" w:rsidR="000A1A94" w:rsidRDefault="00C45A73" w:rsidP="009D68BC">
      <w:pPr>
        <w:spacing w:after="0"/>
        <w:ind w:left="9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873E6" wp14:editId="36C318FE">
            <wp:extent cx="391477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E171" w14:textId="3F83F128" w:rsidR="00441CD6" w:rsidRPr="00B16AE8" w:rsidRDefault="007935B5" w:rsidP="00B16AE8">
      <w:pPr>
        <w:pStyle w:val="ListParagraph"/>
        <w:numPr>
          <w:ilvl w:val="0"/>
          <w:numId w:val="5"/>
        </w:num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B16AE8">
        <w:rPr>
          <w:rFonts w:ascii="Arial Nova" w:eastAsiaTheme="minorEastAsia" w:hAnsi="Arial Nova" w:cs="Times New Roman"/>
          <w:b/>
          <w:bCs/>
          <w:sz w:val="24"/>
          <w:szCs w:val="24"/>
        </w:rPr>
        <w:t>Anonymous inner classes</w:t>
      </w:r>
      <w:r w:rsidRPr="00B16AE8">
        <w:rPr>
          <w:rFonts w:ascii="Arial Nova" w:eastAsiaTheme="minorEastAsia" w:hAnsi="Arial Nova" w:cs="Times New Roman"/>
          <w:sz w:val="24"/>
          <w:szCs w:val="24"/>
        </w:rPr>
        <w:t xml:space="preserve"> (without name</w:t>
      </w:r>
      <w:proofErr w:type="gramStart"/>
      <w:r w:rsidRPr="00B16AE8">
        <w:rPr>
          <w:rFonts w:ascii="Arial Nova" w:eastAsiaTheme="minorEastAsia" w:hAnsi="Arial Nova" w:cs="Times New Roman"/>
          <w:sz w:val="24"/>
          <w:szCs w:val="24"/>
        </w:rPr>
        <w:t>) :</w:t>
      </w:r>
      <w:proofErr w:type="gramEnd"/>
      <w:r w:rsidRPr="00B16AE8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2A6580" w:rsidRPr="00B16AE8">
        <w:rPr>
          <w:rFonts w:ascii="Arial Nova" w:eastAsiaTheme="minorEastAsia" w:hAnsi="Arial Nova" w:cs="Times New Roman"/>
          <w:sz w:val="24"/>
          <w:szCs w:val="24"/>
        </w:rPr>
        <w:t>Sometimes we can declare inner class without name, such type of inner classes are called Anonymous inner classes</w:t>
      </w:r>
      <w:r w:rsidR="00C137BA" w:rsidRPr="00B16AE8">
        <w:rPr>
          <w:rFonts w:ascii="Arial Nova" w:eastAsiaTheme="minorEastAsia" w:hAnsi="Arial Nova" w:cs="Times New Roman"/>
          <w:sz w:val="24"/>
          <w:szCs w:val="24"/>
        </w:rPr>
        <w:t xml:space="preserve"> for which only a single object is created.</w:t>
      </w:r>
      <w:r w:rsidR="00401D82" w:rsidRPr="00B16AE8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B16410">
        <w:rPr>
          <w:rFonts w:ascii="Arial" w:hAnsi="Arial" w:cs="Arial"/>
          <w:color w:val="000000"/>
          <w:shd w:val="clear" w:color="auto" w:fill="FFFFFF"/>
        </w:rPr>
        <w:t>I</w:t>
      </w:r>
      <w:r w:rsidR="00B16410" w:rsidRPr="00B16410">
        <w:rPr>
          <w:rFonts w:ascii="Arial Nova" w:eastAsiaTheme="minorEastAsia" w:hAnsi="Arial Nova" w:cs="Times New Roman"/>
          <w:sz w:val="24"/>
          <w:szCs w:val="24"/>
        </w:rPr>
        <w:t>n case of anonymous inner classes, we declare and instantiate them at the same time.</w:t>
      </w:r>
      <w:r w:rsidR="00526DF9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401D82" w:rsidRPr="00B16AE8">
        <w:rPr>
          <w:rFonts w:ascii="Arial Nova" w:eastAsiaTheme="minorEastAsia" w:hAnsi="Arial Nova" w:cs="Times New Roman"/>
          <w:sz w:val="24"/>
          <w:szCs w:val="24"/>
        </w:rPr>
        <w:t xml:space="preserve">The main purpose of Anonymous inner classes is just for instant use </w:t>
      </w:r>
      <w:proofErr w:type="gramStart"/>
      <w:r w:rsidR="00401D82" w:rsidRPr="00B16AE8">
        <w:rPr>
          <w:rFonts w:ascii="Arial Nova" w:eastAsiaTheme="minorEastAsia" w:hAnsi="Arial Nova" w:cs="Times New Roman"/>
          <w:sz w:val="24"/>
          <w:szCs w:val="24"/>
        </w:rPr>
        <w:t>i.e.</w:t>
      </w:r>
      <w:proofErr w:type="gramEnd"/>
      <w:r w:rsidR="00401D82" w:rsidRPr="00B16AE8">
        <w:rPr>
          <w:rFonts w:ascii="Arial Nova" w:eastAsiaTheme="minorEastAsia" w:hAnsi="Arial Nova" w:cs="Times New Roman"/>
          <w:sz w:val="24"/>
          <w:szCs w:val="24"/>
        </w:rPr>
        <w:t xml:space="preserve"> one time usage. </w:t>
      </w:r>
    </w:p>
    <w:p w14:paraId="56ACD2B9" w14:textId="5C81FDA3" w:rsidR="0094283C" w:rsidRDefault="008F6B0C" w:rsidP="007935B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3 types of anonymous inner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classes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1. </w:t>
      </w:r>
      <w:r w:rsidR="0094283C">
        <w:rPr>
          <w:rFonts w:ascii="Arial Nova" w:eastAsiaTheme="minorEastAsia" w:hAnsi="Arial Nova" w:cs="Times New Roman"/>
          <w:sz w:val="24"/>
          <w:szCs w:val="24"/>
        </w:rPr>
        <w:t>anonymous inner class that extends a class 2. anonymous inner class that implement</w:t>
      </w:r>
      <w:r w:rsidR="00AC0BF5">
        <w:rPr>
          <w:rFonts w:ascii="Arial Nova" w:eastAsiaTheme="minorEastAsia" w:hAnsi="Arial Nova" w:cs="Times New Roman"/>
          <w:sz w:val="24"/>
          <w:szCs w:val="24"/>
        </w:rPr>
        <w:t>s</w:t>
      </w:r>
      <w:r w:rsidR="0094283C">
        <w:rPr>
          <w:rFonts w:ascii="Arial Nova" w:eastAsiaTheme="minorEastAsia" w:hAnsi="Arial Nova" w:cs="Times New Roman"/>
          <w:sz w:val="24"/>
          <w:szCs w:val="24"/>
        </w:rPr>
        <w:t xml:space="preserve"> an interface 3. anonymous inner class that defined inside arguments.</w:t>
      </w:r>
    </w:p>
    <w:p w14:paraId="6A335713" w14:textId="77777777" w:rsidR="00CC264E" w:rsidRPr="00CC264E" w:rsidRDefault="00CC264E" w:rsidP="00CC264E">
      <w:pPr>
        <w:spacing w:after="0"/>
        <w:ind w:left="360"/>
        <w:rPr>
          <w:rFonts w:ascii="Arial Nova" w:eastAsiaTheme="minorEastAsia" w:hAnsi="Arial Nova" w:cs="Times New Roman"/>
          <w:sz w:val="24"/>
          <w:szCs w:val="24"/>
        </w:rPr>
      </w:pPr>
    </w:p>
    <w:p w14:paraId="52657F40" w14:textId="0A6F9082" w:rsidR="00CC264E" w:rsidRPr="00CC264E" w:rsidRDefault="00CC264E" w:rsidP="00CC264E">
      <w:pPr>
        <w:pStyle w:val="ListParagraph"/>
        <w:numPr>
          <w:ilvl w:val="0"/>
          <w:numId w:val="4"/>
        </w:num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CC264E">
        <w:rPr>
          <w:rFonts w:ascii="Arial Nova" w:eastAsiaTheme="minorEastAsia" w:hAnsi="Arial Nova" w:cs="Times New Roman"/>
          <w:sz w:val="24"/>
          <w:szCs w:val="24"/>
        </w:rPr>
        <w:lastRenderedPageBreak/>
        <w:t>anonymous inner class that extends a class</w:t>
      </w:r>
    </w:p>
    <w:p w14:paraId="5962480E" w14:textId="34580E23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PopCorn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p = new </w:t>
      </w:r>
      <w:proofErr w:type="spellStart"/>
      <w:proofErr w:type="gramStart"/>
      <w:r>
        <w:rPr>
          <w:rFonts w:ascii="Arial Nova" w:eastAsiaTheme="minorEastAsia" w:hAnsi="Arial Nova" w:cs="Times New Roman"/>
          <w:sz w:val="24"/>
          <w:szCs w:val="24"/>
        </w:rPr>
        <w:t>PopCorn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>)</w:t>
      </w:r>
      <w:r w:rsidR="003F2CB7">
        <w:rPr>
          <w:rFonts w:ascii="Arial Nova" w:eastAsiaTheme="minorEastAsia" w:hAnsi="Arial Nova" w:cs="Times New Roman"/>
          <w:sz w:val="24"/>
          <w:szCs w:val="24"/>
        </w:rPr>
        <w:t xml:space="preserve"> //anonymous inner class it is a class without name, it just extends a                                                                                                      {                                               //popcorn class. For that we are creating object with popcorn </w:t>
      </w:r>
      <w:proofErr w:type="spellStart"/>
      <w:proofErr w:type="gramStart"/>
      <w:r w:rsidR="003F2CB7">
        <w:rPr>
          <w:rFonts w:ascii="Arial Nova" w:eastAsiaTheme="minorEastAsia" w:hAnsi="Arial Nova" w:cs="Times New Roman"/>
          <w:sz w:val="24"/>
          <w:szCs w:val="24"/>
        </w:rPr>
        <w:t>classe</w:t>
      </w:r>
      <w:r w:rsidR="00FD5208">
        <w:rPr>
          <w:rFonts w:ascii="Arial Nova" w:eastAsiaTheme="minorEastAsia" w:hAnsi="Arial Nova" w:cs="Times New Roman"/>
          <w:sz w:val="24"/>
          <w:szCs w:val="24"/>
        </w:rPr>
        <w:t>’</w:t>
      </w:r>
      <w:r w:rsidR="003F2CB7">
        <w:rPr>
          <w:rFonts w:ascii="Arial Nova" w:eastAsiaTheme="minorEastAsia" w:hAnsi="Arial Nova" w:cs="Times New Roman"/>
          <w:sz w:val="24"/>
          <w:szCs w:val="24"/>
        </w:rPr>
        <w:t>s</w:t>
      </w:r>
      <w:proofErr w:type="spellEnd"/>
      <w:r w:rsidR="003F2CB7">
        <w:rPr>
          <w:rFonts w:ascii="Arial Nova" w:eastAsiaTheme="minorEastAsia" w:hAnsi="Arial Nova" w:cs="Times New Roman"/>
          <w:sz w:val="24"/>
          <w:szCs w:val="24"/>
        </w:rPr>
        <w:t xml:space="preserve">.   </w:t>
      </w:r>
      <w:proofErr w:type="gramEnd"/>
      <w:r w:rsidR="003F2CB7">
        <w:rPr>
          <w:rFonts w:ascii="Arial Nova" w:eastAsiaTheme="minorEastAsia" w:hAnsi="Arial Nova" w:cs="Times New Roman"/>
          <w:sz w:val="24"/>
          <w:szCs w:val="24"/>
        </w:rPr>
        <w:t xml:space="preserve">                                                  .                                              </w:t>
      </w:r>
      <w:proofErr w:type="gramStart"/>
      <w:r w:rsidR="001865CF">
        <w:rPr>
          <w:rFonts w:ascii="Arial Nova" w:eastAsiaTheme="minorEastAsia" w:hAnsi="Arial Nova" w:cs="Times New Roman"/>
          <w:sz w:val="24"/>
          <w:szCs w:val="24"/>
        </w:rPr>
        <w:t>.</w:t>
      </w:r>
      <w:r w:rsidR="003F2CB7">
        <w:rPr>
          <w:rFonts w:ascii="Arial Nova" w:eastAsiaTheme="minorEastAsia" w:hAnsi="Arial Nova" w:cs="Times New Roman"/>
          <w:sz w:val="24"/>
          <w:szCs w:val="24"/>
        </w:rPr>
        <w:t>/</w:t>
      </w:r>
      <w:proofErr w:type="gramEnd"/>
      <w:r w:rsidR="003F2CB7">
        <w:rPr>
          <w:rFonts w:ascii="Arial Nova" w:eastAsiaTheme="minorEastAsia" w:hAnsi="Arial Nova" w:cs="Times New Roman"/>
          <w:sz w:val="24"/>
          <w:szCs w:val="24"/>
        </w:rPr>
        <w:t>/reference. So new object is object of anonymous inner class.</w:t>
      </w:r>
    </w:p>
    <w:p w14:paraId="677F80C9" w14:textId="445404D6" w:rsidR="00CC264E" w:rsidRDefault="003F2CB7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};</w:t>
      </w:r>
    </w:p>
    <w:p w14:paraId="664A589C" w14:textId="4D3654D4" w:rsidR="00C31AF8" w:rsidRDefault="00C31AF8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76D56212" w14:textId="3A9FB603" w:rsidR="00AE0177" w:rsidRDefault="00137B75" w:rsidP="00AE0177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610B4B"/>
          <w:sz w:val="32"/>
          <w:szCs w:val="32"/>
        </w:rPr>
      </w:pPr>
      <w:r>
        <w:rPr>
          <w:rFonts w:ascii="Arial Nova" w:eastAsiaTheme="minorEastAsia" w:hAnsi="Arial Nova" w:cs="Times New Roman"/>
        </w:rPr>
        <w:t>Example</w:t>
      </w:r>
      <w:proofErr w:type="gramStart"/>
      <w:r>
        <w:rPr>
          <w:rFonts w:ascii="Arial Nova" w:eastAsiaTheme="minorEastAsia" w:hAnsi="Arial Nova" w:cs="Times New Roman"/>
        </w:rPr>
        <w:t>1 :</w:t>
      </w:r>
      <w:proofErr w:type="gramEnd"/>
      <w:r w:rsidR="00AE0177" w:rsidRPr="00AE0177">
        <w:rPr>
          <w:rFonts w:ascii="Helvetica" w:hAnsi="Helvetica"/>
          <w:b/>
          <w:bCs/>
          <w:color w:val="610B4B"/>
          <w:sz w:val="32"/>
          <w:szCs w:val="32"/>
        </w:rPr>
        <w:t xml:space="preserve"> </w:t>
      </w:r>
      <w:r w:rsidR="00AE0177" w:rsidRPr="00AE0177">
        <w:rPr>
          <w:rFonts w:ascii="Arial Nova" w:eastAsiaTheme="minorEastAsia" w:hAnsi="Arial Nova" w:cs="Times New Roman"/>
          <w:color w:val="auto"/>
        </w:rPr>
        <w:t>Java anonymous inner class example using class</w:t>
      </w:r>
    </w:p>
    <w:p w14:paraId="38612208" w14:textId="1C167007" w:rsidR="00C31AF8" w:rsidRDefault="00AE0177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</w:p>
    <w:p w14:paraId="5C14D697" w14:textId="6AB4CD36" w:rsidR="00137B75" w:rsidRDefault="00137B75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6229B9" wp14:editId="6BF680B7">
            <wp:extent cx="6858000" cy="5369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7DA4" w14:textId="5CF538AF" w:rsidR="00137B75" w:rsidRDefault="00137B75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2DE78D93" w14:textId="77777777" w:rsidR="00967B1F" w:rsidRPr="00967B1F" w:rsidRDefault="00967B1F" w:rsidP="00967B1F">
      <w:pPr>
        <w:pStyle w:val="Heading2"/>
        <w:shd w:val="clear" w:color="auto" w:fill="FFFFFF"/>
        <w:spacing w:line="312" w:lineRule="atLeast"/>
        <w:jc w:val="both"/>
        <w:rPr>
          <w:rFonts w:ascii="Arial Nova" w:eastAsiaTheme="minorEastAsia" w:hAnsi="Arial Nova"/>
          <w:b w:val="0"/>
          <w:bCs w:val="0"/>
          <w:sz w:val="24"/>
          <w:szCs w:val="24"/>
        </w:rPr>
      </w:pPr>
      <w:r>
        <w:rPr>
          <w:rFonts w:ascii="Arial Nova" w:eastAsiaTheme="minorEastAsia" w:hAnsi="Arial Nova"/>
          <w:sz w:val="24"/>
          <w:szCs w:val="24"/>
        </w:rPr>
        <w:t xml:space="preserve">Example </w:t>
      </w:r>
      <w:proofErr w:type="gramStart"/>
      <w:r>
        <w:rPr>
          <w:rFonts w:ascii="Arial Nova" w:eastAsiaTheme="minorEastAsia" w:hAnsi="Arial Nova"/>
          <w:sz w:val="24"/>
          <w:szCs w:val="24"/>
        </w:rPr>
        <w:t>2 :</w:t>
      </w:r>
      <w:proofErr w:type="gramEnd"/>
      <w:r>
        <w:rPr>
          <w:rFonts w:ascii="Arial Nova" w:eastAsiaTheme="minorEastAsia" w:hAnsi="Arial Nova"/>
          <w:sz w:val="24"/>
          <w:szCs w:val="24"/>
        </w:rPr>
        <w:t xml:space="preserve"> </w:t>
      </w:r>
      <w:r w:rsidRPr="00967B1F">
        <w:rPr>
          <w:rFonts w:ascii="Arial Nova" w:eastAsiaTheme="minorEastAsia" w:hAnsi="Arial Nova"/>
          <w:b w:val="0"/>
          <w:bCs w:val="0"/>
          <w:sz w:val="24"/>
          <w:szCs w:val="24"/>
        </w:rPr>
        <w:t>anonymous inner class example using interface</w:t>
      </w:r>
    </w:p>
    <w:p w14:paraId="468C6FC3" w14:textId="4F0F5D87" w:rsidR="00AE0177" w:rsidRDefault="001109EF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46A4C5" wp14:editId="0A2BD823">
            <wp:extent cx="5495925" cy="666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A44B" w14:textId="77777777" w:rsidR="001109EF" w:rsidRDefault="001109EF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923EEFA" w14:textId="77777777" w:rsidR="00AE0177" w:rsidRDefault="00AE0177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402862E0" w14:textId="001162AD" w:rsidR="0083744B" w:rsidRPr="000A74BB" w:rsidRDefault="0083744B" w:rsidP="0083744B">
      <w:pPr>
        <w:pStyle w:val="ListParagraph"/>
        <w:numPr>
          <w:ilvl w:val="0"/>
          <w:numId w:val="5"/>
        </w:numPr>
        <w:spacing w:after="0"/>
        <w:rPr>
          <w:rFonts w:ascii="Arial Nova" w:eastAsiaTheme="minorEastAsia" w:hAnsi="Arial Nova" w:cs="Times New Roman"/>
          <w:sz w:val="24"/>
          <w:szCs w:val="24"/>
        </w:rPr>
      </w:pPr>
      <w:r w:rsidRPr="008A6784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Static nested </w:t>
      </w:r>
      <w:proofErr w:type="gramStart"/>
      <w:r w:rsidRPr="008A6784">
        <w:rPr>
          <w:rFonts w:ascii="Arial Nova" w:eastAsiaTheme="minorEastAsia" w:hAnsi="Arial Nova" w:cs="Times New Roman"/>
          <w:b/>
          <w:bCs/>
          <w:sz w:val="24"/>
          <w:szCs w:val="24"/>
        </w:rPr>
        <w:t>class</w:t>
      </w:r>
      <w:r>
        <w:rPr>
          <w:rFonts w:ascii="Arial Nova" w:eastAsiaTheme="minorEastAsia" w:hAnsi="Arial Nova" w:cs="Times New Roman"/>
          <w:sz w:val="24"/>
          <w:szCs w:val="24"/>
        </w:rPr>
        <w:t xml:space="preserve">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0A74BB" w:rsidRPr="0088619A">
        <w:rPr>
          <w:rFonts w:ascii="Arial Nova" w:eastAsiaTheme="minorEastAsia" w:hAnsi="Arial Nova" w:cs="Times New Roman"/>
          <w:sz w:val="24"/>
          <w:szCs w:val="24"/>
        </w:rPr>
        <w:t>A static inner class is a nested class which is a static member of the outer class. It can be accessed without instantiating the outer class, using other static members. Just like static members, a static nested class does not have access to the instance variables and methods of the outer class.</w:t>
      </w:r>
    </w:p>
    <w:p w14:paraId="36032A71" w14:textId="6AD66D2C" w:rsidR="000A74BB" w:rsidRDefault="00837A66" w:rsidP="00837A66">
      <w:pPr>
        <w:spacing w:after="0"/>
        <w:ind w:left="90"/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121B0D" wp14:editId="547D6D49">
            <wp:extent cx="6858000" cy="5452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2127" w14:textId="5B2FABDC" w:rsidR="00837A66" w:rsidRDefault="00837A66" w:rsidP="00837A66">
      <w:pPr>
        <w:spacing w:after="0"/>
        <w:ind w:left="90"/>
        <w:rPr>
          <w:rFonts w:ascii="Arial Nova" w:eastAsiaTheme="minorEastAsia" w:hAnsi="Arial Nova" w:cs="Times New Roman"/>
          <w:sz w:val="24"/>
          <w:szCs w:val="24"/>
        </w:rPr>
      </w:pPr>
    </w:p>
    <w:p w14:paraId="4EE0F6D4" w14:textId="77777777" w:rsidR="00837A66" w:rsidRPr="00837A66" w:rsidRDefault="00837A66" w:rsidP="00837A66">
      <w:pPr>
        <w:spacing w:after="0"/>
        <w:ind w:left="90"/>
        <w:rPr>
          <w:rFonts w:ascii="Arial Nova" w:eastAsiaTheme="minorEastAsia" w:hAnsi="Arial Nova" w:cs="Times New Roman"/>
          <w:sz w:val="24"/>
          <w:szCs w:val="24"/>
        </w:rPr>
      </w:pPr>
    </w:p>
    <w:p w14:paraId="5487CAFC" w14:textId="7882FCC3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427AF2A" w14:textId="6AA6E6EA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202CC19F" w14:textId="700CAFB3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31BD560C" w14:textId="479AD31D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9A1E7B0" w14:textId="734210D8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488D1A5E" w14:textId="68395134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79ED158C" w14:textId="17609E03" w:rsid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709AA032" w14:textId="77777777" w:rsidR="00CC264E" w:rsidRPr="00CC264E" w:rsidRDefault="00CC264E" w:rsidP="00CC264E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281ACBE9" w14:textId="77777777" w:rsidR="00CC264E" w:rsidRPr="007935B5" w:rsidRDefault="00CC264E" w:rsidP="007935B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7ADB895" w14:textId="3A173AE4" w:rsidR="007935B5" w:rsidRDefault="007935B5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283B0150" w14:textId="22BA0D4B" w:rsidR="00401D82" w:rsidRDefault="00401D82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proofErr w:type="gramStart"/>
      <w:r>
        <w:rPr>
          <w:rFonts w:ascii="Arial Nova" w:eastAsiaTheme="minorEastAsia" w:hAnsi="Arial Nova" w:cs="Times New Roman"/>
          <w:sz w:val="24"/>
          <w:szCs w:val="24"/>
        </w:rPr>
        <w:t>NOTE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. there are 2 types of anonymous things in </w:t>
      </w:r>
      <w:proofErr w:type="gramStart"/>
      <w:r>
        <w:rPr>
          <w:rFonts w:ascii="Arial Nova" w:eastAsiaTheme="minorEastAsia" w:hAnsi="Arial Nova" w:cs="Times New Roman"/>
          <w:sz w:val="24"/>
          <w:szCs w:val="24"/>
        </w:rPr>
        <w:t>java :</w:t>
      </w:r>
      <w:proofErr w:type="gramEnd"/>
      <w:r>
        <w:rPr>
          <w:rFonts w:ascii="Arial Nova" w:eastAsiaTheme="minorEastAsia" w:hAnsi="Arial Nova" w:cs="Times New Roman"/>
          <w:sz w:val="24"/>
          <w:szCs w:val="24"/>
        </w:rPr>
        <w:t xml:space="preserve"> 1. </w:t>
      </w:r>
      <w:r w:rsidRPr="00F45DD7">
        <w:rPr>
          <w:rFonts w:ascii="Arial Nova" w:eastAsiaTheme="minorEastAsia" w:hAnsi="Arial Nova" w:cs="Times New Roman"/>
          <w:b/>
          <w:bCs/>
          <w:sz w:val="24"/>
          <w:szCs w:val="24"/>
        </w:rPr>
        <w:t xml:space="preserve">Anonymous inner classes </w:t>
      </w:r>
      <w:r>
        <w:rPr>
          <w:rFonts w:ascii="Arial Nova" w:eastAsiaTheme="minorEastAsia" w:hAnsi="Arial Nova" w:cs="Times New Roman"/>
          <w:sz w:val="24"/>
          <w:szCs w:val="24"/>
        </w:rPr>
        <w:t xml:space="preserve">and 2. </w:t>
      </w:r>
      <w:r w:rsidRPr="00F45DD7">
        <w:rPr>
          <w:rFonts w:ascii="Arial Nova" w:eastAsiaTheme="minorEastAsia" w:hAnsi="Arial Nova" w:cs="Times New Roman"/>
          <w:b/>
          <w:bCs/>
          <w:sz w:val="24"/>
          <w:szCs w:val="24"/>
        </w:rPr>
        <w:t>Anonymous Array</w:t>
      </w:r>
    </w:p>
    <w:p w14:paraId="78691305" w14:textId="77777777" w:rsidR="006850A4" w:rsidRPr="00A93390" w:rsidRDefault="006850A4" w:rsidP="00B86DE5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sectPr w:rsidR="006850A4" w:rsidRPr="00A93390" w:rsidSect="001012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10"/>
    <w:multiLevelType w:val="hybridMultilevel"/>
    <w:tmpl w:val="95CE7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0AF6"/>
    <w:multiLevelType w:val="hybridMultilevel"/>
    <w:tmpl w:val="95CE7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20575"/>
    <w:multiLevelType w:val="hybridMultilevel"/>
    <w:tmpl w:val="A5B6B97E"/>
    <w:lvl w:ilvl="0" w:tplc="849E1E6E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9EF0A54"/>
    <w:multiLevelType w:val="hybridMultilevel"/>
    <w:tmpl w:val="57F81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01B5B"/>
    <w:multiLevelType w:val="hybridMultilevel"/>
    <w:tmpl w:val="5FA46AAE"/>
    <w:lvl w:ilvl="0" w:tplc="21C61654">
      <w:start w:val="1"/>
      <w:numFmt w:val="decimal"/>
      <w:lvlText w:val="%1."/>
      <w:lvlJc w:val="left"/>
      <w:pPr>
        <w:ind w:left="45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5063D9C"/>
    <w:multiLevelType w:val="hybridMultilevel"/>
    <w:tmpl w:val="BBD67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52"/>
    <w:rsid w:val="00000E36"/>
    <w:rsid w:val="000225FC"/>
    <w:rsid w:val="00032026"/>
    <w:rsid w:val="00047B63"/>
    <w:rsid w:val="000A1A94"/>
    <w:rsid w:val="000A6EB4"/>
    <w:rsid w:val="000A74BB"/>
    <w:rsid w:val="000B1FFA"/>
    <w:rsid w:val="000E5798"/>
    <w:rsid w:val="000F2A2A"/>
    <w:rsid w:val="00100186"/>
    <w:rsid w:val="0010120B"/>
    <w:rsid w:val="001109EF"/>
    <w:rsid w:val="00137B75"/>
    <w:rsid w:val="001865CF"/>
    <w:rsid w:val="001B5A4F"/>
    <w:rsid w:val="001D5052"/>
    <w:rsid w:val="001F409C"/>
    <w:rsid w:val="00210D7A"/>
    <w:rsid w:val="00240F9C"/>
    <w:rsid w:val="00255AD5"/>
    <w:rsid w:val="002734AB"/>
    <w:rsid w:val="002A6580"/>
    <w:rsid w:val="00302A66"/>
    <w:rsid w:val="00314DF3"/>
    <w:rsid w:val="003473A9"/>
    <w:rsid w:val="003677E8"/>
    <w:rsid w:val="003D090E"/>
    <w:rsid w:val="003F2CB7"/>
    <w:rsid w:val="00401D82"/>
    <w:rsid w:val="0040447F"/>
    <w:rsid w:val="00441CD6"/>
    <w:rsid w:val="004557FE"/>
    <w:rsid w:val="004A7467"/>
    <w:rsid w:val="004E19C0"/>
    <w:rsid w:val="00504B2B"/>
    <w:rsid w:val="005064BE"/>
    <w:rsid w:val="00511945"/>
    <w:rsid w:val="00526DF9"/>
    <w:rsid w:val="00532DE7"/>
    <w:rsid w:val="005466F7"/>
    <w:rsid w:val="005C1858"/>
    <w:rsid w:val="005C5A8E"/>
    <w:rsid w:val="005D59C8"/>
    <w:rsid w:val="005D7C21"/>
    <w:rsid w:val="005F4BCC"/>
    <w:rsid w:val="006043FF"/>
    <w:rsid w:val="0062435D"/>
    <w:rsid w:val="006850A4"/>
    <w:rsid w:val="00691442"/>
    <w:rsid w:val="0069462A"/>
    <w:rsid w:val="006D5DD6"/>
    <w:rsid w:val="006E0BF7"/>
    <w:rsid w:val="00766EFF"/>
    <w:rsid w:val="00786035"/>
    <w:rsid w:val="00787B52"/>
    <w:rsid w:val="007935B5"/>
    <w:rsid w:val="007F6953"/>
    <w:rsid w:val="0081613F"/>
    <w:rsid w:val="0083744B"/>
    <w:rsid w:val="00837A66"/>
    <w:rsid w:val="0087449E"/>
    <w:rsid w:val="0088619A"/>
    <w:rsid w:val="008A6784"/>
    <w:rsid w:val="008C35F9"/>
    <w:rsid w:val="008F6B0C"/>
    <w:rsid w:val="0094283C"/>
    <w:rsid w:val="00967B1F"/>
    <w:rsid w:val="00984381"/>
    <w:rsid w:val="00985F6C"/>
    <w:rsid w:val="009C1452"/>
    <w:rsid w:val="009D68BC"/>
    <w:rsid w:val="00A13E14"/>
    <w:rsid w:val="00A9321C"/>
    <w:rsid w:val="00A93390"/>
    <w:rsid w:val="00AC0BF5"/>
    <w:rsid w:val="00AC4094"/>
    <w:rsid w:val="00AE0177"/>
    <w:rsid w:val="00AF5E18"/>
    <w:rsid w:val="00B16410"/>
    <w:rsid w:val="00B16AE8"/>
    <w:rsid w:val="00B256DD"/>
    <w:rsid w:val="00B40928"/>
    <w:rsid w:val="00B80EF2"/>
    <w:rsid w:val="00B86DE5"/>
    <w:rsid w:val="00BA5061"/>
    <w:rsid w:val="00BC6FE2"/>
    <w:rsid w:val="00BD2D58"/>
    <w:rsid w:val="00C137BA"/>
    <w:rsid w:val="00C21317"/>
    <w:rsid w:val="00C31AF8"/>
    <w:rsid w:val="00C45A73"/>
    <w:rsid w:val="00CB4DDD"/>
    <w:rsid w:val="00CC264E"/>
    <w:rsid w:val="00CC6AD4"/>
    <w:rsid w:val="00CE3E8B"/>
    <w:rsid w:val="00CE7A87"/>
    <w:rsid w:val="00CF3BA3"/>
    <w:rsid w:val="00D02627"/>
    <w:rsid w:val="00D20E33"/>
    <w:rsid w:val="00E56049"/>
    <w:rsid w:val="00E91862"/>
    <w:rsid w:val="00ED49D4"/>
    <w:rsid w:val="00F2355A"/>
    <w:rsid w:val="00F45DD7"/>
    <w:rsid w:val="00F574E0"/>
    <w:rsid w:val="00FD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BE46"/>
  <w15:chartTrackingRefBased/>
  <w15:docId w15:val="{86EE8210-004C-4720-8D43-A8DA1A8F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13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1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8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6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213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1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208</cp:revision>
  <dcterms:created xsi:type="dcterms:W3CDTF">2021-10-14T04:27:00Z</dcterms:created>
  <dcterms:modified xsi:type="dcterms:W3CDTF">2021-10-28T14:31:00Z</dcterms:modified>
</cp:coreProperties>
</file>