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58ED" w14:textId="79836EB2" w:rsidR="00902EC6" w:rsidRDefault="00A8533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lambda expression is a short block of code which takes in parameters and returns a value. Lambda expressions are similar to methods, but they do not need a name and they can be implemented right in the body of a method.</w:t>
      </w:r>
    </w:p>
    <w:p w14:paraId="42B84B1B" w14:textId="77777777" w:rsidR="00A8533D" w:rsidRPr="00A8533D" w:rsidRDefault="00A8533D" w:rsidP="00A8533D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8533D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3261750" w14:textId="09E912C1" w:rsidR="00A8533D" w:rsidRPr="00A8533D" w:rsidRDefault="00A8533D" w:rsidP="00A8533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a </w:t>
      </w:r>
      <w:proofErr w:type="spellStart"/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lamba</w:t>
      </w:r>
      <w:proofErr w:type="spellEnd"/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 xml:space="preserve"> expression in the </w:t>
      </w:r>
      <w:proofErr w:type="spellStart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ArrayLis</w:t>
      </w:r>
      <w:r w:rsidR="00EF28E5">
        <w:rPr>
          <w:rFonts w:ascii="Consolas" w:eastAsia="Times New Roman" w:hAnsi="Consolas" w:cs="Courier New"/>
          <w:color w:val="DC143C"/>
          <w:sz w:val="20"/>
          <w:szCs w:val="20"/>
        </w:rPr>
        <w:t>t’s</w:t>
      </w:r>
      <w:proofErr w:type="spellEnd"/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forEach</w:t>
      </w:r>
      <w:proofErr w:type="spellEnd"/>
      <w:r w:rsidRPr="00A8533D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A8533D">
        <w:rPr>
          <w:rFonts w:ascii="Verdana" w:eastAsia="Times New Roman" w:hAnsi="Verdana" w:cs="Times New Roman"/>
          <w:color w:val="000000"/>
          <w:sz w:val="23"/>
          <w:szCs w:val="23"/>
        </w:rPr>
        <w:t> method to print every item in the list:</w:t>
      </w:r>
    </w:p>
    <w:p w14:paraId="57591C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import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java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util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0BA40AD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44FDEC0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721448B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724F455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numbers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ArrayList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Integer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&gt;();</w:t>
      </w:r>
    </w:p>
    <w:p w14:paraId="6623E0F6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097A2CCA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9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F14F8AE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8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529506F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add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A3A5208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numbers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forEach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A6E3A"/>
          <w:sz w:val="23"/>
          <w:szCs w:val="23"/>
        </w:rPr>
        <w:t>-&gt;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A8533D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6A69DE3C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A7FA21F" w14:textId="77777777" w:rsidR="00A8533D" w:rsidRPr="00A8533D" w:rsidRDefault="00A8533D" w:rsidP="00A8533D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A8533D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0996C4F8" w14:textId="3E184BD9" w:rsidR="00A8533D" w:rsidRDefault="00BA08E3">
      <w:r>
        <w:t>Functional interfaces : Interface that contains one single method.</w:t>
      </w:r>
      <w:r w:rsidR="00D26E58">
        <w:t xml:space="preserve"> Lambda expression only works with functional interfaces. </w:t>
      </w:r>
      <w:r w:rsidR="008A1670">
        <w:t>Lambda ex. Can have 0</w:t>
      </w:r>
      <w:r w:rsidR="00400497">
        <w:t>,</w:t>
      </w:r>
      <w:r w:rsidR="008A1670">
        <w:t xml:space="preserve"> 1, and multiple parameters. </w:t>
      </w:r>
    </w:p>
    <w:p w14:paraId="41331615" w14:textId="77777777" w:rsidR="00AE2046" w:rsidRDefault="00AE2046"/>
    <w:sectPr w:rsidR="00AE2046" w:rsidSect="00A853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F"/>
    <w:rsid w:val="0032470F"/>
    <w:rsid w:val="00400497"/>
    <w:rsid w:val="00632F20"/>
    <w:rsid w:val="008A1670"/>
    <w:rsid w:val="00901517"/>
    <w:rsid w:val="00902EC6"/>
    <w:rsid w:val="00A8533D"/>
    <w:rsid w:val="00AE2046"/>
    <w:rsid w:val="00BA08E3"/>
    <w:rsid w:val="00D26E58"/>
    <w:rsid w:val="00E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25C2"/>
  <w15:chartTrackingRefBased/>
  <w15:docId w15:val="{244DDF95-63DA-4CBE-A337-839407B1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3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3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3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21</cp:revision>
  <dcterms:created xsi:type="dcterms:W3CDTF">2021-09-26T04:59:00Z</dcterms:created>
  <dcterms:modified xsi:type="dcterms:W3CDTF">2021-10-18T10:49:00Z</dcterms:modified>
</cp:coreProperties>
</file>