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099AD" w14:textId="146467A9" w:rsidR="00A1293D" w:rsidRDefault="00A1293D" w:rsidP="00A1293D">
      <w:pPr>
        <w:pStyle w:val="NormalWeb"/>
        <w:shd w:val="clear" w:color="auto" w:fill="FFFFFF"/>
        <w:jc w:val="both"/>
        <w:rPr>
          <w:rFonts w:ascii="Helvetica" w:eastAsiaTheme="minorEastAsia" w:hAnsi="Helvetica" w:cs="Helvetica"/>
          <w:color w:val="000000"/>
          <w:sz w:val="23"/>
          <w:szCs w:val="23"/>
          <w:shd w:val="clear" w:color="auto" w:fill="FFFFFF"/>
        </w:rPr>
      </w:pPr>
      <w:r w:rsidRPr="00C5770F">
        <w:rPr>
          <w:rFonts w:ascii="Helvetica" w:eastAsiaTheme="minorEastAsia" w:hAnsi="Helvetica" w:cs="Helvetica"/>
          <w:b/>
          <w:bCs/>
          <w:sz w:val="23"/>
          <w:szCs w:val="23"/>
          <w:u w:val="single"/>
          <w:shd w:val="clear" w:color="auto" w:fill="FFFFFF"/>
        </w:rPr>
        <w:t>Polymorphism</w:t>
      </w:r>
      <w:r w:rsidRPr="00EF5A9E">
        <w:rPr>
          <w:rFonts w:ascii="Helvetica" w:eastAsiaTheme="minorEastAsia" w:hAnsi="Helvetica" w:cs="Helvetica"/>
          <w:b/>
          <w:bCs/>
          <w:sz w:val="23"/>
          <w:szCs w:val="23"/>
          <w:shd w:val="clear" w:color="auto" w:fill="FFFFFF"/>
        </w:rPr>
        <w:t xml:space="preserve"> in java</w:t>
      </w:r>
      <w:r w:rsidRPr="00EF5A9E">
        <w:rPr>
          <w:rFonts w:ascii="Helvetica" w:eastAsiaTheme="minorEastAsia" w:hAnsi="Helvetica" w:cs="Helvetica"/>
          <w:color w:val="000000"/>
          <w:sz w:val="23"/>
          <w:szCs w:val="23"/>
          <w:shd w:val="clear" w:color="auto" w:fill="FFFFFF"/>
        </w:rPr>
        <w:t> is a concept by which we can perform a </w:t>
      </w:r>
      <w:r w:rsidRPr="00EF5A9E">
        <w:rPr>
          <w:rFonts w:ascii="Helvetica" w:eastAsiaTheme="minorEastAsia" w:hAnsi="Helvetica" w:cs="Helvetica"/>
          <w:i/>
          <w:iCs/>
          <w:sz w:val="23"/>
          <w:szCs w:val="23"/>
          <w:shd w:val="clear" w:color="auto" w:fill="FFFFFF"/>
        </w:rPr>
        <w:t>single action by different ways</w:t>
      </w:r>
      <w:r w:rsidRPr="00EF5A9E">
        <w:rPr>
          <w:rFonts w:ascii="Helvetica" w:eastAsiaTheme="minorEastAsia" w:hAnsi="Helvetica" w:cs="Helvetica"/>
          <w:color w:val="000000"/>
          <w:sz w:val="23"/>
          <w:szCs w:val="23"/>
          <w:shd w:val="clear" w:color="auto" w:fill="FFFFFF"/>
        </w:rPr>
        <w:t xml:space="preserve">. </w:t>
      </w:r>
      <w:proofErr w:type="spellStart"/>
      <w:r w:rsidR="00003A1E">
        <w:rPr>
          <w:rFonts w:ascii="Helvetica" w:eastAsiaTheme="minorEastAsia" w:hAnsi="Helvetica" w:cs="Helvetica"/>
          <w:color w:val="000000"/>
          <w:sz w:val="23"/>
          <w:szCs w:val="23"/>
          <w:shd w:val="clear" w:color="auto" w:fill="FFFFFF"/>
        </w:rPr>
        <w:t>Eg.</w:t>
      </w:r>
      <w:proofErr w:type="spellEnd"/>
      <w:r w:rsidR="00003A1E">
        <w:rPr>
          <w:rFonts w:ascii="Helvetica" w:eastAsiaTheme="minorEastAsia" w:hAnsi="Helvetica" w:cs="Helvetica"/>
          <w:color w:val="000000"/>
          <w:sz w:val="23"/>
          <w:szCs w:val="23"/>
          <w:shd w:val="clear" w:color="auto" w:fill="FFFFFF"/>
        </w:rPr>
        <w:t xml:space="preserve">: going to Mumbai either by old highway or by new highway. </w:t>
      </w:r>
      <w:r w:rsidRPr="00EF5A9E">
        <w:rPr>
          <w:rFonts w:ascii="Helvetica" w:eastAsiaTheme="minorEastAsia" w:hAnsi="Helvetica" w:cs="Helvetica"/>
          <w:color w:val="000000"/>
          <w:sz w:val="23"/>
          <w:szCs w:val="23"/>
          <w:shd w:val="clear" w:color="auto" w:fill="FFFFFF"/>
        </w:rPr>
        <w:t xml:space="preserve">Polymorphism is derived from 2 </w:t>
      </w:r>
      <w:proofErr w:type="spellStart"/>
      <w:r w:rsidRPr="00EF5A9E">
        <w:rPr>
          <w:rFonts w:ascii="Helvetica" w:eastAsiaTheme="minorEastAsia" w:hAnsi="Helvetica" w:cs="Helvetica"/>
          <w:color w:val="000000"/>
          <w:sz w:val="23"/>
          <w:szCs w:val="23"/>
          <w:shd w:val="clear" w:color="auto" w:fill="FFFFFF"/>
        </w:rPr>
        <w:t>greek</w:t>
      </w:r>
      <w:proofErr w:type="spellEnd"/>
      <w:r w:rsidRPr="00EF5A9E">
        <w:rPr>
          <w:rFonts w:ascii="Helvetica" w:eastAsiaTheme="minorEastAsia" w:hAnsi="Helvetica" w:cs="Helvetica"/>
          <w:color w:val="000000"/>
          <w:sz w:val="23"/>
          <w:szCs w:val="23"/>
          <w:shd w:val="clear" w:color="auto" w:fill="FFFFFF"/>
        </w:rPr>
        <w:t xml:space="preserve"> words: poly and morphs. The word "poly" means many and "morphs" means forms. So</w:t>
      </w:r>
      <w:r w:rsidR="00F35C81">
        <w:rPr>
          <w:rFonts w:ascii="Helvetica" w:eastAsiaTheme="minorEastAsia" w:hAnsi="Helvetica" w:cs="Helvetica"/>
          <w:color w:val="000000"/>
          <w:sz w:val="23"/>
          <w:szCs w:val="23"/>
          <w:shd w:val="clear" w:color="auto" w:fill="FFFFFF"/>
        </w:rPr>
        <w:t>,</w:t>
      </w:r>
      <w:r w:rsidRPr="00EF5A9E">
        <w:rPr>
          <w:rFonts w:ascii="Helvetica" w:eastAsiaTheme="minorEastAsia" w:hAnsi="Helvetica" w:cs="Helvetica"/>
          <w:color w:val="000000"/>
          <w:sz w:val="23"/>
          <w:szCs w:val="23"/>
          <w:shd w:val="clear" w:color="auto" w:fill="FFFFFF"/>
        </w:rPr>
        <w:t xml:space="preserve"> polymorphism means many forms.</w:t>
      </w:r>
      <w:r w:rsidR="00C95AEB">
        <w:rPr>
          <w:rFonts w:ascii="Helvetica" w:eastAsiaTheme="minorEastAsia" w:hAnsi="Helvetica" w:cs="Helvetica"/>
          <w:color w:val="000000"/>
          <w:sz w:val="23"/>
          <w:szCs w:val="23"/>
          <w:shd w:val="clear" w:color="auto" w:fill="FFFFFF"/>
        </w:rPr>
        <w:t xml:space="preserve"> </w:t>
      </w:r>
    </w:p>
    <w:p w14:paraId="3B648460" w14:textId="77777777" w:rsidR="00C95AEB" w:rsidRPr="00C95AEB" w:rsidRDefault="00C95AEB" w:rsidP="00C95AEB">
      <w:pPr>
        <w:numPr>
          <w:ilvl w:val="0"/>
          <w:numId w:val="1"/>
        </w:numPr>
        <w:spacing w:before="100" w:beforeAutospacing="1" w:after="150" w:line="240" w:lineRule="auto"/>
        <w:ind w:left="150"/>
        <w:rPr>
          <w:rFonts w:ascii="Arial" w:eastAsia="Times New Roman" w:hAnsi="Arial" w:cs="Arial"/>
          <w:color w:val="111111"/>
          <w:sz w:val="23"/>
          <w:szCs w:val="23"/>
        </w:rPr>
      </w:pPr>
      <w:r w:rsidRPr="00C95AEB">
        <w:rPr>
          <w:rFonts w:ascii="Helvetica" w:hAnsi="Helvetica" w:cs="Helvetica"/>
          <w:color w:val="000000"/>
          <w:sz w:val="23"/>
          <w:szCs w:val="23"/>
          <w:shd w:val="clear" w:color="auto" w:fill="FFFFFF"/>
        </w:rPr>
        <w:t>Static Polymorphism</w:t>
      </w:r>
      <w:r w:rsidR="00AC6CDD" w:rsidRPr="00F05BEA">
        <w:rPr>
          <w:rFonts w:ascii="Helvetica" w:hAnsi="Helvetica" w:cs="Helvetica"/>
          <w:color w:val="000000"/>
          <w:sz w:val="23"/>
          <w:szCs w:val="23"/>
          <w:shd w:val="clear" w:color="auto" w:fill="FFFFFF"/>
        </w:rPr>
        <w:t xml:space="preserve"> / Method </w:t>
      </w:r>
      <w:r w:rsidR="00AC6CDD" w:rsidRPr="00F97293">
        <w:rPr>
          <w:rFonts w:ascii="Helvetica" w:hAnsi="Helvetica" w:cs="Helvetica"/>
          <w:b/>
          <w:color w:val="000000"/>
          <w:sz w:val="23"/>
          <w:szCs w:val="23"/>
          <w:shd w:val="clear" w:color="auto" w:fill="FFFFFF"/>
        </w:rPr>
        <w:t>Overloading</w:t>
      </w:r>
      <w:r w:rsidR="00AC6CDD" w:rsidRPr="00F05BEA">
        <w:rPr>
          <w:rFonts w:ascii="Helvetica" w:hAnsi="Helvetica" w:cs="Helvetica"/>
          <w:color w:val="000000"/>
          <w:sz w:val="23"/>
          <w:szCs w:val="23"/>
          <w:shd w:val="clear" w:color="auto" w:fill="FFFFFF"/>
        </w:rPr>
        <w:t xml:space="preserve"> /</w:t>
      </w:r>
      <w:r w:rsidR="00626117" w:rsidRPr="00F05BEA">
        <w:rPr>
          <w:rFonts w:ascii="Helvetica" w:hAnsi="Helvetica" w:cs="Helvetica"/>
          <w:color w:val="000000"/>
          <w:sz w:val="23"/>
          <w:szCs w:val="23"/>
          <w:shd w:val="clear" w:color="auto" w:fill="FFFFFF"/>
        </w:rPr>
        <w:t xml:space="preserve"> </w:t>
      </w:r>
      <w:r w:rsidR="00AC6CDD" w:rsidRPr="00F05BEA">
        <w:rPr>
          <w:rFonts w:ascii="Helvetica" w:hAnsi="Helvetica" w:cs="Helvetica"/>
          <w:color w:val="000000"/>
          <w:sz w:val="23"/>
          <w:szCs w:val="23"/>
          <w:shd w:val="clear" w:color="auto" w:fill="FFFFFF"/>
        </w:rPr>
        <w:t>Compile time Polymorphism</w:t>
      </w:r>
    </w:p>
    <w:p w14:paraId="1A371A8A" w14:textId="77777777" w:rsidR="00755DB8" w:rsidRDefault="00755DB8" w:rsidP="00755DB8">
      <w:pPr>
        <w:numPr>
          <w:ilvl w:val="0"/>
          <w:numId w:val="3"/>
        </w:numPr>
        <w:spacing w:before="100" w:beforeAutospacing="1" w:after="136" w:line="240" w:lineRule="auto"/>
        <w:ind w:left="136"/>
        <w:rPr>
          <w:rFonts w:ascii="Arial" w:eastAsia="Times New Roman" w:hAnsi="Arial" w:cs="Arial"/>
          <w:color w:val="111111"/>
          <w:sz w:val="23"/>
          <w:szCs w:val="23"/>
        </w:rPr>
      </w:pPr>
      <w:r>
        <w:rPr>
          <w:rFonts w:ascii="Arial" w:eastAsia="Times New Roman" w:hAnsi="Arial" w:cs="Arial"/>
          <w:color w:val="111111"/>
          <w:sz w:val="23"/>
          <w:szCs w:val="23"/>
        </w:rPr>
        <w:t xml:space="preserve">Dynamic Polymorphism / </w:t>
      </w:r>
      <w:r w:rsidRPr="00755DB8">
        <w:rPr>
          <w:rFonts w:ascii="Arial" w:eastAsia="Times New Roman" w:hAnsi="Arial" w:cs="Arial"/>
          <w:color w:val="111111"/>
          <w:sz w:val="23"/>
          <w:szCs w:val="23"/>
        </w:rPr>
        <w:t xml:space="preserve">Method </w:t>
      </w:r>
      <w:r w:rsidRPr="00F97293">
        <w:rPr>
          <w:rFonts w:ascii="Arial" w:eastAsia="Times New Roman" w:hAnsi="Arial" w:cs="Arial"/>
          <w:b/>
          <w:color w:val="111111"/>
          <w:sz w:val="23"/>
          <w:szCs w:val="23"/>
        </w:rPr>
        <w:t>Overriding</w:t>
      </w:r>
      <w:r w:rsidR="00B425E9">
        <w:rPr>
          <w:rFonts w:ascii="Arial" w:eastAsia="Times New Roman" w:hAnsi="Arial" w:cs="Arial"/>
          <w:color w:val="111111"/>
          <w:sz w:val="23"/>
          <w:szCs w:val="23"/>
        </w:rPr>
        <w:t xml:space="preserve"> / Run time Polymorphism</w:t>
      </w:r>
    </w:p>
    <w:p w14:paraId="28E0F8B7" w14:textId="77777777" w:rsidR="000B7509" w:rsidRDefault="000B7509" w:rsidP="000B7509">
      <w:pPr>
        <w:rPr>
          <w:rFonts w:ascii="Verdana" w:hAnsi="Verdana"/>
          <w:color w:val="000000"/>
          <w:sz w:val="20"/>
          <w:szCs w:val="20"/>
          <w:shd w:val="clear" w:color="auto" w:fill="FFFFFF"/>
        </w:rPr>
      </w:pPr>
      <w:r w:rsidRPr="005F667F">
        <w:rPr>
          <w:rFonts w:ascii="Verdana" w:hAnsi="Verdana"/>
          <w:b/>
          <w:bCs/>
          <w:color w:val="FF0000"/>
          <w:sz w:val="20"/>
          <w:szCs w:val="20"/>
          <w:u w:val="single"/>
          <w:shd w:val="clear" w:color="auto" w:fill="FFFFFF"/>
        </w:rPr>
        <w:t>VVVIMP</w:t>
      </w:r>
      <w:r>
        <w:rPr>
          <w:rFonts w:ascii="Verdana" w:hAnsi="Verdana"/>
          <w:color w:val="000000"/>
          <w:sz w:val="20"/>
          <w:szCs w:val="20"/>
          <w:shd w:val="clear" w:color="auto" w:fill="FFFFFF"/>
        </w:rPr>
        <w:t xml:space="preserve"> : </w:t>
      </w:r>
    </w:p>
    <w:p w14:paraId="59B258B3" w14:textId="77777777" w:rsidR="000B7509" w:rsidRDefault="000B7509" w:rsidP="000B7509">
      <w:pPr>
        <w:pStyle w:val="ListParagraph"/>
        <w:numPr>
          <w:ilvl w:val="0"/>
          <w:numId w:val="8"/>
        </w:numPr>
        <w:rPr>
          <w:rFonts w:ascii="Verdana" w:hAnsi="Verdana"/>
          <w:color w:val="000000"/>
          <w:sz w:val="20"/>
          <w:szCs w:val="20"/>
          <w:shd w:val="clear" w:color="auto" w:fill="FFFFFF"/>
        </w:rPr>
      </w:pPr>
      <w:r w:rsidRPr="00A75FB5">
        <w:rPr>
          <w:rFonts w:ascii="Verdana" w:hAnsi="Verdana"/>
          <w:color w:val="000000"/>
          <w:sz w:val="20"/>
          <w:szCs w:val="20"/>
          <w:shd w:val="clear" w:color="auto" w:fill="FFFFFF"/>
        </w:rPr>
        <w:t xml:space="preserve">Parent class reference can't access child class members and methods </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this is not applicable in OVERRIDING</w:t>
      </w:r>
      <w:r w:rsidRPr="00A75FB5">
        <w:rPr>
          <w:rFonts w:ascii="Verdana" w:hAnsi="Verdana"/>
          <w:b/>
          <w:bCs/>
          <w:color w:val="000000"/>
          <w:sz w:val="20"/>
          <w:szCs w:val="20"/>
          <w:shd w:val="clear" w:color="auto" w:fill="FFFFFF"/>
        </w:rPr>
        <w:t>]</w:t>
      </w:r>
      <w:r w:rsidRPr="00A75FB5">
        <w:rPr>
          <w:rFonts w:ascii="Verdana" w:hAnsi="Verdana"/>
          <w:color w:val="000000"/>
          <w:sz w:val="20"/>
          <w:szCs w:val="20"/>
          <w:shd w:val="clear" w:color="auto" w:fill="FFFFFF"/>
        </w:rPr>
        <w:t xml:space="preserve">. And, for OVERRIDING : </w:t>
      </w:r>
      <w:proofErr w:type="spellStart"/>
      <w:r w:rsidRPr="00A75FB5">
        <w:rPr>
          <w:rFonts w:ascii="Verdana" w:hAnsi="Verdana"/>
          <w:color w:val="000000"/>
          <w:sz w:val="20"/>
          <w:szCs w:val="20"/>
          <w:shd w:val="clear" w:color="auto" w:fill="FFFFFF"/>
        </w:rPr>
        <w:t>Jya</w:t>
      </w:r>
      <w:proofErr w:type="spellEnd"/>
      <w:r w:rsidRPr="00A75FB5">
        <w:rPr>
          <w:rFonts w:ascii="Verdana" w:hAnsi="Verdana"/>
          <w:color w:val="000000"/>
          <w:sz w:val="20"/>
          <w:szCs w:val="20"/>
          <w:shd w:val="clear" w:color="auto" w:fill="FFFFFF"/>
        </w:rPr>
        <w:t xml:space="preserve"> class cha object </w:t>
      </w:r>
      <w:proofErr w:type="spellStart"/>
      <w:r w:rsidRPr="00A75FB5">
        <w:rPr>
          <w:rFonts w:ascii="Verdana" w:hAnsi="Verdana"/>
          <w:color w:val="000000"/>
          <w:sz w:val="20"/>
          <w:szCs w:val="20"/>
          <w:shd w:val="clear" w:color="auto" w:fill="FFFFFF"/>
        </w:rPr>
        <w:t>tya</w:t>
      </w:r>
      <w:proofErr w:type="spellEnd"/>
      <w:r w:rsidRPr="00A75FB5">
        <w:rPr>
          <w:rFonts w:ascii="Verdana" w:hAnsi="Verdana"/>
          <w:color w:val="000000"/>
          <w:sz w:val="20"/>
          <w:szCs w:val="20"/>
          <w:shd w:val="clear" w:color="auto" w:fill="FFFFFF"/>
        </w:rPr>
        <w:t xml:space="preserve"> class chi method call </w:t>
      </w:r>
      <w:proofErr w:type="spellStart"/>
      <w:r w:rsidRPr="00A75FB5">
        <w:rPr>
          <w:rFonts w:ascii="Verdana" w:hAnsi="Verdana"/>
          <w:color w:val="000000"/>
          <w:sz w:val="20"/>
          <w:szCs w:val="20"/>
          <w:shd w:val="clear" w:color="auto" w:fill="FFFFFF"/>
        </w:rPr>
        <w:t>hote</w:t>
      </w:r>
      <w:proofErr w:type="spellEnd"/>
      <w:r w:rsidRPr="00A75FB5">
        <w:rPr>
          <w:rFonts w:ascii="Verdana" w:hAnsi="Verdana"/>
          <w:color w:val="000000"/>
          <w:sz w:val="20"/>
          <w:szCs w:val="20"/>
          <w:shd w:val="clear" w:color="auto" w:fill="FFFFFF"/>
        </w:rPr>
        <w:t>.</w:t>
      </w:r>
    </w:p>
    <w:p w14:paraId="68F7DFCE" w14:textId="1C291982" w:rsidR="00C43F31" w:rsidRDefault="000B7509" w:rsidP="00FC627C">
      <w:pPr>
        <w:pStyle w:val="ListParagraph"/>
        <w:numPr>
          <w:ilvl w:val="0"/>
          <w:numId w:val="8"/>
        </w:numPr>
        <w:rPr>
          <w:rFonts w:ascii="Verdana" w:hAnsi="Verdana"/>
          <w:color w:val="000000"/>
          <w:sz w:val="20"/>
          <w:szCs w:val="20"/>
          <w:shd w:val="clear" w:color="auto" w:fill="FFFFFF"/>
        </w:rPr>
      </w:pPr>
      <w:r w:rsidRPr="000B7509">
        <w:rPr>
          <w:rFonts w:ascii="Verdana" w:hAnsi="Verdana"/>
          <w:color w:val="000000"/>
          <w:sz w:val="20"/>
          <w:szCs w:val="20"/>
          <w:shd w:val="clear" w:color="auto" w:fill="FFFFFF"/>
        </w:rPr>
        <w:t xml:space="preserve">Parent class reference can hold parent object and child object. Child class can hold object of child class, but CAN NOT hold object of parent. </w:t>
      </w:r>
    </w:p>
    <w:p w14:paraId="6FC44DE4" w14:textId="680AD59C" w:rsidR="0027297F" w:rsidRDefault="0027297F" w:rsidP="0027297F">
      <w:pPr>
        <w:pStyle w:val="ListParagraph"/>
        <w:numPr>
          <w:ilvl w:val="0"/>
          <w:numId w:val="8"/>
        </w:numPr>
        <w:rPr>
          <w:rFonts w:ascii="Verdana" w:hAnsi="Verdana"/>
          <w:color w:val="000000"/>
          <w:sz w:val="20"/>
          <w:szCs w:val="20"/>
          <w:shd w:val="clear" w:color="auto" w:fill="FFFFFF"/>
        </w:rPr>
      </w:pPr>
      <w:r w:rsidRPr="00A83EB2">
        <w:rPr>
          <w:rFonts w:ascii="Verdana" w:hAnsi="Verdana"/>
          <w:b/>
          <w:bCs/>
          <w:color w:val="000000"/>
          <w:sz w:val="20"/>
          <w:szCs w:val="20"/>
          <w:shd w:val="clear" w:color="auto" w:fill="FFFFFF"/>
        </w:rPr>
        <w:t>Static</w:t>
      </w:r>
      <w:r>
        <w:rPr>
          <w:rFonts w:ascii="Verdana" w:hAnsi="Verdana"/>
          <w:color w:val="000000"/>
          <w:sz w:val="20"/>
          <w:szCs w:val="20"/>
          <w:shd w:val="clear" w:color="auto" w:fill="FFFFFF"/>
        </w:rPr>
        <w:t xml:space="preserve"> methods : child can access parent class’s static method by creating child’s object or directly using </w:t>
      </w:r>
      <w:proofErr w:type="spellStart"/>
      <w:r>
        <w:rPr>
          <w:rFonts w:ascii="Verdana" w:hAnsi="Verdana"/>
          <w:color w:val="000000"/>
          <w:sz w:val="20"/>
          <w:szCs w:val="20"/>
          <w:shd w:val="clear" w:color="auto" w:fill="FFFFFF"/>
        </w:rPr>
        <w:t>childClassName.methodName</w:t>
      </w:r>
      <w:proofErr w:type="spellEnd"/>
    </w:p>
    <w:p w14:paraId="030B7133" w14:textId="77777777" w:rsidR="00DF78BF" w:rsidRDefault="00DC135A" w:rsidP="00DF78BF">
      <w:pPr>
        <w:pStyle w:val="ListParagraph"/>
        <w:numPr>
          <w:ilvl w:val="0"/>
          <w:numId w:val="8"/>
        </w:numPr>
        <w:rPr>
          <w:rFonts w:ascii="Verdana" w:hAnsi="Verdana"/>
          <w:color w:val="000000"/>
          <w:sz w:val="20"/>
          <w:szCs w:val="20"/>
          <w:shd w:val="clear" w:color="auto" w:fill="FFFFFF"/>
        </w:rPr>
      </w:pPr>
      <w:r w:rsidRPr="00A83EB2">
        <w:rPr>
          <w:rFonts w:ascii="Verdana" w:hAnsi="Verdana"/>
          <w:b/>
          <w:bCs/>
          <w:color w:val="000000"/>
          <w:sz w:val="20"/>
          <w:szCs w:val="20"/>
          <w:shd w:val="clear" w:color="auto" w:fill="FFFFFF"/>
        </w:rPr>
        <w:t>Private</w:t>
      </w:r>
      <w:r w:rsidRPr="00DC135A">
        <w:rPr>
          <w:rFonts w:ascii="Verdana" w:hAnsi="Verdana"/>
          <w:color w:val="000000"/>
          <w:sz w:val="20"/>
          <w:szCs w:val="20"/>
          <w:shd w:val="clear" w:color="auto" w:fill="FFFFFF"/>
        </w:rPr>
        <w:t xml:space="preserve"> methods : </w:t>
      </w:r>
      <w:r w:rsidR="00484F4B">
        <w:rPr>
          <w:rFonts w:ascii="Verdana" w:hAnsi="Verdana"/>
          <w:color w:val="000000"/>
          <w:sz w:val="20"/>
          <w:szCs w:val="20"/>
          <w:shd w:val="clear" w:color="auto" w:fill="FFFFFF"/>
        </w:rPr>
        <w:t xml:space="preserve">We cannot override private methods. </w:t>
      </w:r>
      <w:r w:rsidRPr="00DC135A">
        <w:rPr>
          <w:rFonts w:ascii="Verdana" w:hAnsi="Verdana"/>
          <w:color w:val="000000"/>
          <w:sz w:val="20"/>
          <w:szCs w:val="20"/>
          <w:shd w:val="clear" w:color="auto" w:fill="FFFFFF"/>
        </w:rPr>
        <w:t>We cannot access private method of parent using child class object.</w:t>
      </w:r>
      <w:r w:rsidR="00E85D1A">
        <w:rPr>
          <w:rFonts w:ascii="Verdana" w:hAnsi="Verdana"/>
          <w:color w:val="000000"/>
          <w:sz w:val="20"/>
          <w:szCs w:val="20"/>
          <w:shd w:val="clear" w:color="auto" w:fill="FFFFFF"/>
        </w:rPr>
        <w:t xml:space="preserve"> </w:t>
      </w:r>
      <w:r w:rsidR="007F0FBB">
        <w:rPr>
          <w:rFonts w:ascii="Verdana" w:hAnsi="Verdana"/>
          <w:color w:val="000000"/>
          <w:sz w:val="20"/>
          <w:szCs w:val="20"/>
          <w:shd w:val="clear" w:color="auto" w:fill="FFFFFF"/>
        </w:rPr>
        <w:t xml:space="preserve">We </w:t>
      </w:r>
      <w:r w:rsidR="007F0FBB" w:rsidRPr="007F0FBB">
        <w:rPr>
          <w:rFonts w:ascii="Verdana" w:hAnsi="Verdana"/>
          <w:color w:val="000000"/>
          <w:sz w:val="20"/>
          <w:szCs w:val="20"/>
          <w:shd w:val="clear" w:color="auto" w:fill="FFFFFF"/>
        </w:rPr>
        <w:t xml:space="preserve">can overload private methods in Java </w:t>
      </w:r>
      <w:r w:rsidR="000F7FD6">
        <w:rPr>
          <w:rFonts w:ascii="Verdana" w:hAnsi="Verdana"/>
          <w:color w:val="000000"/>
          <w:sz w:val="20"/>
          <w:szCs w:val="20"/>
          <w:shd w:val="clear" w:color="auto" w:fill="FFFFFF"/>
        </w:rPr>
        <w:t>as a normal method but</w:t>
      </w:r>
      <w:r w:rsidR="007F0FBB" w:rsidRPr="007F0FBB">
        <w:rPr>
          <w:rFonts w:ascii="Verdana" w:hAnsi="Verdana"/>
          <w:color w:val="000000"/>
          <w:sz w:val="20"/>
          <w:szCs w:val="20"/>
          <w:shd w:val="clear" w:color="auto" w:fill="FFFFFF"/>
        </w:rPr>
        <w:t>, you can access these from the same class</w:t>
      </w:r>
      <w:r w:rsidR="00DF78BF">
        <w:rPr>
          <w:rFonts w:ascii="Verdana" w:hAnsi="Verdana"/>
          <w:color w:val="000000"/>
          <w:sz w:val="20"/>
          <w:szCs w:val="20"/>
          <w:shd w:val="clear" w:color="auto" w:fill="FFFFFF"/>
        </w:rPr>
        <w:t xml:space="preserve">. </w:t>
      </w:r>
    </w:p>
    <w:p w14:paraId="1ACF7B9A" w14:textId="14C74576" w:rsidR="00DF78BF" w:rsidRPr="00E13F48" w:rsidRDefault="00DF78BF" w:rsidP="00736E5F">
      <w:pPr>
        <w:pStyle w:val="ListParagraph"/>
        <w:numPr>
          <w:ilvl w:val="0"/>
          <w:numId w:val="8"/>
        </w:numPr>
        <w:shd w:val="clear" w:color="auto" w:fill="FFFFFF"/>
        <w:spacing w:after="240"/>
        <w:rPr>
          <w:rFonts w:ascii="Segoe UI" w:hAnsi="Segoe UI" w:cs="Segoe UI"/>
          <w:color w:val="282829"/>
          <w:sz w:val="23"/>
          <w:szCs w:val="23"/>
        </w:rPr>
      </w:pPr>
      <w:r w:rsidRPr="00DF78BF">
        <w:rPr>
          <w:rFonts w:ascii="Verdana" w:hAnsi="Verdana"/>
          <w:b/>
          <w:bCs/>
          <w:color w:val="000000"/>
          <w:sz w:val="20"/>
          <w:szCs w:val="20"/>
          <w:shd w:val="clear" w:color="auto" w:fill="FFFFFF"/>
        </w:rPr>
        <w:t xml:space="preserve">Final : </w:t>
      </w:r>
      <w:r w:rsidRPr="00E86040">
        <w:rPr>
          <w:rFonts w:ascii="Verdana" w:hAnsi="Verdana"/>
          <w:color w:val="000000"/>
          <w:sz w:val="20"/>
          <w:szCs w:val="20"/>
          <w:shd w:val="clear" w:color="auto" w:fill="FFFFFF"/>
        </w:rPr>
        <w:t>We can overload a final method, and its possible in JAVA.</w:t>
      </w:r>
      <w:r w:rsidR="000F3F94">
        <w:rPr>
          <w:rFonts w:ascii="Verdana" w:hAnsi="Verdana"/>
          <w:color w:val="000000"/>
          <w:sz w:val="20"/>
          <w:szCs w:val="20"/>
          <w:shd w:val="clear" w:color="auto" w:fill="FFFFFF"/>
        </w:rPr>
        <w:t xml:space="preserve"> </w:t>
      </w:r>
      <w:r w:rsidRPr="00E86040">
        <w:rPr>
          <w:rFonts w:ascii="Verdana" w:hAnsi="Verdana"/>
          <w:color w:val="000000"/>
          <w:sz w:val="20"/>
          <w:szCs w:val="20"/>
          <w:shd w:val="clear" w:color="auto" w:fill="FFFFFF"/>
        </w:rPr>
        <w:t>But we cannot override final methods.</w:t>
      </w:r>
    </w:p>
    <w:p w14:paraId="3BC08627" w14:textId="5285A18A" w:rsidR="00E13F48" w:rsidRPr="00F02675" w:rsidRDefault="00E13F48" w:rsidP="0014471F">
      <w:pPr>
        <w:pStyle w:val="ListParagraph"/>
        <w:numPr>
          <w:ilvl w:val="0"/>
          <w:numId w:val="8"/>
        </w:numPr>
        <w:shd w:val="clear" w:color="auto" w:fill="FFFFFF"/>
        <w:spacing w:after="240"/>
        <w:rPr>
          <w:rFonts w:ascii="Segoe UI" w:hAnsi="Segoe UI" w:cs="Segoe UI"/>
          <w:color w:val="282829"/>
          <w:sz w:val="23"/>
          <w:szCs w:val="23"/>
        </w:rPr>
      </w:pPr>
      <w:r w:rsidRPr="00F02675">
        <w:rPr>
          <w:rFonts w:ascii="Arial" w:eastAsia="Times New Roman" w:hAnsi="Arial" w:cs="Arial"/>
          <w:b/>
          <w:bCs/>
          <w:color w:val="111111"/>
          <w:sz w:val="23"/>
          <w:szCs w:val="23"/>
        </w:rPr>
        <w:t>Constructor</w:t>
      </w:r>
      <w:r w:rsidRPr="00F02675">
        <w:rPr>
          <w:rFonts w:ascii="Arial" w:eastAsia="Times New Roman" w:hAnsi="Arial" w:cs="Arial"/>
          <w:color w:val="111111"/>
          <w:sz w:val="23"/>
          <w:szCs w:val="23"/>
        </w:rPr>
        <w:t xml:space="preserve"> : In case of overriding, </w:t>
      </w:r>
      <w:r w:rsidR="007D10C7">
        <w:rPr>
          <w:rFonts w:ascii="Arial" w:eastAsia="Times New Roman" w:hAnsi="Arial" w:cs="Arial"/>
          <w:color w:val="111111"/>
          <w:sz w:val="23"/>
          <w:szCs w:val="23"/>
        </w:rPr>
        <w:t xml:space="preserve">if </w:t>
      </w:r>
      <w:r w:rsidRPr="00F02675">
        <w:rPr>
          <w:rFonts w:ascii="Arial" w:eastAsia="Times New Roman" w:hAnsi="Arial" w:cs="Arial"/>
          <w:color w:val="111111"/>
          <w:sz w:val="23"/>
          <w:szCs w:val="23"/>
        </w:rPr>
        <w:t>parent and child class both possess constructor implementation, and we execute ‘</w:t>
      </w:r>
      <w:r w:rsidRPr="00F02675">
        <w:rPr>
          <w:rFonts w:ascii="Consolas" w:hAnsi="Consolas" w:cs="Consolas"/>
          <w:color w:val="000000"/>
          <w:sz w:val="24"/>
          <w:szCs w:val="24"/>
          <w:shd w:val="clear" w:color="auto" w:fill="E8F2FE"/>
        </w:rPr>
        <w:t xml:space="preserve">parent </w:t>
      </w:r>
      <w:proofErr w:type="spellStart"/>
      <w:r w:rsidRPr="00F02675">
        <w:rPr>
          <w:rFonts w:ascii="Consolas" w:hAnsi="Consolas" w:cs="Consolas"/>
          <w:color w:val="6A3E3E"/>
          <w:sz w:val="24"/>
          <w:szCs w:val="24"/>
          <w:shd w:val="clear" w:color="auto" w:fill="E8F2FE"/>
        </w:rPr>
        <w:t>newobj</w:t>
      </w:r>
      <w:proofErr w:type="spellEnd"/>
      <w:r w:rsidRPr="00F02675">
        <w:rPr>
          <w:rFonts w:ascii="Consolas" w:hAnsi="Consolas" w:cs="Consolas"/>
          <w:color w:val="000000"/>
          <w:sz w:val="24"/>
          <w:szCs w:val="24"/>
          <w:shd w:val="clear" w:color="auto" w:fill="E8F2FE"/>
        </w:rPr>
        <w:t xml:space="preserve"> = </w:t>
      </w:r>
      <w:r w:rsidRPr="00F02675">
        <w:rPr>
          <w:rFonts w:ascii="Consolas" w:hAnsi="Consolas" w:cs="Consolas"/>
          <w:b/>
          <w:bCs/>
          <w:color w:val="7F0055"/>
          <w:sz w:val="24"/>
          <w:szCs w:val="24"/>
          <w:shd w:val="clear" w:color="auto" w:fill="E8F2FE"/>
        </w:rPr>
        <w:t>new</w:t>
      </w:r>
      <w:r w:rsidRPr="00F02675">
        <w:rPr>
          <w:rFonts w:ascii="Consolas" w:hAnsi="Consolas" w:cs="Consolas"/>
          <w:color w:val="000000"/>
          <w:sz w:val="24"/>
          <w:szCs w:val="24"/>
          <w:shd w:val="clear" w:color="auto" w:fill="E8F2FE"/>
        </w:rPr>
        <w:t xml:space="preserve"> </w:t>
      </w:r>
      <w:proofErr w:type="spellStart"/>
      <w:r w:rsidRPr="00F02675">
        <w:rPr>
          <w:rFonts w:ascii="Consolas" w:hAnsi="Consolas" w:cs="Consolas"/>
          <w:color w:val="000000"/>
          <w:sz w:val="24"/>
          <w:szCs w:val="24"/>
          <w:shd w:val="clear" w:color="auto" w:fill="E8F2FE"/>
        </w:rPr>
        <w:t>Chilld</w:t>
      </w:r>
      <w:proofErr w:type="spellEnd"/>
      <w:r w:rsidRPr="00F02675">
        <w:rPr>
          <w:rFonts w:ascii="Consolas" w:hAnsi="Consolas" w:cs="Consolas"/>
          <w:color w:val="000000"/>
          <w:sz w:val="24"/>
          <w:szCs w:val="24"/>
          <w:shd w:val="clear" w:color="auto" w:fill="E8F2FE"/>
        </w:rPr>
        <w:t>();</w:t>
      </w:r>
      <w:r w:rsidRPr="00F02675">
        <w:rPr>
          <w:rFonts w:ascii="Arial" w:eastAsia="Times New Roman" w:hAnsi="Arial" w:cs="Arial"/>
          <w:color w:val="111111"/>
          <w:sz w:val="23"/>
          <w:szCs w:val="23"/>
        </w:rPr>
        <w:t>’ this statement, then here 1</w:t>
      </w:r>
      <w:r w:rsidRPr="00F02675">
        <w:rPr>
          <w:rFonts w:ascii="Arial" w:eastAsia="Times New Roman" w:hAnsi="Arial" w:cs="Arial"/>
          <w:color w:val="111111"/>
          <w:sz w:val="23"/>
          <w:szCs w:val="23"/>
          <w:vertAlign w:val="superscript"/>
        </w:rPr>
        <w:t>st</w:t>
      </w:r>
      <w:r w:rsidRPr="00F02675">
        <w:rPr>
          <w:rFonts w:ascii="Arial" w:eastAsia="Times New Roman" w:hAnsi="Arial" w:cs="Arial"/>
          <w:color w:val="111111"/>
          <w:sz w:val="23"/>
          <w:szCs w:val="23"/>
        </w:rPr>
        <w:t xml:space="preserve"> PARENT constructor and then CHILD constructor will be executed. Both will be executed not one.</w:t>
      </w:r>
    </w:p>
    <w:p w14:paraId="23EE7EEE" w14:textId="05B634B7" w:rsidR="007244B9" w:rsidRPr="007244B9" w:rsidRDefault="007244B9" w:rsidP="007244B9">
      <w:pPr>
        <w:pStyle w:val="ListParagraph"/>
        <w:numPr>
          <w:ilvl w:val="0"/>
          <w:numId w:val="8"/>
        </w:numPr>
        <w:rPr>
          <w:rFonts w:ascii="Arial" w:eastAsia="Times New Roman" w:hAnsi="Arial" w:cs="Arial"/>
          <w:color w:val="111111"/>
          <w:sz w:val="23"/>
          <w:szCs w:val="23"/>
        </w:rPr>
      </w:pPr>
      <w:r w:rsidRPr="006C0F09">
        <w:rPr>
          <w:rFonts w:ascii="Arial" w:eastAsia="Times New Roman" w:hAnsi="Arial" w:cs="Arial"/>
          <w:b/>
          <w:bCs/>
          <w:color w:val="111111"/>
          <w:sz w:val="23"/>
          <w:szCs w:val="23"/>
        </w:rPr>
        <w:t>Constructor Overriding and Inheritance</w:t>
      </w:r>
      <w:r w:rsidRPr="006C0F09">
        <w:rPr>
          <w:rFonts w:ascii="Arial" w:eastAsia="Times New Roman" w:hAnsi="Arial" w:cs="Arial"/>
          <w:color w:val="111111"/>
          <w:sz w:val="23"/>
          <w:szCs w:val="23"/>
        </w:rPr>
        <w:t xml:space="preserve"> : Java class </w:t>
      </w:r>
      <w:r w:rsidRPr="006C0F09">
        <w:rPr>
          <w:rFonts w:ascii="Arial" w:eastAsia="Times New Roman" w:hAnsi="Arial" w:cs="Arial"/>
          <w:b/>
          <w:bCs/>
          <w:color w:val="111111"/>
          <w:sz w:val="23"/>
          <w:szCs w:val="23"/>
        </w:rPr>
        <w:t>Does not allow</w:t>
      </w:r>
      <w:r w:rsidRPr="006C0F09">
        <w:rPr>
          <w:rFonts w:ascii="Arial" w:eastAsia="Times New Roman" w:hAnsi="Arial" w:cs="Arial"/>
          <w:color w:val="111111"/>
          <w:sz w:val="23"/>
          <w:szCs w:val="23"/>
        </w:rPr>
        <w:t xml:space="preserve"> constructor Overriding and constructor inheritance. </w:t>
      </w:r>
      <w:r>
        <w:rPr>
          <w:rFonts w:ascii="Arial" w:eastAsia="Times New Roman" w:hAnsi="Arial" w:cs="Arial"/>
          <w:color w:val="111111"/>
          <w:sz w:val="23"/>
          <w:szCs w:val="23"/>
        </w:rPr>
        <w:t>But, constructor overloading is allowed.</w:t>
      </w:r>
    </w:p>
    <w:p w14:paraId="21A98529" w14:textId="24C57F6A" w:rsidR="00DF78BF" w:rsidRPr="00DC135A" w:rsidRDefault="00DF78BF" w:rsidP="00DF78BF">
      <w:pPr>
        <w:pStyle w:val="ListParagraph"/>
        <w:ind w:left="540"/>
        <w:rPr>
          <w:rFonts w:ascii="Verdana" w:hAnsi="Verdana"/>
          <w:color w:val="000000"/>
          <w:sz w:val="20"/>
          <w:szCs w:val="20"/>
          <w:shd w:val="clear" w:color="auto" w:fill="FFFFFF"/>
        </w:rPr>
      </w:pPr>
    </w:p>
    <w:p w14:paraId="143F77ED" w14:textId="77777777" w:rsidR="00755D6D" w:rsidRPr="00755D6D" w:rsidRDefault="00755D6D" w:rsidP="00F54518">
      <w:pPr>
        <w:spacing w:before="120" w:after="120" w:line="312" w:lineRule="atLeast"/>
        <w:outlineLvl w:val="2"/>
        <w:rPr>
          <w:rFonts w:ascii="Arial" w:eastAsia="Times New Roman" w:hAnsi="Arial" w:cs="Arial"/>
          <w:color w:val="111111"/>
          <w:sz w:val="23"/>
          <w:szCs w:val="23"/>
        </w:rPr>
      </w:pPr>
      <w:r w:rsidRPr="00755D6D">
        <w:rPr>
          <w:rFonts w:ascii="Arial" w:eastAsia="Times New Roman" w:hAnsi="Arial" w:cs="Arial"/>
          <w:color w:val="111111"/>
          <w:sz w:val="23"/>
          <w:szCs w:val="23"/>
        </w:rPr>
        <w:t xml:space="preserve">Variations in </w:t>
      </w:r>
      <w:r w:rsidRPr="00807C0A">
        <w:rPr>
          <w:rFonts w:ascii="Arial" w:eastAsia="Times New Roman" w:hAnsi="Arial" w:cs="Arial"/>
          <w:b/>
          <w:color w:val="111111"/>
          <w:sz w:val="23"/>
          <w:szCs w:val="23"/>
          <w:u w:val="single"/>
        </w:rPr>
        <w:t>Overloading</w:t>
      </w:r>
      <w:r w:rsidRPr="00755D6D">
        <w:rPr>
          <w:rFonts w:ascii="Arial" w:eastAsia="Times New Roman" w:hAnsi="Arial" w:cs="Arial"/>
          <w:color w:val="111111"/>
          <w:sz w:val="23"/>
          <w:szCs w:val="23"/>
        </w:rPr>
        <w:t xml:space="preserve"> a Method:</w:t>
      </w:r>
    </w:p>
    <w:p w14:paraId="61E86B27"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Number of parameters passed</w:t>
      </w:r>
    </w:p>
    <w:p w14:paraId="2C63AFE1" w14:textId="77777777" w:rsidR="00755D6D" w:rsidRP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Data type of parameters</w:t>
      </w:r>
    </w:p>
    <w:p w14:paraId="075F161F" w14:textId="31F55EC2" w:rsidR="00755D6D" w:rsidRDefault="00755D6D"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755D6D">
        <w:rPr>
          <w:rFonts w:ascii="Arial" w:eastAsia="Times New Roman" w:hAnsi="Arial" w:cs="Arial"/>
          <w:color w:val="111111"/>
          <w:sz w:val="23"/>
          <w:szCs w:val="23"/>
        </w:rPr>
        <w:t>Sequence of data type of parameters</w:t>
      </w:r>
    </w:p>
    <w:p w14:paraId="2D41056E" w14:textId="356D6878" w:rsidR="0056037E" w:rsidRDefault="0056037E"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FB50B4">
        <w:rPr>
          <w:rFonts w:ascii="Arial" w:eastAsia="Times New Roman" w:hAnsi="Arial" w:cs="Arial"/>
          <w:b/>
          <w:bCs/>
          <w:color w:val="111111"/>
          <w:sz w:val="23"/>
          <w:szCs w:val="23"/>
        </w:rPr>
        <w:t>Static</w:t>
      </w:r>
      <w:r>
        <w:rPr>
          <w:rFonts w:ascii="Arial" w:eastAsia="Times New Roman" w:hAnsi="Arial" w:cs="Arial"/>
          <w:color w:val="111111"/>
          <w:sz w:val="23"/>
          <w:szCs w:val="23"/>
        </w:rPr>
        <w:t xml:space="preserve"> : we can overload static method as normal methods.</w:t>
      </w:r>
      <w:r w:rsidR="00954AC6">
        <w:rPr>
          <w:rFonts w:ascii="Arial" w:eastAsia="Times New Roman" w:hAnsi="Arial" w:cs="Arial"/>
          <w:color w:val="111111"/>
          <w:sz w:val="23"/>
          <w:szCs w:val="23"/>
        </w:rPr>
        <w:t>(we can call static methods in main directly without ob</w:t>
      </w:r>
      <w:r w:rsidR="00D43EF4">
        <w:rPr>
          <w:rFonts w:ascii="Arial" w:eastAsia="Times New Roman" w:hAnsi="Arial" w:cs="Arial"/>
          <w:color w:val="111111"/>
          <w:sz w:val="23"/>
          <w:szCs w:val="23"/>
        </w:rPr>
        <w:t>j</w:t>
      </w:r>
      <w:r w:rsidR="00954AC6">
        <w:rPr>
          <w:rFonts w:ascii="Arial" w:eastAsia="Times New Roman" w:hAnsi="Arial" w:cs="Arial"/>
          <w:color w:val="111111"/>
          <w:sz w:val="23"/>
          <w:szCs w:val="23"/>
        </w:rPr>
        <w:t>ect OR we can call it with object as well.</w:t>
      </w:r>
      <w:r w:rsidR="00D43EF4">
        <w:rPr>
          <w:rFonts w:ascii="Arial" w:eastAsia="Times New Roman" w:hAnsi="Arial" w:cs="Arial"/>
          <w:color w:val="111111"/>
          <w:sz w:val="23"/>
          <w:szCs w:val="23"/>
        </w:rPr>
        <w:t xml:space="preserve"> Both things work</w:t>
      </w:r>
      <w:r w:rsidR="00F34FA4">
        <w:rPr>
          <w:rFonts w:ascii="Arial" w:eastAsia="Times New Roman" w:hAnsi="Arial" w:cs="Arial"/>
          <w:color w:val="111111"/>
          <w:sz w:val="23"/>
          <w:szCs w:val="23"/>
        </w:rPr>
        <w:t>.</w:t>
      </w:r>
      <w:r w:rsidR="00954AC6">
        <w:rPr>
          <w:rFonts w:ascii="Arial" w:eastAsia="Times New Roman" w:hAnsi="Arial" w:cs="Arial"/>
          <w:color w:val="111111"/>
          <w:sz w:val="23"/>
          <w:szCs w:val="23"/>
        </w:rPr>
        <w:t>)</w:t>
      </w:r>
    </w:p>
    <w:p w14:paraId="46D1DFA0" w14:textId="2A1EDC7D" w:rsidR="00FA4DC6" w:rsidRDefault="00FA4DC6" w:rsidP="00755D6D">
      <w:pPr>
        <w:numPr>
          <w:ilvl w:val="0"/>
          <w:numId w:val="4"/>
        </w:numPr>
        <w:spacing w:before="100" w:beforeAutospacing="1" w:after="150" w:line="240" w:lineRule="auto"/>
        <w:ind w:left="150"/>
        <w:rPr>
          <w:rFonts w:ascii="Arial" w:eastAsia="Times New Roman" w:hAnsi="Arial" w:cs="Arial"/>
          <w:color w:val="111111"/>
          <w:sz w:val="23"/>
          <w:szCs w:val="23"/>
        </w:rPr>
      </w:pPr>
      <w:r w:rsidRPr="009E7E96">
        <w:rPr>
          <w:rFonts w:ascii="Arial" w:eastAsia="Times New Roman" w:hAnsi="Arial" w:cs="Arial"/>
          <w:b/>
          <w:bCs/>
          <w:color w:val="111111"/>
          <w:sz w:val="23"/>
          <w:szCs w:val="23"/>
          <w:u w:val="single"/>
        </w:rPr>
        <w:t>Return type</w:t>
      </w:r>
      <w:r>
        <w:rPr>
          <w:rFonts w:ascii="Arial" w:eastAsia="Times New Roman" w:hAnsi="Arial" w:cs="Arial"/>
          <w:color w:val="111111"/>
          <w:sz w:val="23"/>
          <w:szCs w:val="23"/>
        </w:rPr>
        <w:t xml:space="preserve"> is not considered (it can be same or different) : if two exact same methods in same class with different return types, then compile time error occurs and compiler ask us to change any one method’s name. </w:t>
      </w:r>
      <w:r w:rsidR="009F7342">
        <w:rPr>
          <w:rFonts w:ascii="Arial" w:eastAsia="Times New Roman" w:hAnsi="Arial" w:cs="Arial"/>
          <w:color w:val="111111"/>
          <w:sz w:val="23"/>
          <w:szCs w:val="23"/>
        </w:rPr>
        <w:t>If we change parameters here in this case, then error goes away since java consider it as 2 different methods i.e. overload</w:t>
      </w:r>
      <w:r w:rsidR="001D5FE9">
        <w:rPr>
          <w:rFonts w:ascii="Arial" w:eastAsia="Times New Roman" w:hAnsi="Arial" w:cs="Arial"/>
          <w:color w:val="111111"/>
          <w:sz w:val="23"/>
          <w:szCs w:val="23"/>
        </w:rPr>
        <w:t>ed methods.</w:t>
      </w:r>
      <w:r w:rsidR="009F7342">
        <w:rPr>
          <w:rFonts w:ascii="Arial" w:eastAsia="Times New Roman" w:hAnsi="Arial" w:cs="Arial"/>
          <w:color w:val="111111"/>
          <w:sz w:val="23"/>
          <w:szCs w:val="23"/>
        </w:rPr>
        <w:t xml:space="preserve"> </w:t>
      </w:r>
    </w:p>
    <w:p w14:paraId="65E04C65" w14:textId="77777777" w:rsidR="00B75BA8" w:rsidRPr="00B75BA8" w:rsidRDefault="00B75BA8" w:rsidP="00B75BA8">
      <w:pPr>
        <w:pStyle w:val="ListParagraph"/>
        <w:numPr>
          <w:ilvl w:val="0"/>
          <w:numId w:val="4"/>
        </w:numPr>
        <w:shd w:val="clear" w:color="auto" w:fill="FFFFFF"/>
        <w:spacing w:before="100" w:beforeAutospacing="1" w:after="100" w:afterAutospacing="1" w:line="240" w:lineRule="auto"/>
        <w:rPr>
          <w:rFonts w:ascii="Arial" w:eastAsia="Times New Roman" w:hAnsi="Arial" w:cs="Arial"/>
          <w:color w:val="343434"/>
          <w:sz w:val="23"/>
          <w:szCs w:val="23"/>
        </w:rPr>
      </w:pPr>
      <w:r w:rsidRPr="00B75BA8">
        <w:rPr>
          <w:rFonts w:ascii="Arial" w:eastAsia="Times New Roman" w:hAnsi="Arial" w:cs="Arial"/>
          <w:b/>
          <w:bCs/>
          <w:color w:val="343434"/>
          <w:sz w:val="23"/>
          <w:szCs w:val="23"/>
        </w:rPr>
        <w:t>Ex:</w:t>
      </w:r>
    </w:p>
    <w:p w14:paraId="68DFB42D"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w:t>
      </w:r>
    </w:p>
    <w:p w14:paraId="69101B5B" w14:textId="77777777" w:rsidR="00B75BA8" w:rsidRPr="00B75BA8" w:rsidRDefault="00B75BA8" w:rsidP="00B75BA8">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(int a , int b, int c);</w:t>
      </w:r>
    </w:p>
    <w:p w14:paraId="29F65950" w14:textId="77777777" w:rsidR="00B75BA8" w:rsidRPr="00A75689" w:rsidRDefault="00B75BA8" w:rsidP="00A75689">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2" w:lineRule="atLeast"/>
        <w:rPr>
          <w:rFonts w:ascii="Consolas" w:eastAsia="Times New Roman" w:hAnsi="Consolas" w:cs="Consolas"/>
          <w:color w:val="343434"/>
          <w:sz w:val="18"/>
          <w:szCs w:val="18"/>
        </w:rPr>
      </w:pPr>
      <w:r w:rsidRPr="00B75BA8">
        <w:rPr>
          <w:rFonts w:ascii="Consolas" w:eastAsia="Times New Roman" w:hAnsi="Consolas" w:cs="Consolas"/>
          <w:color w:val="343434"/>
          <w:sz w:val="18"/>
          <w:szCs w:val="18"/>
        </w:rPr>
        <w:t>void sum (float a, double b);</w:t>
      </w:r>
    </w:p>
    <w:p w14:paraId="6ACD1113" w14:textId="77777777" w:rsidR="006266B3" w:rsidRPr="006266B3" w:rsidRDefault="006266B3" w:rsidP="00FE6BBA">
      <w:pPr>
        <w:spacing w:before="450" w:after="150" w:line="312" w:lineRule="atLeast"/>
        <w:outlineLvl w:val="2"/>
        <w:rPr>
          <w:rFonts w:ascii="Arial" w:eastAsia="Times New Roman" w:hAnsi="Arial" w:cs="Arial"/>
          <w:color w:val="111111"/>
          <w:sz w:val="23"/>
          <w:szCs w:val="23"/>
        </w:rPr>
      </w:pPr>
      <w:r w:rsidRPr="006266B3">
        <w:rPr>
          <w:rFonts w:ascii="Arial" w:eastAsia="Times New Roman" w:hAnsi="Arial" w:cs="Arial"/>
          <w:b/>
          <w:color w:val="111111"/>
          <w:sz w:val="23"/>
          <w:szCs w:val="23"/>
        </w:rPr>
        <w:t>Method Overriding</w:t>
      </w:r>
      <w:r w:rsidR="00FE6BBA">
        <w:rPr>
          <w:rFonts w:ascii="Arial" w:eastAsia="Times New Roman" w:hAnsi="Arial" w:cs="Arial"/>
          <w:b/>
          <w:color w:val="111111"/>
          <w:sz w:val="23"/>
          <w:szCs w:val="23"/>
        </w:rPr>
        <w:t xml:space="preserve"> </w:t>
      </w:r>
    </w:p>
    <w:p w14:paraId="30814F23" w14:textId="46A53895" w:rsidR="007C7699" w:rsidRDefault="00354D91" w:rsidP="004627BC">
      <w:pPr>
        <w:pStyle w:val="NormalWeb"/>
        <w:shd w:val="clear" w:color="auto" w:fill="FFFFFF"/>
        <w:rPr>
          <w:rFonts w:ascii="Arial" w:hAnsi="Arial" w:cs="Arial"/>
          <w:b/>
          <w:bCs/>
          <w:color w:val="343434"/>
          <w:sz w:val="25"/>
          <w:szCs w:val="25"/>
        </w:rPr>
      </w:pPr>
      <w:r>
        <w:rPr>
          <w:rFonts w:ascii="Arial" w:hAnsi="Arial" w:cs="Arial"/>
          <w:color w:val="343434"/>
          <w:sz w:val="23"/>
          <w:szCs w:val="23"/>
          <w:shd w:val="clear" w:color="auto" w:fill="FFFFFF"/>
        </w:rPr>
        <w:t>Method overriding is</w:t>
      </w:r>
      <w:r w:rsidR="002475EC">
        <w:rPr>
          <w:rFonts w:ascii="Arial" w:hAnsi="Arial" w:cs="Arial"/>
          <w:color w:val="343434"/>
          <w:sz w:val="23"/>
          <w:szCs w:val="23"/>
          <w:shd w:val="clear" w:color="auto" w:fill="FFFFFF"/>
        </w:rPr>
        <w:t>:</w:t>
      </w:r>
      <w:r>
        <w:rPr>
          <w:rFonts w:ascii="Arial" w:hAnsi="Arial" w:cs="Arial"/>
          <w:color w:val="343434"/>
          <w:sz w:val="23"/>
          <w:szCs w:val="23"/>
          <w:shd w:val="clear" w:color="auto" w:fill="FFFFFF"/>
        </w:rPr>
        <w:t xml:space="preserve"> when one of the methods in the super class is </w:t>
      </w:r>
      <w:r w:rsidRPr="00EF36F7">
        <w:rPr>
          <w:rFonts w:ascii="Arial" w:hAnsi="Arial" w:cs="Arial"/>
          <w:b/>
          <w:bCs/>
          <w:color w:val="343434"/>
          <w:sz w:val="23"/>
          <w:szCs w:val="23"/>
          <w:shd w:val="clear" w:color="auto" w:fill="FFFFFF"/>
        </w:rPr>
        <w:t>redefined</w:t>
      </w:r>
      <w:r>
        <w:rPr>
          <w:rFonts w:ascii="Arial" w:hAnsi="Arial" w:cs="Arial"/>
          <w:color w:val="343434"/>
          <w:sz w:val="23"/>
          <w:szCs w:val="23"/>
          <w:shd w:val="clear" w:color="auto" w:fill="FFFFFF"/>
        </w:rPr>
        <w:t xml:space="preserve"> in the sub-class. In this case, the signature of the method remains the same.</w:t>
      </w:r>
      <w:r>
        <w:rPr>
          <w:rFonts w:ascii="Arial" w:hAnsi="Arial" w:cs="Arial"/>
          <w:b/>
          <w:bCs/>
          <w:color w:val="343434"/>
          <w:sz w:val="25"/>
          <w:szCs w:val="25"/>
        </w:rPr>
        <w:t xml:space="preserve"> </w:t>
      </w:r>
      <w:r w:rsidR="00A11FD7" w:rsidRPr="00C8422B">
        <w:rPr>
          <w:rFonts w:ascii="Arial" w:hAnsi="Arial" w:cs="Arial"/>
          <w:b/>
          <w:bCs/>
          <w:color w:val="343434"/>
          <w:sz w:val="23"/>
          <w:szCs w:val="23"/>
          <w:u w:val="single"/>
          <w:shd w:val="clear" w:color="auto" w:fill="FFFFFF"/>
        </w:rPr>
        <w:t>Return type</w:t>
      </w:r>
      <w:r w:rsidR="00A11FD7" w:rsidRPr="00A11FD7">
        <w:rPr>
          <w:rFonts w:ascii="Arial" w:hAnsi="Arial" w:cs="Arial"/>
          <w:color w:val="343434"/>
          <w:sz w:val="23"/>
          <w:szCs w:val="23"/>
          <w:shd w:val="clear" w:color="auto" w:fill="FFFFFF"/>
        </w:rPr>
        <w:t xml:space="preserve"> of</w:t>
      </w:r>
      <w:r w:rsidR="00A11FD7">
        <w:rPr>
          <w:rFonts w:ascii="Arial" w:hAnsi="Arial" w:cs="Arial"/>
          <w:color w:val="343434"/>
          <w:sz w:val="23"/>
          <w:szCs w:val="23"/>
          <w:shd w:val="clear" w:color="auto" w:fill="FFFFFF"/>
        </w:rPr>
        <w:t xml:space="preserve"> overridden methods </w:t>
      </w:r>
      <w:r w:rsidR="00A11FD7" w:rsidRPr="00C8422B">
        <w:rPr>
          <w:rFonts w:ascii="Arial" w:hAnsi="Arial" w:cs="Arial"/>
          <w:b/>
          <w:bCs/>
          <w:color w:val="343434"/>
          <w:sz w:val="23"/>
          <w:szCs w:val="23"/>
          <w:shd w:val="clear" w:color="auto" w:fill="FFFFFF"/>
        </w:rPr>
        <w:t xml:space="preserve">can be </w:t>
      </w:r>
      <w:r w:rsidR="00A11FD7" w:rsidRPr="00C8422B">
        <w:rPr>
          <w:rFonts w:ascii="Arial" w:hAnsi="Arial" w:cs="Arial"/>
          <w:b/>
          <w:bCs/>
          <w:color w:val="343434"/>
          <w:sz w:val="23"/>
          <w:szCs w:val="23"/>
          <w:shd w:val="clear" w:color="auto" w:fill="FFFFFF"/>
        </w:rPr>
        <w:lastRenderedPageBreak/>
        <w:t>different</w:t>
      </w:r>
      <w:r w:rsidR="004274B8">
        <w:rPr>
          <w:rFonts w:ascii="Arial" w:hAnsi="Arial" w:cs="Arial"/>
          <w:b/>
          <w:bCs/>
          <w:color w:val="343434"/>
          <w:sz w:val="25"/>
          <w:szCs w:val="25"/>
        </w:rPr>
        <w:t xml:space="preserve">. </w:t>
      </w:r>
      <w:r w:rsidR="004274B8" w:rsidRPr="009D033C">
        <w:rPr>
          <w:rFonts w:ascii="Arial" w:hAnsi="Arial" w:cs="Arial"/>
          <w:color w:val="343434"/>
          <w:sz w:val="23"/>
          <w:szCs w:val="23"/>
          <w:u w:val="single"/>
          <w:shd w:val="clear" w:color="auto" w:fill="FFFFFF"/>
        </w:rPr>
        <w:t>Overriding</w:t>
      </w:r>
      <w:r w:rsidR="004274B8" w:rsidRPr="009D033C">
        <w:rPr>
          <w:rFonts w:ascii="Arial" w:hAnsi="Arial" w:cs="Arial"/>
          <w:color w:val="343434"/>
          <w:sz w:val="23"/>
          <w:szCs w:val="23"/>
          <w:shd w:val="clear" w:color="auto" w:fill="FFFFFF"/>
        </w:rPr>
        <w:t xml:space="preserve"> : </w:t>
      </w:r>
      <w:proofErr w:type="spellStart"/>
      <w:r w:rsidR="004274B8" w:rsidRPr="009D033C">
        <w:rPr>
          <w:rFonts w:ascii="Arial" w:hAnsi="Arial" w:cs="Arial"/>
          <w:color w:val="343434"/>
          <w:sz w:val="23"/>
          <w:szCs w:val="23"/>
          <w:shd w:val="clear" w:color="auto" w:fill="FFFFFF"/>
        </w:rPr>
        <w:t>Jya</w:t>
      </w:r>
      <w:proofErr w:type="spellEnd"/>
      <w:r w:rsidR="004274B8" w:rsidRPr="009D033C">
        <w:rPr>
          <w:rFonts w:ascii="Arial" w:hAnsi="Arial" w:cs="Arial"/>
          <w:color w:val="343434"/>
          <w:sz w:val="23"/>
          <w:szCs w:val="23"/>
          <w:shd w:val="clear" w:color="auto" w:fill="FFFFFF"/>
        </w:rPr>
        <w:t xml:space="preserve"> class cha object </w:t>
      </w:r>
      <w:proofErr w:type="spellStart"/>
      <w:r w:rsidR="004274B8" w:rsidRPr="009D033C">
        <w:rPr>
          <w:rFonts w:ascii="Arial" w:hAnsi="Arial" w:cs="Arial"/>
          <w:color w:val="343434"/>
          <w:sz w:val="23"/>
          <w:szCs w:val="23"/>
          <w:shd w:val="clear" w:color="auto" w:fill="FFFFFF"/>
        </w:rPr>
        <w:t>tya</w:t>
      </w:r>
      <w:proofErr w:type="spellEnd"/>
      <w:r w:rsidR="004274B8" w:rsidRPr="009D033C">
        <w:rPr>
          <w:rFonts w:ascii="Arial" w:hAnsi="Arial" w:cs="Arial"/>
          <w:color w:val="343434"/>
          <w:sz w:val="23"/>
          <w:szCs w:val="23"/>
          <w:shd w:val="clear" w:color="auto" w:fill="FFFFFF"/>
        </w:rPr>
        <w:t xml:space="preserve"> class chi method call </w:t>
      </w:r>
      <w:proofErr w:type="spellStart"/>
      <w:r w:rsidR="004274B8" w:rsidRPr="009D033C">
        <w:rPr>
          <w:rFonts w:ascii="Arial" w:hAnsi="Arial" w:cs="Arial"/>
          <w:color w:val="343434"/>
          <w:sz w:val="23"/>
          <w:szCs w:val="23"/>
          <w:shd w:val="clear" w:color="auto" w:fill="FFFFFF"/>
        </w:rPr>
        <w:t>hote</w:t>
      </w:r>
      <w:proofErr w:type="spellEnd"/>
      <w:r w:rsidR="004274B8" w:rsidRPr="009D033C">
        <w:rPr>
          <w:rFonts w:ascii="Arial" w:hAnsi="Arial" w:cs="Arial"/>
          <w:color w:val="343434"/>
          <w:sz w:val="23"/>
          <w:szCs w:val="23"/>
          <w:shd w:val="clear" w:color="auto" w:fill="FFFFFF"/>
        </w:rPr>
        <w:t>.</w:t>
      </w:r>
      <w:r w:rsidR="00D00088">
        <w:rPr>
          <w:rFonts w:ascii="Arial" w:hAnsi="Arial" w:cs="Arial"/>
          <w:color w:val="343434"/>
          <w:sz w:val="23"/>
          <w:szCs w:val="23"/>
          <w:shd w:val="clear" w:color="auto" w:fill="FFFFFF"/>
        </w:rPr>
        <w:t xml:space="preserve"> We </w:t>
      </w:r>
      <w:proofErr w:type="spellStart"/>
      <w:r w:rsidR="00D00088">
        <w:rPr>
          <w:rFonts w:ascii="Arial" w:hAnsi="Arial" w:cs="Arial"/>
          <w:color w:val="343434"/>
          <w:sz w:val="23"/>
          <w:szCs w:val="23"/>
          <w:shd w:val="clear" w:color="auto" w:fill="FFFFFF"/>
        </w:rPr>
        <w:t>cant</w:t>
      </w:r>
      <w:proofErr w:type="spellEnd"/>
      <w:r w:rsidR="00D00088">
        <w:rPr>
          <w:rFonts w:ascii="Arial" w:hAnsi="Arial" w:cs="Arial"/>
          <w:color w:val="343434"/>
          <w:sz w:val="23"/>
          <w:szCs w:val="23"/>
          <w:shd w:val="clear" w:color="auto" w:fill="FFFFFF"/>
        </w:rPr>
        <w:t xml:space="preserve"> override private method.</w:t>
      </w:r>
    </w:p>
    <w:p w14:paraId="5814FCE3" w14:textId="19717424" w:rsidR="004627BC" w:rsidRDefault="004627BC" w:rsidP="004627BC">
      <w:pPr>
        <w:pStyle w:val="NormalWeb"/>
        <w:shd w:val="clear" w:color="auto" w:fill="FFFFFF"/>
        <w:rPr>
          <w:rFonts w:ascii="Arial" w:hAnsi="Arial" w:cs="Arial"/>
          <w:color w:val="343434"/>
          <w:sz w:val="25"/>
          <w:szCs w:val="25"/>
        </w:rPr>
      </w:pPr>
      <w:r>
        <w:rPr>
          <w:rFonts w:ascii="Arial" w:hAnsi="Arial" w:cs="Arial"/>
          <w:b/>
          <w:bCs/>
          <w:color w:val="343434"/>
          <w:sz w:val="25"/>
          <w:szCs w:val="25"/>
        </w:rPr>
        <w:t>Ex:</w:t>
      </w:r>
    </w:p>
    <w:p w14:paraId="38367B63" w14:textId="77777777" w:rsidR="00A6245B"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X</w:t>
      </w:r>
    </w:p>
    <w:p w14:paraId="1D286686"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31F1E930" w14:textId="77777777" w:rsidR="003C253D"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288BAD5B" w14:textId="77777777" w:rsidR="009A7456"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w:t>
      </w:r>
    </w:p>
    <w:p w14:paraId="11864A83" w14:textId="77777777" w:rsidR="004627BC" w:rsidRDefault="000D6372"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 xml:space="preserve"> // some code</w:t>
      </w:r>
    </w:p>
    <w:p w14:paraId="67E53DE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p>
    <w:p w14:paraId="6083ED14"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402AFA46" w14:textId="77777777" w:rsidR="004627BC" w:rsidRDefault="004627BC" w:rsidP="004627BC">
      <w:pPr>
        <w:pStyle w:val="HTMLPreformatted"/>
        <w:shd w:val="clear" w:color="auto" w:fill="F7F7F7"/>
        <w:wordWrap w:val="0"/>
        <w:spacing w:line="300" w:lineRule="atLeast"/>
        <w:rPr>
          <w:rFonts w:ascii="Consolas" w:hAnsi="Consolas" w:cs="Consolas"/>
          <w:color w:val="343434"/>
        </w:rPr>
      </w:pPr>
    </w:p>
    <w:p w14:paraId="4BD01962"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class Y extends X</w:t>
      </w:r>
    </w:p>
    <w:p w14:paraId="096AA929"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5BE8343A" w14:textId="77777777" w:rsidR="00135910"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public int sum()</w:t>
      </w:r>
    </w:p>
    <w:p w14:paraId="762886F5" w14:textId="77777777" w:rsidR="004627BC" w:rsidRDefault="00D01D0F"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4627BC">
        <w:rPr>
          <w:rFonts w:ascii="Consolas" w:hAnsi="Consolas" w:cs="Consolas"/>
          <w:color w:val="343434"/>
        </w:rPr>
        <w:t>{</w:t>
      </w:r>
    </w:p>
    <w:p w14:paraId="0BCE68CE"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//overridden method</w:t>
      </w:r>
    </w:p>
    <w:p w14:paraId="08976DC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 xml:space="preserve"> //signature is same</w:t>
      </w:r>
    </w:p>
    <w:p w14:paraId="345BDF1C"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 xml:space="preserve"> </w:t>
      </w:r>
      <w:r w:rsidR="00D01D0F">
        <w:rPr>
          <w:rFonts w:ascii="Consolas" w:hAnsi="Consolas" w:cs="Consolas"/>
          <w:color w:val="343434"/>
        </w:rPr>
        <w:t xml:space="preserve"> </w:t>
      </w:r>
      <w:r>
        <w:rPr>
          <w:rFonts w:ascii="Consolas" w:hAnsi="Consolas" w:cs="Consolas"/>
          <w:color w:val="343434"/>
        </w:rPr>
        <w:t>}</w:t>
      </w:r>
    </w:p>
    <w:p w14:paraId="438B1142" w14:textId="77777777" w:rsidR="004627BC" w:rsidRDefault="004627BC" w:rsidP="004627BC">
      <w:pPr>
        <w:pStyle w:val="HTMLPreformatted"/>
        <w:shd w:val="clear" w:color="auto" w:fill="F7F7F7"/>
        <w:wordWrap w:val="0"/>
        <w:spacing w:line="300" w:lineRule="atLeast"/>
        <w:rPr>
          <w:rFonts w:ascii="Consolas" w:hAnsi="Consolas" w:cs="Consolas"/>
          <w:color w:val="343434"/>
        </w:rPr>
      </w:pPr>
      <w:r>
        <w:rPr>
          <w:rFonts w:ascii="Consolas" w:hAnsi="Consolas" w:cs="Consolas"/>
          <w:color w:val="343434"/>
        </w:rPr>
        <w:t>}</w:t>
      </w:r>
    </w:p>
    <w:p w14:paraId="79453173" w14:textId="6ACA59EE" w:rsidR="001C6486" w:rsidRDefault="001C6486" w:rsidP="00024C91">
      <w:pPr>
        <w:spacing w:before="100" w:beforeAutospacing="1" w:after="150" w:line="240" w:lineRule="auto"/>
        <w:rPr>
          <w:rFonts w:ascii="Arial" w:hAnsi="Arial" w:cs="Arial"/>
          <w:b/>
          <w:bCs/>
          <w:color w:val="FF0000"/>
          <w:u w:val="single"/>
          <w:shd w:val="clear" w:color="auto" w:fill="FFFFFF"/>
        </w:rPr>
      </w:pPr>
      <w:r>
        <w:rPr>
          <w:noProof/>
        </w:rPr>
        <w:lastRenderedPageBreak/>
        <w:drawing>
          <wp:inline distT="0" distB="0" distL="0" distR="0" wp14:anchorId="6FE8FF49" wp14:editId="29EC2DCC">
            <wp:extent cx="5943600" cy="506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60950"/>
                    </a:xfrm>
                    <a:prstGeom prst="rect">
                      <a:avLst/>
                    </a:prstGeom>
                  </pic:spPr>
                </pic:pic>
              </a:graphicData>
            </a:graphic>
          </wp:inline>
        </w:drawing>
      </w:r>
    </w:p>
    <w:p w14:paraId="4EF1859A" w14:textId="77777777" w:rsidR="001C6486" w:rsidRDefault="001C6486" w:rsidP="00024C91">
      <w:pPr>
        <w:spacing w:before="100" w:beforeAutospacing="1" w:after="150" w:line="240" w:lineRule="auto"/>
        <w:rPr>
          <w:rFonts w:ascii="Arial" w:hAnsi="Arial" w:cs="Arial"/>
          <w:b/>
          <w:bCs/>
          <w:color w:val="FF0000"/>
          <w:u w:val="single"/>
          <w:shd w:val="clear" w:color="auto" w:fill="FFFFFF"/>
        </w:rPr>
      </w:pPr>
    </w:p>
    <w:p w14:paraId="0C61D460" w14:textId="6E871304" w:rsidR="006F1EEB" w:rsidRPr="00755D6D" w:rsidRDefault="0083704D" w:rsidP="00024C91">
      <w:pPr>
        <w:spacing w:before="100" w:beforeAutospacing="1" w:after="150" w:line="240" w:lineRule="auto"/>
        <w:rPr>
          <w:rFonts w:ascii="Arial" w:eastAsia="Times New Roman" w:hAnsi="Arial" w:cs="Arial"/>
          <w:color w:val="111111"/>
          <w:sz w:val="23"/>
          <w:szCs w:val="23"/>
        </w:rPr>
      </w:pPr>
      <w:r w:rsidRPr="0083704D">
        <w:rPr>
          <w:rFonts w:ascii="Arial" w:hAnsi="Arial" w:cs="Arial"/>
          <w:b/>
          <w:bCs/>
          <w:color w:val="FF0000"/>
          <w:u w:val="single"/>
          <w:shd w:val="clear" w:color="auto" w:fill="FFFFFF"/>
        </w:rPr>
        <w:t>IMP</w:t>
      </w:r>
      <w:r>
        <w:rPr>
          <w:rFonts w:ascii="Arial" w:hAnsi="Arial" w:cs="Arial"/>
          <w:color w:val="202124"/>
          <w:shd w:val="clear" w:color="auto" w:fill="FFFFFF"/>
        </w:rPr>
        <w:t xml:space="preserve"> : An overloaded method </w:t>
      </w:r>
      <w:r w:rsidRPr="00460E8F">
        <w:rPr>
          <w:rFonts w:ascii="Arial" w:hAnsi="Arial" w:cs="Arial"/>
          <w:b/>
          <w:bCs/>
          <w:color w:val="202124"/>
          <w:u w:val="single"/>
          <w:shd w:val="clear" w:color="auto" w:fill="FFFFFF"/>
        </w:rPr>
        <w:t>may</w:t>
      </w:r>
      <w:r>
        <w:rPr>
          <w:rFonts w:ascii="Arial" w:hAnsi="Arial" w:cs="Arial"/>
          <w:b/>
          <w:bCs/>
          <w:color w:val="202124"/>
          <w:shd w:val="clear" w:color="auto" w:fill="FFFFFF"/>
        </w:rPr>
        <w:t xml:space="preserve"> or may </w:t>
      </w:r>
      <w:r w:rsidRPr="00460E8F">
        <w:rPr>
          <w:rFonts w:ascii="Arial" w:hAnsi="Arial" w:cs="Arial"/>
          <w:b/>
          <w:bCs/>
          <w:color w:val="202124"/>
          <w:u w:val="single"/>
          <w:shd w:val="clear" w:color="auto" w:fill="FFFFFF"/>
        </w:rPr>
        <w:t>not</w:t>
      </w:r>
      <w:r>
        <w:rPr>
          <w:rFonts w:ascii="Arial" w:hAnsi="Arial" w:cs="Arial"/>
          <w:b/>
          <w:bCs/>
          <w:color w:val="202124"/>
          <w:shd w:val="clear" w:color="auto" w:fill="FFFFFF"/>
        </w:rPr>
        <w:t xml:space="preserve"> have different return types</w:t>
      </w:r>
      <w:r>
        <w:rPr>
          <w:rFonts w:ascii="Arial" w:hAnsi="Arial" w:cs="Arial"/>
          <w:color w:val="202124"/>
          <w:shd w:val="clear" w:color="auto" w:fill="FFFFFF"/>
        </w:rPr>
        <w:t>. But return type alone is not sufficient for the compiler to determine which method is to be executed at run time. Method Overloading means to have two or more methods with same name in the same class with different arguments</w:t>
      </w:r>
      <w:r w:rsidR="00B97618">
        <w:rPr>
          <w:rFonts w:ascii="Arial" w:hAnsi="Arial" w:cs="Arial"/>
          <w:color w:val="202124"/>
          <w:shd w:val="clear" w:color="auto" w:fill="FFFFFF"/>
        </w:rPr>
        <w:t xml:space="preserve">. </w:t>
      </w:r>
    </w:p>
    <w:p w14:paraId="119ECCB3" w14:textId="77777777" w:rsidR="00EA3944" w:rsidRDefault="00EA3944" w:rsidP="00DC0A91">
      <w:pPr>
        <w:pStyle w:val="Heading1"/>
        <w:spacing w:before="0" w:line="420" w:lineRule="atLeast"/>
        <w:rPr>
          <w:rFonts w:ascii="Arial" w:hAnsi="Arial" w:cs="Arial"/>
          <w:b/>
          <w:bCs/>
          <w:color w:val="000000" w:themeColor="text1"/>
        </w:rPr>
      </w:pPr>
    </w:p>
    <w:p w14:paraId="47A9E0A0" w14:textId="4B442DD3" w:rsidR="006F1EEB" w:rsidRPr="00DC0A91" w:rsidRDefault="006F1EEB" w:rsidP="00DC0A91">
      <w:pPr>
        <w:pStyle w:val="Heading1"/>
        <w:spacing w:before="0" w:line="420" w:lineRule="atLeast"/>
        <w:rPr>
          <w:rFonts w:ascii="Times New Roman" w:hAnsi="Times New Roman" w:cs="Times New Roman"/>
          <w:b/>
          <w:bCs/>
          <w:color w:val="000000" w:themeColor="text1"/>
        </w:rPr>
      </w:pPr>
      <w:r w:rsidRPr="00DC0A91">
        <w:rPr>
          <w:rFonts w:ascii="Arial" w:hAnsi="Arial" w:cs="Arial"/>
          <w:b/>
          <w:bCs/>
          <w:color w:val="000000" w:themeColor="text1"/>
        </w:rPr>
        <w:t xml:space="preserve">What is method </w:t>
      </w:r>
      <w:r w:rsidRPr="00487756">
        <w:rPr>
          <w:rFonts w:ascii="Arial" w:hAnsi="Arial" w:cs="Arial"/>
          <w:b/>
          <w:bCs/>
          <w:color w:val="000000" w:themeColor="text1"/>
          <w:u w:val="single"/>
        </w:rPr>
        <w:t>hiding</w:t>
      </w:r>
      <w:r w:rsidRPr="00DC0A91">
        <w:rPr>
          <w:rFonts w:ascii="Arial" w:hAnsi="Arial" w:cs="Arial"/>
          <w:b/>
          <w:bCs/>
          <w:color w:val="000000" w:themeColor="text1"/>
        </w:rPr>
        <w:t xml:space="preserve"> in Java and how to use it?</w:t>
      </w:r>
      <w:r w:rsidR="00DC0A91" w:rsidRPr="00DC0A91">
        <w:rPr>
          <w:rFonts w:ascii="Times New Roman" w:hAnsi="Times New Roman" w:cs="Times New Roman"/>
          <w:b/>
          <w:bCs/>
          <w:color w:val="000000" w:themeColor="text1"/>
        </w:rPr>
        <w:t xml:space="preserve"> </w:t>
      </w:r>
    </w:p>
    <w:p w14:paraId="01B7B617" w14:textId="715345C1" w:rsidR="00EA3944" w:rsidRDefault="006F1EEB" w:rsidP="00EA3944">
      <w:pPr>
        <w:pStyle w:val="NormalWeb"/>
        <w:spacing w:before="120" w:beforeAutospacing="0" w:after="168" w:afterAutospacing="0"/>
        <w:jc w:val="both"/>
        <w:rPr>
          <w:rFonts w:ascii="Arial" w:hAnsi="Arial" w:cs="Arial"/>
          <w:color w:val="000000"/>
        </w:rPr>
      </w:pPr>
      <w:r>
        <w:rPr>
          <w:rFonts w:ascii="Arial" w:hAnsi="Arial" w:cs="Arial"/>
          <w:color w:val="000000"/>
        </w:rPr>
        <w:t>When super class and sub class contains same method including parameters and if they are static.</w:t>
      </w:r>
      <w:r w:rsidR="00CA15E9">
        <w:rPr>
          <w:rFonts w:ascii="Arial" w:hAnsi="Arial" w:cs="Arial"/>
          <w:color w:val="000000"/>
        </w:rPr>
        <w:t xml:space="preserve"> Then t</w:t>
      </w:r>
      <w:r>
        <w:rPr>
          <w:rFonts w:ascii="Arial" w:hAnsi="Arial" w:cs="Arial"/>
          <w:color w:val="000000"/>
        </w:rPr>
        <w:t>he method in the super class will be hidden by the one that is in the sub class. This mechanism is known as method hiding.</w:t>
      </w:r>
      <w:r w:rsidR="005A3BC0">
        <w:rPr>
          <w:rFonts w:ascii="Arial" w:hAnsi="Arial" w:cs="Arial"/>
          <w:color w:val="000000"/>
        </w:rPr>
        <w:t xml:space="preserve"> </w:t>
      </w:r>
      <w:r w:rsidR="005A3BC0">
        <w:rPr>
          <w:rFonts w:ascii="Consolas" w:hAnsi="Consolas" w:cs="Consolas"/>
          <w:color w:val="3F7F5F"/>
          <w:shd w:val="clear" w:color="auto" w:fill="E8F2FE"/>
        </w:rPr>
        <w:t>in method hiding, it calls method based on the reference not based on the object</w:t>
      </w:r>
    </w:p>
    <w:p w14:paraId="236735C4" w14:textId="67D1EABE" w:rsidR="006F1EEB" w:rsidRDefault="006F1EEB" w:rsidP="00EA3944">
      <w:pPr>
        <w:pStyle w:val="NormalWeb"/>
        <w:spacing w:before="120" w:beforeAutospacing="0" w:after="168" w:afterAutospacing="0"/>
        <w:jc w:val="both"/>
        <w:rPr>
          <w:rFonts w:ascii="Arial" w:hAnsi="Arial" w:cs="Arial"/>
          <w:color w:val="000000"/>
        </w:rPr>
      </w:pPr>
      <w:r>
        <w:rPr>
          <w:rFonts w:ascii="Arial" w:hAnsi="Arial" w:cs="Arial"/>
          <w:sz w:val="30"/>
          <w:szCs w:val="30"/>
        </w:rPr>
        <w:t>Example</w:t>
      </w:r>
      <w:r w:rsidR="00EA3944">
        <w:rPr>
          <w:rFonts w:ascii="Arial" w:hAnsi="Arial" w:cs="Arial"/>
          <w:sz w:val="30"/>
          <w:szCs w:val="30"/>
        </w:rPr>
        <w:t xml:space="preserve"> : </w:t>
      </w:r>
    </w:p>
    <w:p w14:paraId="512E2CBF" w14:textId="7D5575CC" w:rsidR="00516397" w:rsidRDefault="00EA3944" w:rsidP="009654BD">
      <w:pPr>
        <w:spacing w:after="0" w:line="240" w:lineRule="auto"/>
        <w:rPr>
          <w:rFonts w:ascii="Segoe UI" w:eastAsia="Times New Roman" w:hAnsi="Symbol" w:cs="Segoe UI"/>
          <w:sz w:val="24"/>
          <w:szCs w:val="24"/>
        </w:rPr>
      </w:pPr>
      <w:r>
        <w:rPr>
          <w:noProof/>
        </w:rPr>
        <w:lastRenderedPageBreak/>
        <w:drawing>
          <wp:inline distT="0" distB="0" distL="0" distR="0" wp14:anchorId="10305F61" wp14:editId="32122656">
            <wp:extent cx="6858000" cy="519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5198110"/>
                    </a:xfrm>
                    <a:prstGeom prst="rect">
                      <a:avLst/>
                    </a:prstGeom>
                  </pic:spPr>
                </pic:pic>
              </a:graphicData>
            </a:graphic>
          </wp:inline>
        </w:drawing>
      </w:r>
    </w:p>
    <w:p w14:paraId="52951B07" w14:textId="77777777" w:rsidR="00EA3944" w:rsidRDefault="00EA3944" w:rsidP="009654BD">
      <w:pPr>
        <w:spacing w:after="0" w:line="240" w:lineRule="auto"/>
        <w:rPr>
          <w:rFonts w:ascii="Segoe UI" w:eastAsia="Times New Roman" w:hAnsi="Symbol" w:cs="Segoe UI"/>
          <w:sz w:val="24"/>
          <w:szCs w:val="24"/>
        </w:rPr>
      </w:pPr>
    </w:p>
    <w:p w14:paraId="497FBC3E" w14:textId="76C2EDDD" w:rsidR="00516397" w:rsidRDefault="00112B46" w:rsidP="009654BD">
      <w:pPr>
        <w:spacing w:after="0" w:line="240" w:lineRule="auto"/>
        <w:rPr>
          <w:rFonts w:ascii="Segoe UI" w:eastAsia="Times New Roman" w:hAnsi="Symbol" w:cs="Segoe UI"/>
          <w:sz w:val="24"/>
          <w:szCs w:val="24"/>
        </w:rPr>
      </w:pPr>
      <w:r w:rsidRPr="00DE454A">
        <w:rPr>
          <w:rFonts w:ascii="Segoe UI" w:eastAsia="Times New Roman" w:hAnsi="Symbol" w:cs="Segoe UI"/>
          <w:b/>
          <w:bCs/>
          <w:sz w:val="24"/>
          <w:szCs w:val="24"/>
        </w:rPr>
        <w:t>Effect of exception on overloading and overriding</w:t>
      </w:r>
      <w:r w:rsidR="00BD0D5B">
        <w:rPr>
          <w:rFonts w:ascii="Segoe UI" w:eastAsia="Times New Roman" w:hAnsi="Symbol" w:cs="Segoe UI"/>
          <w:sz w:val="24"/>
          <w:szCs w:val="24"/>
        </w:rPr>
        <w:t xml:space="preserve"> : </w:t>
      </w:r>
    </w:p>
    <w:p w14:paraId="2F2C3E15" w14:textId="77777777" w:rsidR="00BD0D5B" w:rsidRDefault="00BD0D5B" w:rsidP="009654BD">
      <w:pPr>
        <w:spacing w:after="0" w:line="240" w:lineRule="auto"/>
        <w:rPr>
          <w:rFonts w:ascii="Segoe UI" w:eastAsia="Times New Roman" w:hAnsi="Symbol" w:cs="Segoe UI"/>
          <w:sz w:val="24"/>
          <w:szCs w:val="24"/>
        </w:rPr>
      </w:pPr>
    </w:p>
    <w:p w14:paraId="05359360" w14:textId="73777992"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does not declare an exception</w:t>
      </w:r>
      <w:r w:rsidRPr="009C7A4F">
        <w:rPr>
          <w:rFonts w:ascii="Segoe UI" w:eastAsia="Times New Roman" w:hAnsi="Segoe UI" w:cs="Segoe UI"/>
          <w:sz w:val="24"/>
          <w:szCs w:val="24"/>
        </w:rPr>
        <w:t xml:space="preserve"> </w:t>
      </w:r>
    </w:p>
    <w:p w14:paraId="73638A16" w14:textId="77777777" w:rsidR="009654BD" w:rsidRPr="009C7A4F" w:rsidRDefault="009654BD" w:rsidP="009654BD">
      <w:pPr>
        <w:numPr>
          <w:ilvl w:val="0"/>
          <w:numId w:val="6"/>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does not declare an exception, subclass overridden method cannot declare the checked exception but it can declare unchecked exception.</w:t>
      </w:r>
    </w:p>
    <w:p w14:paraId="4CB56162" w14:textId="77777777" w:rsidR="009654BD" w:rsidRPr="009C7A4F" w:rsidRDefault="009654BD" w:rsidP="009654BD">
      <w:pPr>
        <w:spacing w:after="0" w:line="240" w:lineRule="auto"/>
        <w:rPr>
          <w:rFonts w:ascii="Segoe UI" w:eastAsia="Times New Roman" w:hAnsi="Segoe UI" w:cs="Segoe UI"/>
          <w:sz w:val="24"/>
          <w:szCs w:val="24"/>
        </w:rPr>
      </w:pPr>
      <w:r w:rsidRPr="009C7A4F">
        <w:rPr>
          <w:rFonts w:ascii="Segoe UI" w:eastAsia="Times New Roman" w:hAnsi="Symbol" w:cs="Segoe UI"/>
          <w:sz w:val="24"/>
          <w:szCs w:val="24"/>
        </w:rPr>
        <w:t></w:t>
      </w:r>
      <w:r w:rsidRPr="009C7A4F">
        <w:rPr>
          <w:rFonts w:ascii="Segoe UI" w:eastAsia="Times New Roman" w:hAnsi="Segoe UI" w:cs="Segoe UI"/>
          <w:sz w:val="24"/>
          <w:szCs w:val="24"/>
        </w:rPr>
        <w:t xml:space="preserve">  </w:t>
      </w:r>
      <w:r w:rsidRPr="009C7A4F">
        <w:rPr>
          <w:rFonts w:ascii="Segoe UI" w:eastAsia="Times New Roman" w:hAnsi="Segoe UI" w:cs="Segoe UI"/>
          <w:b/>
          <w:bCs/>
          <w:sz w:val="24"/>
          <w:szCs w:val="24"/>
        </w:rPr>
        <w:t>If the superclass method declares an exception</w:t>
      </w:r>
      <w:r w:rsidRPr="009C7A4F">
        <w:rPr>
          <w:rFonts w:ascii="Segoe UI" w:eastAsia="Times New Roman" w:hAnsi="Segoe UI" w:cs="Segoe UI"/>
          <w:sz w:val="24"/>
          <w:szCs w:val="24"/>
        </w:rPr>
        <w:t xml:space="preserve"> </w:t>
      </w:r>
    </w:p>
    <w:p w14:paraId="6565BBF3" w14:textId="77777777" w:rsidR="009654BD" w:rsidRPr="009C7A4F" w:rsidRDefault="009654BD" w:rsidP="009654BD">
      <w:pPr>
        <w:numPr>
          <w:ilvl w:val="0"/>
          <w:numId w:val="7"/>
        </w:numPr>
        <w:spacing w:before="100" w:beforeAutospacing="1" w:after="100" w:afterAutospacing="1" w:line="240" w:lineRule="auto"/>
        <w:rPr>
          <w:rFonts w:ascii="Segoe UI" w:eastAsia="Times New Roman" w:hAnsi="Segoe UI" w:cs="Segoe UI"/>
          <w:sz w:val="24"/>
          <w:szCs w:val="24"/>
        </w:rPr>
      </w:pPr>
      <w:r w:rsidRPr="009C7A4F">
        <w:rPr>
          <w:rFonts w:ascii="Segoe UI" w:eastAsia="Times New Roman" w:hAnsi="Segoe UI" w:cs="Segoe UI"/>
          <w:sz w:val="24"/>
          <w:szCs w:val="24"/>
        </w:rPr>
        <w:t>If the superclass method declares an exception, subclass overridden method can declare same, subclass exception or no exception but cannot declare parent exception.</w:t>
      </w:r>
    </w:p>
    <w:sectPr w:rsidR="009654BD" w:rsidRPr="009C7A4F" w:rsidSect="007C76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B299A"/>
    <w:multiLevelType w:val="multilevel"/>
    <w:tmpl w:val="4850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D1DA1"/>
    <w:multiLevelType w:val="multilevel"/>
    <w:tmpl w:val="D7AE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17BCF"/>
    <w:multiLevelType w:val="multilevel"/>
    <w:tmpl w:val="F2CAC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C0966"/>
    <w:multiLevelType w:val="hybridMultilevel"/>
    <w:tmpl w:val="E3DE6388"/>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55D92515"/>
    <w:multiLevelType w:val="multilevel"/>
    <w:tmpl w:val="BDEC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0082A"/>
    <w:multiLevelType w:val="multilevel"/>
    <w:tmpl w:val="E55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776CA0"/>
    <w:multiLevelType w:val="multilevel"/>
    <w:tmpl w:val="E6AA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B87015"/>
    <w:multiLevelType w:val="multilevel"/>
    <w:tmpl w:val="5406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2"/>
  </w:num>
  <w:num w:numId="5">
    <w:abstractNumId w:val="5"/>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E4A75"/>
    <w:rsid w:val="00003A1E"/>
    <w:rsid w:val="00024C91"/>
    <w:rsid w:val="00025CD6"/>
    <w:rsid w:val="00095EAC"/>
    <w:rsid w:val="000B5C2C"/>
    <w:rsid w:val="000B7509"/>
    <w:rsid w:val="000D6372"/>
    <w:rsid w:val="000E4A75"/>
    <w:rsid w:val="000F3F94"/>
    <w:rsid w:val="000F7FD6"/>
    <w:rsid w:val="00112B46"/>
    <w:rsid w:val="001256DB"/>
    <w:rsid w:val="00135910"/>
    <w:rsid w:val="00140DD4"/>
    <w:rsid w:val="001C6486"/>
    <w:rsid w:val="001D5FE9"/>
    <w:rsid w:val="00222D90"/>
    <w:rsid w:val="002475EC"/>
    <w:rsid w:val="0027297F"/>
    <w:rsid w:val="00294FF2"/>
    <w:rsid w:val="002C28E6"/>
    <w:rsid w:val="00354D91"/>
    <w:rsid w:val="003C0BFC"/>
    <w:rsid w:val="003C253D"/>
    <w:rsid w:val="004274B8"/>
    <w:rsid w:val="00460E8F"/>
    <w:rsid w:val="004627BC"/>
    <w:rsid w:val="004717C4"/>
    <w:rsid w:val="00484F4B"/>
    <w:rsid w:val="00487756"/>
    <w:rsid w:val="004969EC"/>
    <w:rsid w:val="00516397"/>
    <w:rsid w:val="0056037E"/>
    <w:rsid w:val="005620F6"/>
    <w:rsid w:val="005A3BC0"/>
    <w:rsid w:val="00626117"/>
    <w:rsid w:val="006266B3"/>
    <w:rsid w:val="006579B3"/>
    <w:rsid w:val="006650E2"/>
    <w:rsid w:val="00671EF3"/>
    <w:rsid w:val="00695EBF"/>
    <w:rsid w:val="006A1530"/>
    <w:rsid w:val="006F1EEB"/>
    <w:rsid w:val="007167BD"/>
    <w:rsid w:val="007244B9"/>
    <w:rsid w:val="00742E01"/>
    <w:rsid w:val="00755D6D"/>
    <w:rsid w:val="00755DB8"/>
    <w:rsid w:val="00762DD3"/>
    <w:rsid w:val="007A21DC"/>
    <w:rsid w:val="007C7699"/>
    <w:rsid w:val="007D10C7"/>
    <w:rsid w:val="007D6409"/>
    <w:rsid w:val="007F0FBB"/>
    <w:rsid w:val="00807C0A"/>
    <w:rsid w:val="0083704D"/>
    <w:rsid w:val="008529C4"/>
    <w:rsid w:val="008A383E"/>
    <w:rsid w:val="008A6F91"/>
    <w:rsid w:val="008D6391"/>
    <w:rsid w:val="008F618C"/>
    <w:rsid w:val="00954AC6"/>
    <w:rsid w:val="009654BD"/>
    <w:rsid w:val="009A7456"/>
    <w:rsid w:val="009C6638"/>
    <w:rsid w:val="009D033C"/>
    <w:rsid w:val="009E7E96"/>
    <w:rsid w:val="009F7342"/>
    <w:rsid w:val="00A11FD7"/>
    <w:rsid w:val="00A1293D"/>
    <w:rsid w:val="00A6245B"/>
    <w:rsid w:val="00A73784"/>
    <w:rsid w:val="00A75689"/>
    <w:rsid w:val="00A76CED"/>
    <w:rsid w:val="00A83EB2"/>
    <w:rsid w:val="00AC6CDD"/>
    <w:rsid w:val="00AE28DE"/>
    <w:rsid w:val="00B03B8F"/>
    <w:rsid w:val="00B308B4"/>
    <w:rsid w:val="00B425E9"/>
    <w:rsid w:val="00B5285D"/>
    <w:rsid w:val="00B54BA0"/>
    <w:rsid w:val="00B75BA8"/>
    <w:rsid w:val="00B97618"/>
    <w:rsid w:val="00BD0D5B"/>
    <w:rsid w:val="00C43F31"/>
    <w:rsid w:val="00C5578B"/>
    <w:rsid w:val="00C5770F"/>
    <w:rsid w:val="00C708FC"/>
    <w:rsid w:val="00C8422B"/>
    <w:rsid w:val="00C95AEB"/>
    <w:rsid w:val="00CA15E9"/>
    <w:rsid w:val="00CE2447"/>
    <w:rsid w:val="00D00088"/>
    <w:rsid w:val="00D01D0F"/>
    <w:rsid w:val="00D43EF4"/>
    <w:rsid w:val="00D47920"/>
    <w:rsid w:val="00DA3D09"/>
    <w:rsid w:val="00DB0A31"/>
    <w:rsid w:val="00DC0A91"/>
    <w:rsid w:val="00DC135A"/>
    <w:rsid w:val="00DE454A"/>
    <w:rsid w:val="00DF24B5"/>
    <w:rsid w:val="00DF78BF"/>
    <w:rsid w:val="00E13F48"/>
    <w:rsid w:val="00E478A5"/>
    <w:rsid w:val="00E85D1A"/>
    <w:rsid w:val="00E86040"/>
    <w:rsid w:val="00E86B65"/>
    <w:rsid w:val="00E95F57"/>
    <w:rsid w:val="00EA3944"/>
    <w:rsid w:val="00EB0009"/>
    <w:rsid w:val="00EF36F7"/>
    <w:rsid w:val="00EF5A9E"/>
    <w:rsid w:val="00F02675"/>
    <w:rsid w:val="00F05BEA"/>
    <w:rsid w:val="00F34FA4"/>
    <w:rsid w:val="00F35C81"/>
    <w:rsid w:val="00F54518"/>
    <w:rsid w:val="00F85856"/>
    <w:rsid w:val="00F97293"/>
    <w:rsid w:val="00FA4DC6"/>
    <w:rsid w:val="00FB50B4"/>
    <w:rsid w:val="00FE6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029E"/>
  <w15:docId w15:val="{E01BBDC4-1AB3-4700-BB62-CF8513C7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D6"/>
  </w:style>
  <w:style w:type="paragraph" w:styleId="Heading1">
    <w:name w:val="heading 1"/>
    <w:basedOn w:val="Normal"/>
    <w:next w:val="Normal"/>
    <w:link w:val="Heading1Char"/>
    <w:uiPriority w:val="9"/>
    <w:qFormat/>
    <w:rsid w:val="006F1EE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26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55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29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293D"/>
    <w:rPr>
      <w:b/>
      <w:bCs/>
    </w:rPr>
  </w:style>
  <w:style w:type="character" w:styleId="Emphasis">
    <w:name w:val="Emphasis"/>
    <w:basedOn w:val="DefaultParagraphFont"/>
    <w:uiPriority w:val="20"/>
    <w:qFormat/>
    <w:rsid w:val="00A1293D"/>
    <w:rPr>
      <w:i/>
      <w:iCs/>
    </w:rPr>
  </w:style>
  <w:style w:type="character" w:customStyle="1" w:styleId="Heading3Char">
    <w:name w:val="Heading 3 Char"/>
    <w:basedOn w:val="DefaultParagraphFont"/>
    <w:link w:val="Heading3"/>
    <w:uiPriority w:val="9"/>
    <w:rsid w:val="00755D6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6266B3"/>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B75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5BA8"/>
    <w:rPr>
      <w:rFonts w:ascii="Courier New" w:eastAsia="Times New Roman" w:hAnsi="Courier New" w:cs="Courier New"/>
      <w:sz w:val="20"/>
      <w:szCs w:val="20"/>
    </w:rPr>
  </w:style>
  <w:style w:type="paragraph" w:styleId="ListParagraph">
    <w:name w:val="List Paragraph"/>
    <w:basedOn w:val="Normal"/>
    <w:uiPriority w:val="34"/>
    <w:qFormat/>
    <w:rsid w:val="00B75BA8"/>
    <w:pPr>
      <w:ind w:left="720"/>
      <w:contextualSpacing/>
    </w:pPr>
  </w:style>
  <w:style w:type="character" w:customStyle="1" w:styleId="Heading1Char">
    <w:name w:val="Heading 1 Char"/>
    <w:basedOn w:val="DefaultParagraphFont"/>
    <w:link w:val="Heading1"/>
    <w:uiPriority w:val="9"/>
    <w:rsid w:val="006F1EE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6F1EEB"/>
    <w:rPr>
      <w:color w:val="0000FF"/>
      <w:u w:val="single"/>
    </w:rPr>
  </w:style>
  <w:style w:type="character" w:customStyle="1" w:styleId="kwd">
    <w:name w:val="kwd"/>
    <w:basedOn w:val="DefaultParagraphFont"/>
    <w:rsid w:val="006F1EEB"/>
  </w:style>
  <w:style w:type="character" w:customStyle="1" w:styleId="pln">
    <w:name w:val="pln"/>
    <w:basedOn w:val="DefaultParagraphFont"/>
    <w:rsid w:val="006F1EEB"/>
  </w:style>
  <w:style w:type="character" w:customStyle="1" w:styleId="typ">
    <w:name w:val="typ"/>
    <w:basedOn w:val="DefaultParagraphFont"/>
    <w:rsid w:val="006F1EEB"/>
  </w:style>
  <w:style w:type="character" w:customStyle="1" w:styleId="pun">
    <w:name w:val="pun"/>
    <w:basedOn w:val="DefaultParagraphFont"/>
    <w:rsid w:val="006F1EEB"/>
  </w:style>
  <w:style w:type="character" w:customStyle="1" w:styleId="str">
    <w:name w:val="str"/>
    <w:basedOn w:val="DefaultParagraphFont"/>
    <w:rsid w:val="006F1EEB"/>
  </w:style>
  <w:style w:type="paragraph" w:customStyle="1" w:styleId="q-text">
    <w:name w:val="q-text"/>
    <w:basedOn w:val="Normal"/>
    <w:rsid w:val="00DF78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89658">
      <w:bodyDiv w:val="1"/>
      <w:marLeft w:val="0"/>
      <w:marRight w:val="0"/>
      <w:marTop w:val="0"/>
      <w:marBottom w:val="0"/>
      <w:divBdr>
        <w:top w:val="none" w:sz="0" w:space="0" w:color="auto"/>
        <w:left w:val="none" w:sz="0" w:space="0" w:color="auto"/>
        <w:bottom w:val="none" w:sz="0" w:space="0" w:color="auto"/>
        <w:right w:val="none" w:sz="0" w:space="0" w:color="auto"/>
      </w:divBdr>
    </w:div>
    <w:div w:id="594704899">
      <w:bodyDiv w:val="1"/>
      <w:marLeft w:val="0"/>
      <w:marRight w:val="0"/>
      <w:marTop w:val="0"/>
      <w:marBottom w:val="0"/>
      <w:divBdr>
        <w:top w:val="none" w:sz="0" w:space="0" w:color="auto"/>
        <w:left w:val="none" w:sz="0" w:space="0" w:color="auto"/>
        <w:bottom w:val="none" w:sz="0" w:space="0" w:color="auto"/>
        <w:right w:val="none" w:sz="0" w:space="0" w:color="auto"/>
      </w:divBdr>
    </w:div>
    <w:div w:id="638655921">
      <w:bodyDiv w:val="1"/>
      <w:marLeft w:val="0"/>
      <w:marRight w:val="0"/>
      <w:marTop w:val="0"/>
      <w:marBottom w:val="0"/>
      <w:divBdr>
        <w:top w:val="none" w:sz="0" w:space="0" w:color="auto"/>
        <w:left w:val="none" w:sz="0" w:space="0" w:color="auto"/>
        <w:bottom w:val="none" w:sz="0" w:space="0" w:color="auto"/>
        <w:right w:val="none" w:sz="0" w:space="0" w:color="auto"/>
      </w:divBdr>
    </w:div>
    <w:div w:id="986934232">
      <w:bodyDiv w:val="1"/>
      <w:marLeft w:val="0"/>
      <w:marRight w:val="0"/>
      <w:marTop w:val="0"/>
      <w:marBottom w:val="0"/>
      <w:divBdr>
        <w:top w:val="none" w:sz="0" w:space="0" w:color="auto"/>
        <w:left w:val="none" w:sz="0" w:space="0" w:color="auto"/>
        <w:bottom w:val="none" w:sz="0" w:space="0" w:color="auto"/>
        <w:right w:val="none" w:sz="0" w:space="0" w:color="auto"/>
      </w:divBdr>
      <w:divsChild>
        <w:div w:id="981688825">
          <w:marLeft w:val="0"/>
          <w:marRight w:val="0"/>
          <w:marTop w:val="0"/>
          <w:marBottom w:val="150"/>
          <w:divBdr>
            <w:top w:val="none" w:sz="0" w:space="0" w:color="auto"/>
            <w:left w:val="none" w:sz="0" w:space="0" w:color="auto"/>
            <w:bottom w:val="none" w:sz="0" w:space="0" w:color="auto"/>
            <w:right w:val="none" w:sz="0" w:space="0" w:color="auto"/>
          </w:divBdr>
        </w:div>
      </w:divsChild>
    </w:div>
    <w:div w:id="1066415898">
      <w:bodyDiv w:val="1"/>
      <w:marLeft w:val="0"/>
      <w:marRight w:val="0"/>
      <w:marTop w:val="0"/>
      <w:marBottom w:val="0"/>
      <w:divBdr>
        <w:top w:val="none" w:sz="0" w:space="0" w:color="auto"/>
        <w:left w:val="none" w:sz="0" w:space="0" w:color="auto"/>
        <w:bottom w:val="none" w:sz="0" w:space="0" w:color="auto"/>
        <w:right w:val="none" w:sz="0" w:space="0" w:color="auto"/>
      </w:divBdr>
    </w:div>
    <w:div w:id="1073744106">
      <w:bodyDiv w:val="1"/>
      <w:marLeft w:val="0"/>
      <w:marRight w:val="0"/>
      <w:marTop w:val="0"/>
      <w:marBottom w:val="0"/>
      <w:divBdr>
        <w:top w:val="none" w:sz="0" w:space="0" w:color="auto"/>
        <w:left w:val="none" w:sz="0" w:space="0" w:color="auto"/>
        <w:bottom w:val="none" w:sz="0" w:space="0" w:color="auto"/>
        <w:right w:val="none" w:sz="0" w:space="0" w:color="auto"/>
      </w:divBdr>
    </w:div>
    <w:div w:id="1305813295">
      <w:bodyDiv w:val="1"/>
      <w:marLeft w:val="0"/>
      <w:marRight w:val="0"/>
      <w:marTop w:val="0"/>
      <w:marBottom w:val="0"/>
      <w:divBdr>
        <w:top w:val="none" w:sz="0" w:space="0" w:color="auto"/>
        <w:left w:val="none" w:sz="0" w:space="0" w:color="auto"/>
        <w:bottom w:val="none" w:sz="0" w:space="0" w:color="auto"/>
        <w:right w:val="none" w:sz="0" w:space="0" w:color="auto"/>
      </w:divBdr>
    </w:div>
    <w:div w:id="1400057383">
      <w:bodyDiv w:val="1"/>
      <w:marLeft w:val="0"/>
      <w:marRight w:val="0"/>
      <w:marTop w:val="0"/>
      <w:marBottom w:val="0"/>
      <w:divBdr>
        <w:top w:val="none" w:sz="0" w:space="0" w:color="auto"/>
        <w:left w:val="none" w:sz="0" w:space="0" w:color="auto"/>
        <w:bottom w:val="none" w:sz="0" w:space="0" w:color="auto"/>
        <w:right w:val="none" w:sz="0" w:space="0" w:color="auto"/>
      </w:divBdr>
    </w:div>
    <w:div w:id="1487479656">
      <w:bodyDiv w:val="1"/>
      <w:marLeft w:val="0"/>
      <w:marRight w:val="0"/>
      <w:marTop w:val="0"/>
      <w:marBottom w:val="0"/>
      <w:divBdr>
        <w:top w:val="none" w:sz="0" w:space="0" w:color="auto"/>
        <w:left w:val="none" w:sz="0" w:space="0" w:color="auto"/>
        <w:bottom w:val="none" w:sz="0" w:space="0" w:color="auto"/>
        <w:right w:val="none" w:sz="0" w:space="0" w:color="auto"/>
      </w:divBdr>
    </w:div>
    <w:div w:id="2008244692">
      <w:bodyDiv w:val="1"/>
      <w:marLeft w:val="0"/>
      <w:marRight w:val="0"/>
      <w:marTop w:val="0"/>
      <w:marBottom w:val="0"/>
      <w:divBdr>
        <w:top w:val="none" w:sz="0" w:space="0" w:color="auto"/>
        <w:left w:val="none" w:sz="0" w:space="0" w:color="auto"/>
        <w:bottom w:val="none" w:sz="0" w:space="0" w:color="auto"/>
        <w:right w:val="none" w:sz="0" w:space="0" w:color="auto"/>
      </w:divBdr>
    </w:div>
    <w:div w:id="206898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Toke, Pratik</cp:lastModifiedBy>
  <cp:revision>225</cp:revision>
  <dcterms:created xsi:type="dcterms:W3CDTF">2018-01-26T12:13:00Z</dcterms:created>
  <dcterms:modified xsi:type="dcterms:W3CDTF">2021-11-11T14:33:00Z</dcterms:modified>
</cp:coreProperties>
</file>