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455A2" w14:textId="77777777" w:rsidR="00E15EDC" w:rsidRDefault="00E15EDC" w:rsidP="00E15ED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Abstraction</w:t>
      </w:r>
      <w:r>
        <w:rPr>
          <w:rFonts w:ascii="Verdana" w:hAnsi="Verdana"/>
          <w:color w:val="000000"/>
          <w:sz w:val="20"/>
          <w:szCs w:val="20"/>
        </w:rPr>
        <w:t> is a process of hiding the implementation details and showing only functionality to the user.</w:t>
      </w:r>
      <w:r w:rsidR="005E07BA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Another way, it shows only important things to the user and hides the internal details</w:t>
      </w:r>
    </w:p>
    <w:p w14:paraId="1C0605D0" w14:textId="77777777" w:rsidR="00F813F1" w:rsidRDefault="00F813F1" w:rsidP="00E15ED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F813F1">
        <w:rPr>
          <w:rFonts w:ascii="Verdana" w:hAnsi="Verdana"/>
          <w:b/>
          <w:color w:val="000000"/>
          <w:sz w:val="20"/>
          <w:szCs w:val="20"/>
        </w:rPr>
        <w:t>Example</w:t>
      </w:r>
      <w:r>
        <w:rPr>
          <w:rFonts w:ascii="Verdana" w:hAnsi="Verdana"/>
          <w:color w:val="000000"/>
          <w:sz w:val="20"/>
          <w:szCs w:val="20"/>
        </w:rPr>
        <w:t xml:space="preserve"> 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r w:rsidR="007E781D">
        <w:rPr>
          <w:rFonts w:ascii="Verdana" w:hAnsi="Verdana"/>
          <w:color w:val="000000"/>
          <w:sz w:val="20"/>
          <w:szCs w:val="20"/>
          <w:shd w:val="clear" w:color="auto" w:fill="FFFFFF"/>
        </w:rPr>
        <w:t>when you consider the case of e-mail, complex details such as what happens as soon as you send an e-mail, the protocol your e-mail server uses are hidden from the user. Therefore, to send an e-mail you just need to type the content, mention the address of the receiver, and click send.</w:t>
      </w:r>
    </w:p>
    <w:p w14:paraId="2E19CDDC" w14:textId="77777777" w:rsidR="006B4E54" w:rsidRPr="006B4E54" w:rsidRDefault="006B4E54" w:rsidP="006B4E54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B4E54">
        <w:rPr>
          <w:rFonts w:ascii="Verdana" w:hAnsi="Verdana"/>
          <w:color w:val="000000"/>
          <w:sz w:val="20"/>
          <w:szCs w:val="20"/>
          <w:shd w:val="clear" w:color="auto" w:fill="FFFFFF"/>
        </w:rPr>
        <w:t>A class which contains the </w:t>
      </w:r>
      <w:r w:rsidRPr="00A447F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abstract</w:t>
      </w:r>
      <w:r w:rsidRPr="006B4E5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keyword in its declaration is known as </w:t>
      </w:r>
      <w:r w:rsidRPr="00A447F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abstract</w:t>
      </w:r>
      <w:r w:rsidRPr="006B4E5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class.</w:t>
      </w:r>
    </w:p>
    <w:p w14:paraId="2EFB4DD6" w14:textId="77777777" w:rsidR="006B4E54" w:rsidRDefault="006B4E54" w:rsidP="006B4E5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Abstract classes </w:t>
      </w:r>
      <w:r w:rsidRPr="00335378">
        <w:rPr>
          <w:rFonts w:ascii="Verdana" w:hAnsi="Verdana"/>
          <w:b/>
          <w:color w:val="000000"/>
          <w:sz w:val="19"/>
          <w:szCs w:val="19"/>
        </w:rPr>
        <w:t xml:space="preserve">may or may not </w:t>
      </w:r>
      <w:r>
        <w:rPr>
          <w:rFonts w:ascii="Verdana" w:hAnsi="Verdana"/>
          <w:color w:val="000000"/>
          <w:sz w:val="19"/>
          <w:szCs w:val="19"/>
        </w:rPr>
        <w:t>contain </w:t>
      </w:r>
      <w:r>
        <w:rPr>
          <w:rFonts w:ascii="Verdana" w:hAnsi="Verdana"/>
          <w:i/>
          <w:iCs/>
          <w:color w:val="000000"/>
          <w:sz w:val="19"/>
          <w:szCs w:val="19"/>
        </w:rPr>
        <w:t>abstract methods</w:t>
      </w:r>
      <w:r>
        <w:rPr>
          <w:rFonts w:ascii="Verdana" w:hAnsi="Verdana"/>
          <w:color w:val="000000"/>
          <w:sz w:val="19"/>
          <w:szCs w:val="19"/>
        </w:rPr>
        <w:t xml:space="preserve">, i.e., methods without body </w:t>
      </w:r>
      <w:proofErr w:type="gramStart"/>
      <w:r>
        <w:rPr>
          <w:rFonts w:ascii="Verdana" w:hAnsi="Verdana"/>
          <w:color w:val="000000"/>
          <w:sz w:val="19"/>
          <w:szCs w:val="19"/>
        </w:rPr>
        <w:t>( public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void get(); )</w:t>
      </w:r>
    </w:p>
    <w:p w14:paraId="79E5C735" w14:textId="77777777" w:rsidR="006B4E54" w:rsidRDefault="006B4E54" w:rsidP="006B4E5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But, if a class has at least one abstract method, then the class </w:t>
      </w:r>
      <w:r>
        <w:rPr>
          <w:rFonts w:ascii="Verdana" w:hAnsi="Verdana"/>
          <w:b/>
          <w:bCs/>
          <w:color w:val="000000"/>
          <w:sz w:val="19"/>
          <w:szCs w:val="19"/>
        </w:rPr>
        <w:t>must</w:t>
      </w:r>
      <w:r w:rsidR="00BC4242"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be declared abstract.</w:t>
      </w:r>
    </w:p>
    <w:p w14:paraId="7F182C7E" w14:textId="77777777" w:rsidR="006B4E54" w:rsidRDefault="006B4E54" w:rsidP="006B4E5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If a class is declared abstract, it cannot be instantiated.</w:t>
      </w:r>
      <w:r w:rsidR="009A6A19">
        <w:rPr>
          <w:rFonts w:ascii="Verdana" w:hAnsi="Verdana"/>
          <w:color w:val="000000"/>
          <w:sz w:val="19"/>
          <w:szCs w:val="19"/>
        </w:rPr>
        <w:t xml:space="preserve"> </w:t>
      </w:r>
      <w:proofErr w:type="gramStart"/>
      <w:r w:rsidR="009A6A19">
        <w:rPr>
          <w:rFonts w:ascii="Verdana" w:hAnsi="Verdana"/>
          <w:color w:val="000000"/>
          <w:sz w:val="19"/>
          <w:szCs w:val="19"/>
        </w:rPr>
        <w:t>i.e.</w:t>
      </w:r>
      <w:proofErr w:type="gramEnd"/>
      <w:r w:rsidR="009A6A19">
        <w:rPr>
          <w:rFonts w:ascii="Verdana" w:hAnsi="Verdana"/>
          <w:color w:val="000000"/>
          <w:sz w:val="19"/>
          <w:szCs w:val="19"/>
        </w:rPr>
        <w:t xml:space="preserve"> </w:t>
      </w:r>
      <w:r w:rsidR="005C30F0" w:rsidRPr="005C30F0">
        <w:rPr>
          <w:rFonts w:ascii="Verdana" w:hAnsi="Verdana"/>
          <w:b/>
          <w:color w:val="000000"/>
          <w:sz w:val="19"/>
          <w:szCs w:val="19"/>
        </w:rPr>
        <w:t>we</w:t>
      </w:r>
      <w:r w:rsidR="005C30F0">
        <w:rPr>
          <w:rFonts w:ascii="Verdana" w:hAnsi="Verdana"/>
          <w:color w:val="000000"/>
          <w:sz w:val="19"/>
          <w:szCs w:val="19"/>
        </w:rPr>
        <w:t xml:space="preserve"> </w:t>
      </w:r>
      <w:r w:rsidR="000E5DA1" w:rsidRPr="00683257">
        <w:rPr>
          <w:rFonts w:ascii="Verdana" w:hAnsi="Verdana"/>
          <w:b/>
          <w:color w:val="000000"/>
          <w:sz w:val="19"/>
          <w:szCs w:val="19"/>
        </w:rPr>
        <w:t>cannot</w:t>
      </w:r>
      <w:r w:rsidR="009A6A19" w:rsidRPr="00683257">
        <w:rPr>
          <w:rFonts w:ascii="Verdana" w:hAnsi="Verdana"/>
          <w:b/>
          <w:color w:val="000000"/>
          <w:sz w:val="19"/>
          <w:szCs w:val="19"/>
        </w:rPr>
        <w:t xml:space="preserve"> create an object</w:t>
      </w:r>
      <w:r w:rsidR="00093A73">
        <w:rPr>
          <w:rFonts w:ascii="Verdana" w:hAnsi="Verdana"/>
          <w:color w:val="000000"/>
          <w:sz w:val="19"/>
          <w:szCs w:val="19"/>
        </w:rPr>
        <w:t>.</w:t>
      </w:r>
    </w:p>
    <w:p w14:paraId="5D6FE1DF" w14:textId="77777777" w:rsidR="006B4E54" w:rsidRDefault="006B4E54" w:rsidP="006B4E5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To use an abstract class, you </w:t>
      </w:r>
      <w:proofErr w:type="gramStart"/>
      <w:r>
        <w:rPr>
          <w:rFonts w:ascii="Verdana" w:hAnsi="Verdana"/>
          <w:color w:val="000000"/>
          <w:sz w:val="19"/>
          <w:szCs w:val="19"/>
        </w:rPr>
        <w:t>have to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inherit it from another class, provide implementations to the abstract methods in it.</w:t>
      </w:r>
    </w:p>
    <w:p w14:paraId="28390AD8" w14:textId="1D99A9E6" w:rsidR="006B4E54" w:rsidRDefault="006B4E54" w:rsidP="006B4E5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If you inherit an abstract class, you </w:t>
      </w:r>
      <w:proofErr w:type="gramStart"/>
      <w:r>
        <w:rPr>
          <w:rFonts w:ascii="Verdana" w:hAnsi="Verdana"/>
          <w:color w:val="000000"/>
          <w:sz w:val="19"/>
          <w:szCs w:val="19"/>
        </w:rPr>
        <w:t>have to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provide implementations to </w:t>
      </w:r>
      <w:r w:rsidRPr="001B167E">
        <w:rPr>
          <w:rFonts w:ascii="Verdana" w:hAnsi="Verdana"/>
          <w:b/>
          <w:color w:val="000000"/>
          <w:sz w:val="19"/>
          <w:szCs w:val="19"/>
        </w:rPr>
        <w:t xml:space="preserve">all the abstract </w:t>
      </w:r>
      <w:r>
        <w:rPr>
          <w:rFonts w:ascii="Verdana" w:hAnsi="Verdana"/>
          <w:color w:val="000000"/>
          <w:sz w:val="19"/>
          <w:szCs w:val="19"/>
        </w:rPr>
        <w:t>methods in it.</w:t>
      </w:r>
    </w:p>
    <w:p w14:paraId="1D01A9EC" w14:textId="1AB318D0" w:rsidR="00CB0930" w:rsidRPr="00CB0930" w:rsidRDefault="00CB0930" w:rsidP="00975DC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 w:rsidRPr="00CB0930">
        <w:rPr>
          <w:rFonts w:ascii="Verdana" w:hAnsi="Verdana"/>
          <w:color w:val="000000"/>
          <w:sz w:val="19"/>
          <w:szCs w:val="19"/>
        </w:rPr>
        <w:t>A method defined abstract must always be redefined in the subclass, thus making </w:t>
      </w:r>
      <w:hyperlink r:id="rId5" w:history="1">
        <w:r w:rsidRPr="00CB0930">
          <w:rPr>
            <w:rFonts w:ascii="Verdana" w:hAnsi="Verdana"/>
            <w:color w:val="000000"/>
            <w:sz w:val="19"/>
            <w:szCs w:val="19"/>
          </w:rPr>
          <w:t>overriding</w:t>
        </w:r>
      </w:hyperlink>
      <w:r w:rsidRPr="00CB0930">
        <w:rPr>
          <w:rFonts w:ascii="Verdana" w:hAnsi="Verdana"/>
          <w:color w:val="000000"/>
          <w:sz w:val="19"/>
          <w:szCs w:val="19"/>
        </w:rPr>
        <w:t xml:space="preserve"> compulsory OR make </w:t>
      </w:r>
      <w:r w:rsidRPr="00975DC4">
        <w:rPr>
          <w:rFonts w:ascii="Verdana" w:hAnsi="Verdana"/>
          <w:color w:val="000000"/>
          <w:sz w:val="19"/>
          <w:szCs w:val="19"/>
        </w:rPr>
        <w:t>subclass itself abstract</w:t>
      </w:r>
      <w:r w:rsidRPr="00CB0930">
        <w:rPr>
          <w:rFonts w:ascii="Verdana" w:hAnsi="Verdana"/>
          <w:color w:val="000000"/>
          <w:sz w:val="19"/>
          <w:szCs w:val="19"/>
        </w:rPr>
        <w:t>.</w:t>
      </w:r>
    </w:p>
    <w:p w14:paraId="641AD617" w14:textId="0DDE97E2" w:rsidR="00722B93" w:rsidRDefault="00722B93" w:rsidP="00975DC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 w:rsidRPr="00722B93">
        <w:rPr>
          <w:rFonts w:ascii="Verdana" w:hAnsi="Verdana"/>
          <w:color w:val="000000"/>
          <w:sz w:val="19"/>
          <w:szCs w:val="19"/>
        </w:rPr>
        <w:t xml:space="preserve">An abstract class can have parameterized constructors and default </w:t>
      </w:r>
      <w:r w:rsidRPr="00E567A3">
        <w:rPr>
          <w:rFonts w:ascii="Verdana" w:hAnsi="Verdana"/>
          <w:b/>
          <w:bCs/>
          <w:color w:val="000000"/>
          <w:sz w:val="19"/>
          <w:szCs w:val="19"/>
        </w:rPr>
        <w:t>constructor</w:t>
      </w:r>
      <w:r w:rsidRPr="00722B93">
        <w:rPr>
          <w:rFonts w:ascii="Verdana" w:hAnsi="Verdana"/>
          <w:color w:val="000000"/>
          <w:sz w:val="19"/>
          <w:szCs w:val="19"/>
        </w:rPr>
        <w:t xml:space="preserve"> is always present in an abstract class.</w:t>
      </w:r>
      <w:r w:rsidR="00B00C24">
        <w:rPr>
          <w:rFonts w:ascii="Verdana" w:hAnsi="Verdana"/>
          <w:color w:val="000000"/>
          <w:sz w:val="19"/>
          <w:szCs w:val="19"/>
        </w:rPr>
        <w:t xml:space="preserve"> Abstract class constructor will be invoked when child class object will be created</w:t>
      </w:r>
    </w:p>
    <w:p w14:paraId="2F7579FE" w14:textId="15695D32" w:rsidR="00A06837" w:rsidRPr="00722B93" w:rsidRDefault="00A06837" w:rsidP="00975DC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ABSTRACT method can </w:t>
      </w:r>
      <w:r w:rsidRPr="005127F0">
        <w:rPr>
          <w:rFonts w:ascii="Verdana" w:hAnsi="Verdana"/>
          <w:b/>
          <w:bCs/>
          <w:color w:val="000000"/>
          <w:sz w:val="19"/>
          <w:szCs w:val="19"/>
        </w:rPr>
        <w:t>have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 w:rsidRPr="002936BC">
        <w:rPr>
          <w:rFonts w:ascii="Verdana" w:hAnsi="Verdana"/>
          <w:b/>
          <w:bCs/>
          <w:color w:val="000000"/>
          <w:sz w:val="19"/>
          <w:szCs w:val="19"/>
        </w:rPr>
        <w:t>return</w:t>
      </w:r>
      <w:r>
        <w:rPr>
          <w:rFonts w:ascii="Verdana" w:hAnsi="Verdana"/>
          <w:color w:val="000000"/>
          <w:sz w:val="19"/>
          <w:szCs w:val="19"/>
        </w:rPr>
        <w:t xml:space="preserve"> type</w:t>
      </w:r>
    </w:p>
    <w:p w14:paraId="2B179D85" w14:textId="77777777" w:rsidR="00CB0930" w:rsidRDefault="00CB0930" w:rsidP="00251A3B">
      <w:pPr>
        <w:pStyle w:val="NormalWeb"/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</w:p>
    <w:p w14:paraId="2F61CA59" w14:textId="77777777" w:rsidR="00D25BE1" w:rsidRDefault="00D25BE1"/>
    <w:p w14:paraId="559C95EB" w14:textId="77777777" w:rsidR="001B7A44" w:rsidRDefault="001305FA">
      <w:r>
        <w:t xml:space="preserve">Key Word Abstract should come </w:t>
      </w:r>
      <w:r w:rsidRPr="004F4522">
        <w:rPr>
          <w:b/>
          <w:u w:val="single"/>
        </w:rPr>
        <w:t>first</w:t>
      </w:r>
      <w:r>
        <w:t xml:space="preserve"> in class and method declaration </w:t>
      </w:r>
      <w:proofErr w:type="gramStart"/>
      <w:r>
        <w:t>in order to</w:t>
      </w:r>
      <w:proofErr w:type="gramEnd"/>
      <w:r>
        <w:t xml:space="preserve"> let the compiler know that it is abstract</w:t>
      </w:r>
      <w:r w:rsidR="00147122">
        <w:t xml:space="preserve">. </w:t>
      </w:r>
      <w:proofErr w:type="gramStart"/>
      <w:r w:rsidR="00147122">
        <w:t>Ex. :</w:t>
      </w:r>
      <w:proofErr w:type="gramEnd"/>
      <w:r w:rsidR="00147122">
        <w:t xml:space="preserve"> abstract class aa { … }  OR abstract void </w:t>
      </w:r>
      <w:proofErr w:type="gramStart"/>
      <w:r w:rsidR="00147122">
        <w:t>add(</w:t>
      </w:r>
      <w:proofErr w:type="gramEnd"/>
      <w:r w:rsidR="00147122">
        <w:t>) { … }</w:t>
      </w:r>
    </w:p>
    <w:p w14:paraId="73302D30" w14:textId="77777777" w:rsidR="00147122" w:rsidRDefault="00147122">
      <w:r>
        <w:t xml:space="preserve"> </w:t>
      </w:r>
    </w:p>
    <w:sectPr w:rsidR="00147122" w:rsidSect="0043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43F2C"/>
    <w:multiLevelType w:val="multilevel"/>
    <w:tmpl w:val="6086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F4F4C"/>
    <w:multiLevelType w:val="multilevel"/>
    <w:tmpl w:val="A77A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8379B"/>
    <w:multiLevelType w:val="multilevel"/>
    <w:tmpl w:val="CA90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4EC"/>
    <w:rsid w:val="00060DC6"/>
    <w:rsid w:val="00070B2D"/>
    <w:rsid w:val="00093A73"/>
    <w:rsid w:val="000E5DA1"/>
    <w:rsid w:val="001305FA"/>
    <w:rsid w:val="00147122"/>
    <w:rsid w:val="0017468F"/>
    <w:rsid w:val="001B167E"/>
    <w:rsid w:val="001B45F5"/>
    <w:rsid w:val="001B7A44"/>
    <w:rsid w:val="002339ED"/>
    <w:rsid w:val="00234AA1"/>
    <w:rsid w:val="00251A3B"/>
    <w:rsid w:val="002756F3"/>
    <w:rsid w:val="002936BC"/>
    <w:rsid w:val="002A3EF1"/>
    <w:rsid w:val="002C5A36"/>
    <w:rsid w:val="00305FDD"/>
    <w:rsid w:val="003127E8"/>
    <w:rsid w:val="00335378"/>
    <w:rsid w:val="003E49DC"/>
    <w:rsid w:val="00430E3C"/>
    <w:rsid w:val="00454D20"/>
    <w:rsid w:val="004D5376"/>
    <w:rsid w:val="004E7768"/>
    <w:rsid w:val="004F4522"/>
    <w:rsid w:val="005127F0"/>
    <w:rsid w:val="005258CE"/>
    <w:rsid w:val="0053511F"/>
    <w:rsid w:val="005C30F0"/>
    <w:rsid w:val="005E07BA"/>
    <w:rsid w:val="005F346C"/>
    <w:rsid w:val="00676C0F"/>
    <w:rsid w:val="00683257"/>
    <w:rsid w:val="006A6DAF"/>
    <w:rsid w:val="006B4E54"/>
    <w:rsid w:val="006E4703"/>
    <w:rsid w:val="0072213A"/>
    <w:rsid w:val="00722B93"/>
    <w:rsid w:val="007572A8"/>
    <w:rsid w:val="00763090"/>
    <w:rsid w:val="007E781D"/>
    <w:rsid w:val="00804E67"/>
    <w:rsid w:val="00906846"/>
    <w:rsid w:val="009232E6"/>
    <w:rsid w:val="00975DC4"/>
    <w:rsid w:val="009A6A19"/>
    <w:rsid w:val="00A06837"/>
    <w:rsid w:val="00A447F2"/>
    <w:rsid w:val="00AB09CF"/>
    <w:rsid w:val="00B00C24"/>
    <w:rsid w:val="00BA44EC"/>
    <w:rsid w:val="00BC4242"/>
    <w:rsid w:val="00BC5A73"/>
    <w:rsid w:val="00C23D96"/>
    <w:rsid w:val="00CB0930"/>
    <w:rsid w:val="00D14062"/>
    <w:rsid w:val="00D25BE1"/>
    <w:rsid w:val="00D54668"/>
    <w:rsid w:val="00D934F5"/>
    <w:rsid w:val="00DC2F02"/>
    <w:rsid w:val="00DF0BEF"/>
    <w:rsid w:val="00E02A61"/>
    <w:rsid w:val="00E15EDC"/>
    <w:rsid w:val="00E33D2A"/>
    <w:rsid w:val="00E567A3"/>
    <w:rsid w:val="00E7627D"/>
    <w:rsid w:val="00E959D1"/>
    <w:rsid w:val="00F813F1"/>
    <w:rsid w:val="00FA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20AD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09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6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rite.geeksforgeeks.org/overriding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89</cp:revision>
  <dcterms:created xsi:type="dcterms:W3CDTF">2018-01-26T10:47:00Z</dcterms:created>
  <dcterms:modified xsi:type="dcterms:W3CDTF">2021-09-21T06:19:00Z</dcterms:modified>
</cp:coreProperties>
</file>