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4A6170CE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Main method :</w:t>
      </w:r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>If we run a program without writing main method then we get runtime exception :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>rches a main method with prototype :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>tring args[])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>Inside</w:t>
      </w:r>
      <w:r w:rsidR="002D1E93">
        <w:rPr>
          <w:rFonts w:ascii="Arial Nova" w:eastAsiaTheme="minorEastAsia" w:hAnsi="Arial Nova" w:cs="Times New Roman"/>
          <w:sz w:val="24"/>
          <w:szCs w:val="24"/>
        </w:rPr>
        <w:t>,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this syntax is configured, hence it always s</w:t>
      </w:r>
      <w:r w:rsidR="00C86E2A">
        <w:rPr>
          <w:rFonts w:ascii="Arial Nova" w:eastAsiaTheme="minorEastAsia" w:hAnsi="Arial Nova" w:cs="Times New Roman"/>
          <w:sz w:val="24"/>
          <w:szCs w:val="24"/>
        </w:rPr>
        <w:t>e</w:t>
      </w:r>
      <w:r w:rsidR="00A84311">
        <w:rPr>
          <w:rFonts w:ascii="Arial Nova" w:eastAsiaTheme="minorEastAsia" w:hAnsi="Arial Nova" w:cs="Times New Roman"/>
          <w:sz w:val="24"/>
          <w:szCs w:val="24"/>
        </w:rPr>
        <w:t>a</w:t>
      </w:r>
      <w:r w:rsidR="003003D2">
        <w:rPr>
          <w:rFonts w:ascii="Arial Nova" w:eastAsiaTheme="minorEastAsia" w:hAnsi="Arial Nova" w:cs="Times New Roman"/>
          <w:sz w:val="24"/>
          <w:szCs w:val="24"/>
        </w:rPr>
        <w:t>rches for this syntax</w:t>
      </w:r>
      <w:r w:rsidR="008257ED">
        <w:rPr>
          <w:rFonts w:ascii="Arial Nova" w:eastAsiaTheme="minorEastAsia" w:hAnsi="Arial Nova" w:cs="Times New Roman"/>
          <w:sz w:val="24"/>
          <w:szCs w:val="24"/>
        </w:rPr>
        <w:t xml:space="preserve"> only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>, but for that customization of JVM is required. We won</w:t>
      </w:r>
      <w:r w:rsidR="00916858">
        <w:rPr>
          <w:rFonts w:ascii="Arial Nova" w:eastAsiaTheme="minorEastAsia" w:hAnsi="Arial Nova" w:cs="Times New Roman"/>
          <w:sz w:val="24"/>
          <w:szCs w:val="24"/>
        </w:rPr>
        <w:t>’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t do it normally, we use main only. </w:t>
      </w:r>
      <w:r w:rsidR="00C963CF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: to call by jvm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: without any existing object, jvm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particular object.</w:t>
      </w:r>
    </w:p>
    <w:p w14:paraId="222C416B" w14:textId="4684AA9F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Void : </w:t>
      </w:r>
      <w:r w:rsidR="00150D69">
        <w:rPr>
          <w:rFonts w:ascii="Arial Nova" w:eastAsiaTheme="minorEastAsia" w:hAnsi="Arial Nova" w:cs="Times New Roman"/>
          <w:sz w:val="24"/>
          <w:szCs w:val="24"/>
        </w:rPr>
        <w:t>main method won</w:t>
      </w:r>
      <w:r w:rsidR="006A48A8">
        <w:rPr>
          <w:rFonts w:ascii="Arial Nova" w:eastAsiaTheme="minorEastAsia" w:hAnsi="Arial Nova" w:cs="Times New Roman"/>
          <w:sz w:val="24"/>
          <w:szCs w:val="24"/>
        </w:rPr>
        <w:t>’</w:t>
      </w:r>
      <w:r w:rsidR="00150D69">
        <w:rPr>
          <w:rFonts w:ascii="Arial Nova" w:eastAsiaTheme="minorEastAsia" w:hAnsi="Arial Nova" w:cs="Times New Roman"/>
          <w:sz w:val="24"/>
          <w:szCs w:val="24"/>
        </w:rPr>
        <w:t>t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Main :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String args[]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acceptable :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public..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(String[] args / String []args / String args[])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1AEB8CEA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following</w:t>
      </w:r>
      <w:r w:rsidR="00750972">
        <w:rPr>
          <w:rFonts w:ascii="Arial Nova" w:eastAsiaTheme="minorEastAsia" w:hAnsi="Arial Nova" w:cs="Times New Roman"/>
          <w:sz w:val="24"/>
          <w:szCs w:val="24"/>
        </w:rPr>
        <w:t xml:space="preserve">(because this is </w:t>
      </w:r>
      <w:r w:rsidR="0072529B">
        <w:rPr>
          <w:rFonts w:ascii="Arial Nova" w:eastAsiaTheme="minorEastAsia" w:hAnsi="Arial Nova" w:cs="Times New Roman"/>
          <w:sz w:val="24"/>
          <w:szCs w:val="24"/>
        </w:rPr>
        <w:t xml:space="preserve">the </w:t>
      </w:r>
      <w:r w:rsidR="00750972">
        <w:rPr>
          <w:rFonts w:ascii="Arial Nova" w:eastAsiaTheme="minorEastAsia" w:hAnsi="Arial Nova" w:cs="Times New Roman"/>
          <w:sz w:val="24"/>
          <w:szCs w:val="24"/>
        </w:rPr>
        <w:t>expected synt</w:t>
      </w:r>
      <w:r w:rsidR="0072529B">
        <w:rPr>
          <w:rFonts w:ascii="Arial Nova" w:eastAsiaTheme="minorEastAsia" w:hAnsi="Arial Nova" w:cs="Times New Roman"/>
          <w:sz w:val="24"/>
          <w:szCs w:val="24"/>
        </w:rPr>
        <w:t>a</w:t>
      </w:r>
      <w:r w:rsidR="00750972">
        <w:rPr>
          <w:rFonts w:ascii="Arial Nova" w:eastAsiaTheme="minorEastAsia" w:hAnsi="Arial Nova" w:cs="Times New Roman"/>
          <w:sz w:val="24"/>
          <w:szCs w:val="24"/>
        </w:rPr>
        <w:t>x)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(String args[])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args[])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args[])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3E7FD521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Method 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>over</w:t>
      </w:r>
      <w:r w:rsidR="00B736D3">
        <w:rPr>
          <w:rFonts w:ascii="Arial Nova" w:eastAsiaTheme="minorEastAsia" w:hAnsi="Arial Nova" w:cs="Times New Roman"/>
          <w:b/>
          <w:bCs/>
          <w:sz w:val="24"/>
          <w:szCs w:val="24"/>
        </w:rPr>
        <w:t>ri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ding - 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>s public static void main(String args[]). Since main is static, this is known as method hiding that means parent and child posses exactly same static methods.</w:t>
      </w:r>
      <w:r w:rsidR="00393F7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393F78">
        <w:rPr>
          <w:rFonts w:ascii="Arial" w:hAnsi="Arial" w:cs="Arial"/>
          <w:color w:val="000000"/>
        </w:rPr>
        <w:t>The method in the super class will be hidden by the one that is in the sub class.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4B41"/>
    <w:rsid w:val="00131E7C"/>
    <w:rsid w:val="00150D69"/>
    <w:rsid w:val="00163EF2"/>
    <w:rsid w:val="001C3B84"/>
    <w:rsid w:val="002479D7"/>
    <w:rsid w:val="00280859"/>
    <w:rsid w:val="002948FE"/>
    <w:rsid w:val="002D0A8D"/>
    <w:rsid w:val="002D1E93"/>
    <w:rsid w:val="003003D2"/>
    <w:rsid w:val="0033660E"/>
    <w:rsid w:val="00393F78"/>
    <w:rsid w:val="003C1701"/>
    <w:rsid w:val="003C41DB"/>
    <w:rsid w:val="003C4279"/>
    <w:rsid w:val="003E748C"/>
    <w:rsid w:val="0040471F"/>
    <w:rsid w:val="00465EE0"/>
    <w:rsid w:val="004C27BF"/>
    <w:rsid w:val="004F2174"/>
    <w:rsid w:val="005913EF"/>
    <w:rsid w:val="005A4A06"/>
    <w:rsid w:val="00692AD8"/>
    <w:rsid w:val="006A48A8"/>
    <w:rsid w:val="00721ECE"/>
    <w:rsid w:val="0072529B"/>
    <w:rsid w:val="00750972"/>
    <w:rsid w:val="008257ED"/>
    <w:rsid w:val="0083391B"/>
    <w:rsid w:val="00893344"/>
    <w:rsid w:val="00916858"/>
    <w:rsid w:val="009534D6"/>
    <w:rsid w:val="00975F57"/>
    <w:rsid w:val="009A6EF6"/>
    <w:rsid w:val="009C5ED1"/>
    <w:rsid w:val="009E1262"/>
    <w:rsid w:val="00A15788"/>
    <w:rsid w:val="00A61A11"/>
    <w:rsid w:val="00A84311"/>
    <w:rsid w:val="00AA23AE"/>
    <w:rsid w:val="00B736D3"/>
    <w:rsid w:val="00B7636E"/>
    <w:rsid w:val="00C249B8"/>
    <w:rsid w:val="00C518D3"/>
    <w:rsid w:val="00C62CF4"/>
    <w:rsid w:val="00C86E2A"/>
    <w:rsid w:val="00C963CF"/>
    <w:rsid w:val="00CF3CF8"/>
    <w:rsid w:val="00D26A80"/>
    <w:rsid w:val="00D84287"/>
    <w:rsid w:val="00DA3333"/>
    <w:rsid w:val="00E108EE"/>
    <w:rsid w:val="00E71228"/>
    <w:rsid w:val="00EE1786"/>
    <w:rsid w:val="00EF7281"/>
    <w:rsid w:val="00F00E9C"/>
    <w:rsid w:val="00F51695"/>
    <w:rsid w:val="00F876CE"/>
    <w:rsid w:val="00FB3208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83</cp:revision>
  <dcterms:created xsi:type="dcterms:W3CDTF">2021-10-13T06:47:00Z</dcterms:created>
  <dcterms:modified xsi:type="dcterms:W3CDTF">2021-10-31T13:36:00Z</dcterms:modified>
</cp:coreProperties>
</file>