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EFF56" w14:textId="51668545" w:rsidR="00E3515B" w:rsidRDefault="00E3515B">
      <w:pPr>
        <w:rPr>
          <w:noProof/>
        </w:rPr>
      </w:pPr>
      <w:r>
        <w:rPr>
          <w:noProof/>
        </w:rPr>
        <w:t xml:space="preserve">Way 1 : Javascript executor : </w:t>
      </w:r>
    </w:p>
    <w:p w14:paraId="53D19916" w14:textId="4CC247AC" w:rsidR="00C9546A" w:rsidRDefault="00FD55F6">
      <w:r>
        <w:rPr>
          <w:noProof/>
        </w:rPr>
        <w:drawing>
          <wp:inline distT="0" distB="0" distL="0" distR="0" wp14:anchorId="47368E29" wp14:editId="08151E0F">
            <wp:extent cx="5943600" cy="1518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46A20" w14:textId="504AA6F0" w:rsidR="00F36CB9" w:rsidRDefault="00F36CB9">
      <w:r>
        <w:t xml:space="preserve">Way 2 : Actions class : </w:t>
      </w:r>
    </w:p>
    <w:p w14:paraId="504F79CA" w14:textId="3FDAE9AE" w:rsidR="00F36CB9" w:rsidRDefault="00F36CB9">
      <w:r>
        <w:rPr>
          <w:noProof/>
        </w:rPr>
        <w:drawing>
          <wp:inline distT="0" distB="0" distL="0" distR="0" wp14:anchorId="579D423F" wp14:editId="0456F85D">
            <wp:extent cx="6858000" cy="17646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390B3" w14:textId="77777777" w:rsidR="00E65CF5" w:rsidRDefault="00E65CF5"/>
    <w:p w14:paraId="29F369D1" w14:textId="1C12A1AC" w:rsidR="00E3515B" w:rsidRDefault="00042EE4">
      <w:r>
        <w:t xml:space="preserve">Horizontal scroll : </w:t>
      </w:r>
      <w:r w:rsidR="00E65CF5">
        <w:t xml:space="preserve"> </w:t>
      </w:r>
      <w:proofErr w:type="spellStart"/>
      <w:r w:rsidR="00E65CF5">
        <w:t>JavaScriptExecutor</w:t>
      </w:r>
      <w:proofErr w:type="spellEnd"/>
      <w:r w:rsidR="00E65CF5">
        <w:t xml:space="preserve"> </w:t>
      </w:r>
      <w:proofErr w:type="spellStart"/>
      <w:r w:rsidR="00E65CF5">
        <w:t>js</w:t>
      </w:r>
      <w:proofErr w:type="spellEnd"/>
      <w:r w:rsidR="00E65CF5">
        <w:t xml:space="preserve"> = (</w:t>
      </w:r>
      <w:proofErr w:type="spellStart"/>
      <w:r w:rsidR="00E65CF5">
        <w:t>JavaScriptExecuto</w:t>
      </w:r>
      <w:r w:rsidR="00E65CF5">
        <w:t>r</w:t>
      </w:r>
      <w:proofErr w:type="spellEnd"/>
      <w:r w:rsidR="00E65CF5">
        <w:t>)</w:t>
      </w:r>
      <w:proofErr w:type="spellStart"/>
      <w:r w:rsidR="00E65CF5">
        <w:t>dr</w:t>
      </w:r>
      <w:proofErr w:type="spellEnd"/>
      <w:r w:rsidR="00E65CF5">
        <w:t>;</w:t>
      </w:r>
    </w:p>
    <w:p w14:paraId="11D102BA" w14:textId="4C27F547" w:rsidR="00E65CF5" w:rsidRDefault="00E65CF5">
      <w:proofErr w:type="spellStart"/>
      <w:r>
        <w:t>Js.executeScript</w:t>
      </w:r>
      <w:proofErr w:type="spellEnd"/>
      <w:r>
        <w:t>(“</w:t>
      </w:r>
      <w:proofErr w:type="spellStart"/>
      <w:r>
        <w:t>Window.scrollBy</w:t>
      </w:r>
      <w:proofErr w:type="spellEnd"/>
      <w:r>
        <w:t xml:space="preserve"> (100,0)); </w:t>
      </w:r>
    </w:p>
    <w:p w14:paraId="33B207BD" w14:textId="77777777" w:rsidR="00042EE4" w:rsidRDefault="00042EE4"/>
    <w:p w14:paraId="1CBEDBFC" w14:textId="77777777" w:rsidR="002427CC" w:rsidRDefault="002427CC"/>
    <w:sectPr w:rsidR="002427CC" w:rsidSect="00E351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BB1"/>
    <w:rsid w:val="00042EE4"/>
    <w:rsid w:val="002427CC"/>
    <w:rsid w:val="00C9546A"/>
    <w:rsid w:val="00E3515B"/>
    <w:rsid w:val="00E65CF5"/>
    <w:rsid w:val="00EA0BB1"/>
    <w:rsid w:val="00F36CB9"/>
    <w:rsid w:val="00FD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8AF33"/>
  <w15:chartTrackingRefBased/>
  <w15:docId w15:val="{70F19028-19DF-44A6-95AC-B2125F25E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8</cp:revision>
  <dcterms:created xsi:type="dcterms:W3CDTF">2021-09-08T09:44:00Z</dcterms:created>
  <dcterms:modified xsi:type="dcterms:W3CDTF">2021-11-08T13:22:00Z</dcterms:modified>
</cp:coreProperties>
</file>