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72AD9" w14:textId="77777777" w:rsidR="00F455DD" w:rsidRPr="00F455DD" w:rsidRDefault="00F455DD" w:rsidP="00F455DD">
      <w:pPr>
        <w:pStyle w:val="NormalWeb"/>
        <w:shd w:val="clear" w:color="auto" w:fill="FFFFFF"/>
        <w:rPr>
          <w:rFonts w:ascii="Arial" w:hAnsi="Arial" w:cs="Arial"/>
          <w:color w:val="343434"/>
          <w:sz w:val="25"/>
          <w:szCs w:val="25"/>
        </w:rPr>
      </w:pPr>
      <w:r>
        <w:t xml:space="preserve"> </w:t>
      </w:r>
      <w:r w:rsidRPr="00F455DD">
        <w:rPr>
          <w:rFonts w:ascii="Arial" w:hAnsi="Arial" w:cs="Arial"/>
          <w:b/>
          <w:bCs/>
          <w:color w:val="343434"/>
          <w:sz w:val="25"/>
        </w:rPr>
        <w:t>Selenium Web Driver Waits</w:t>
      </w:r>
    </w:p>
    <w:p w14:paraId="2223A565" w14:textId="77777777" w:rsidR="00F455DD" w:rsidRPr="00F455DD" w:rsidRDefault="00F455DD" w:rsidP="00F455D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F455DD">
        <w:rPr>
          <w:rFonts w:ascii="Arial" w:eastAsia="Times New Roman" w:hAnsi="Arial" w:cs="Arial"/>
          <w:color w:val="343434"/>
          <w:sz w:val="25"/>
          <w:szCs w:val="25"/>
        </w:rPr>
        <w:t>Implicit Wait</w:t>
      </w:r>
    </w:p>
    <w:p w14:paraId="4C8CD002" w14:textId="77777777" w:rsidR="00F455DD" w:rsidRDefault="00F455DD" w:rsidP="00F455D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F455DD">
        <w:rPr>
          <w:rFonts w:ascii="Arial" w:eastAsia="Times New Roman" w:hAnsi="Arial" w:cs="Arial"/>
          <w:color w:val="343434"/>
          <w:sz w:val="25"/>
          <w:szCs w:val="25"/>
        </w:rPr>
        <w:t>Explicit Wait</w:t>
      </w:r>
    </w:p>
    <w:p w14:paraId="5114BF08" w14:textId="77777777" w:rsidR="00DC64E4" w:rsidRPr="00F455DD" w:rsidRDefault="00DC64E4" w:rsidP="00F455D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color w:val="343434"/>
          <w:sz w:val="25"/>
          <w:szCs w:val="25"/>
        </w:rPr>
        <w:t>Fluent Wait</w:t>
      </w:r>
    </w:p>
    <w:p w14:paraId="23F17BBC" w14:textId="77777777" w:rsidR="00176FB3" w:rsidRPr="00176FB3" w:rsidRDefault="00176FB3" w:rsidP="00176FB3">
      <w:pPr>
        <w:shd w:val="clear" w:color="auto" w:fill="FFFFFF"/>
        <w:spacing w:before="100" w:beforeAutospacing="1" w:after="100" w:afterAutospacing="1" w:line="240" w:lineRule="auto"/>
        <w:ind w:left="360"/>
        <w:rPr>
          <w:rFonts w:ascii="Arial" w:eastAsia="Times New Roman" w:hAnsi="Arial" w:cs="Arial"/>
          <w:b/>
          <w:color w:val="343434"/>
          <w:sz w:val="25"/>
          <w:szCs w:val="25"/>
        </w:rPr>
      </w:pPr>
      <w:r w:rsidRPr="00176FB3">
        <w:rPr>
          <w:rFonts w:ascii="Arial" w:eastAsia="Times New Roman" w:hAnsi="Arial" w:cs="Arial"/>
          <w:b/>
          <w:color w:val="343434"/>
          <w:sz w:val="25"/>
          <w:szCs w:val="25"/>
        </w:rPr>
        <w:t>Implicit Wait:</w:t>
      </w:r>
    </w:p>
    <w:p w14:paraId="004D14AE" w14:textId="078474B6" w:rsidR="006446D3" w:rsidRPr="003405DB" w:rsidRDefault="00176FB3" w:rsidP="00DF03C3">
      <w:pPr>
        <w:shd w:val="clear" w:color="auto" w:fill="FFFFFF"/>
        <w:spacing w:before="100" w:beforeAutospacing="1" w:after="100" w:afterAutospacing="1" w:line="240" w:lineRule="auto"/>
        <w:ind w:left="360"/>
        <w:rPr>
          <w:rFonts w:ascii="Arial" w:eastAsia="Times New Roman" w:hAnsi="Arial" w:cs="Arial"/>
          <w:color w:val="343434"/>
          <w:sz w:val="25"/>
          <w:szCs w:val="25"/>
        </w:rPr>
      </w:pPr>
      <w:r w:rsidRPr="00176FB3">
        <w:rPr>
          <w:rFonts w:ascii="Arial" w:eastAsia="Times New Roman" w:hAnsi="Arial" w:cs="Arial"/>
          <w:color w:val="343434"/>
          <w:sz w:val="25"/>
          <w:szCs w:val="25"/>
        </w:rPr>
        <w:t>The implicit wait will tell web driver to wait for certain amount of time before it throws a "</w:t>
      </w:r>
      <w:r w:rsidRPr="00FC35A1">
        <w:rPr>
          <w:rFonts w:ascii="Arial" w:eastAsia="Times New Roman" w:hAnsi="Arial" w:cs="Arial"/>
          <w:b/>
          <w:color w:val="FF0000"/>
          <w:sz w:val="25"/>
          <w:szCs w:val="25"/>
        </w:rPr>
        <w:t>No Such Element Exception</w:t>
      </w:r>
      <w:r w:rsidRPr="00176FB3">
        <w:rPr>
          <w:rFonts w:ascii="Arial" w:eastAsia="Times New Roman" w:hAnsi="Arial" w:cs="Arial"/>
          <w:color w:val="343434"/>
          <w:sz w:val="25"/>
          <w:szCs w:val="25"/>
        </w:rPr>
        <w:t>".</w:t>
      </w:r>
      <w:r w:rsidR="009C2984">
        <w:rPr>
          <w:rFonts w:ascii="Arial" w:eastAsia="Times New Roman" w:hAnsi="Arial" w:cs="Arial"/>
          <w:color w:val="343434"/>
          <w:sz w:val="25"/>
          <w:szCs w:val="25"/>
        </w:rPr>
        <w:t xml:space="preserve"> </w:t>
      </w:r>
      <w:r w:rsidR="009C2984" w:rsidRPr="00C91CC4">
        <w:rPr>
          <w:rFonts w:ascii="Arial" w:eastAsia="Times New Roman" w:hAnsi="Arial" w:cs="Arial"/>
          <w:color w:val="343434"/>
          <w:sz w:val="25"/>
          <w:szCs w:val="25"/>
        </w:rPr>
        <w:t xml:space="preserve">An implicit wait tells WebDriver to </w:t>
      </w:r>
      <w:r w:rsidR="00C06D96" w:rsidRPr="00C91CC4">
        <w:rPr>
          <w:rFonts w:ascii="Arial" w:eastAsia="Times New Roman" w:hAnsi="Arial" w:cs="Arial"/>
          <w:color w:val="343434"/>
          <w:sz w:val="25"/>
          <w:szCs w:val="25"/>
        </w:rPr>
        <w:t>wait</w:t>
      </w:r>
      <w:r w:rsidR="009C2984" w:rsidRPr="00C91CC4">
        <w:rPr>
          <w:rFonts w:ascii="Arial" w:eastAsia="Times New Roman" w:hAnsi="Arial" w:cs="Arial"/>
          <w:color w:val="343434"/>
          <w:sz w:val="25"/>
          <w:szCs w:val="25"/>
        </w:rPr>
        <w:t xml:space="preserve"> for a certain amount of time when trying to find an element or elements if they are not immediately available</w:t>
      </w:r>
      <w:r w:rsidR="00C06D96" w:rsidRPr="00C91CC4">
        <w:rPr>
          <w:rFonts w:ascii="Arial" w:eastAsia="Times New Roman" w:hAnsi="Arial" w:cs="Arial"/>
          <w:color w:val="343434"/>
          <w:sz w:val="25"/>
          <w:szCs w:val="25"/>
        </w:rPr>
        <w:t xml:space="preserve"> on web page</w:t>
      </w:r>
      <w:r w:rsidR="009C2984" w:rsidRPr="00C91CC4">
        <w:rPr>
          <w:rFonts w:ascii="Arial" w:eastAsia="Times New Roman" w:hAnsi="Arial" w:cs="Arial"/>
          <w:color w:val="343434"/>
          <w:sz w:val="25"/>
          <w:szCs w:val="25"/>
        </w:rPr>
        <w:t>.</w:t>
      </w:r>
      <w:r w:rsidR="00B85DEE">
        <w:rPr>
          <w:rFonts w:ascii="Arial" w:eastAsia="Times New Roman" w:hAnsi="Arial" w:cs="Arial"/>
          <w:color w:val="343434"/>
          <w:sz w:val="25"/>
          <w:szCs w:val="25"/>
        </w:rPr>
        <w:t xml:space="preserve"> </w:t>
      </w:r>
      <w:r w:rsidR="00DB6681">
        <w:rPr>
          <w:rFonts w:ascii="Arial" w:eastAsia="Times New Roman" w:hAnsi="Arial" w:cs="Arial"/>
          <w:color w:val="343434"/>
          <w:sz w:val="25"/>
          <w:szCs w:val="25"/>
        </w:rPr>
        <w:t xml:space="preserve">NOTE : </w:t>
      </w:r>
      <w:r w:rsidR="00DB6681">
        <w:rPr>
          <w:rStyle w:val="Emphasis"/>
          <w:rFonts w:ascii="Cambria" w:hAnsi="Cambria"/>
          <w:color w:val="222635"/>
          <w:sz w:val="29"/>
          <w:szCs w:val="29"/>
          <w:shd w:val="clear" w:color="auto" w:fill="FFFFFF"/>
        </w:rPr>
        <w:t>Implicitly wait is applied globally, which means it is always available for all the web elements throughout the driver instance. It implies that if the driver is interacting with 100 elements, then implicitly wait is applicable for all the 100 elements.</w:t>
      </w:r>
    </w:p>
    <w:p w14:paraId="281EF628" w14:textId="77777777" w:rsidR="006446D3" w:rsidRPr="003405DB" w:rsidRDefault="006446D3" w:rsidP="006446D3">
      <w:pPr>
        <w:shd w:val="clear" w:color="auto" w:fill="FFFFFF"/>
        <w:spacing w:after="0" w:line="240" w:lineRule="auto"/>
        <w:textAlignment w:val="baseline"/>
        <w:rPr>
          <w:rFonts w:ascii="Arial" w:eastAsia="Times New Roman" w:hAnsi="Arial" w:cs="Arial"/>
          <w:color w:val="343434"/>
          <w:sz w:val="25"/>
          <w:szCs w:val="25"/>
        </w:rPr>
      </w:pPr>
      <w:r w:rsidRPr="003405DB">
        <w:rPr>
          <w:rFonts w:ascii="Arial" w:eastAsia="Times New Roman" w:hAnsi="Arial" w:cs="Arial"/>
          <w:b/>
          <w:color w:val="343434"/>
          <w:sz w:val="25"/>
          <w:szCs w:val="25"/>
        </w:rPr>
        <w:t>Implicit Wait</w:t>
      </w:r>
      <w:r w:rsidRPr="003405DB">
        <w:rPr>
          <w:rFonts w:ascii="Arial" w:eastAsia="Times New Roman" w:hAnsi="Arial" w:cs="Arial"/>
          <w:color w:val="343434"/>
          <w:sz w:val="25"/>
          <w:szCs w:val="25"/>
        </w:rPr>
        <w:t xml:space="preserve">: An implicit wait is to tell WebDriver to poll the DOM for a certain amount of time when trying to </w:t>
      </w:r>
      <w:r w:rsidRPr="00C148E5">
        <w:rPr>
          <w:rFonts w:ascii="Arial" w:eastAsia="Times New Roman" w:hAnsi="Arial" w:cs="Arial"/>
          <w:b/>
          <w:color w:val="343434"/>
          <w:sz w:val="25"/>
          <w:szCs w:val="25"/>
        </w:rPr>
        <w:t>find</w:t>
      </w:r>
      <w:r w:rsidRPr="003405DB">
        <w:rPr>
          <w:rFonts w:ascii="Arial" w:eastAsia="Times New Roman" w:hAnsi="Arial" w:cs="Arial"/>
          <w:color w:val="343434"/>
          <w:sz w:val="25"/>
          <w:szCs w:val="25"/>
        </w:rPr>
        <w:t xml:space="preserve"> an element or elements if they are not immediately available. The default setting is 0. Once set, the implicit wait is set for the life of the WebDriver object instance.</w:t>
      </w:r>
    </w:p>
    <w:p w14:paraId="46D6370C"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2B91AF"/>
          <w:sz w:val="20"/>
          <w:szCs w:val="20"/>
        </w:rPr>
        <w:t>WebDriver</w:t>
      </w:r>
      <w:r w:rsidRPr="006446D3">
        <w:rPr>
          <w:rFonts w:ascii="inherit" w:eastAsia="Times New Roman" w:hAnsi="inherit" w:cs="Consolas"/>
          <w:color w:val="303336"/>
          <w:sz w:val="20"/>
          <w:szCs w:val="20"/>
        </w:rPr>
        <w:t xml:space="preserve"> driver = </w:t>
      </w:r>
      <w:r w:rsidRPr="006446D3">
        <w:rPr>
          <w:rFonts w:ascii="inherit" w:eastAsia="Times New Roman" w:hAnsi="inherit" w:cs="Consolas"/>
          <w:color w:val="101094"/>
          <w:sz w:val="20"/>
          <w:szCs w:val="20"/>
        </w:rPr>
        <w:t>new</w:t>
      </w:r>
      <w:r w:rsidRPr="006446D3">
        <w:rPr>
          <w:rFonts w:ascii="inherit" w:eastAsia="Times New Roman" w:hAnsi="inherit" w:cs="Consolas"/>
          <w:color w:val="303336"/>
          <w:sz w:val="20"/>
          <w:szCs w:val="20"/>
        </w:rPr>
        <w:t xml:space="preserve"> </w:t>
      </w:r>
      <w:r w:rsidRPr="006446D3">
        <w:rPr>
          <w:rFonts w:ascii="inherit" w:eastAsia="Times New Roman" w:hAnsi="inherit" w:cs="Consolas"/>
          <w:color w:val="2B91AF"/>
          <w:sz w:val="20"/>
          <w:szCs w:val="20"/>
        </w:rPr>
        <w:t>FirefoxDriver</w:t>
      </w:r>
      <w:r w:rsidRPr="006446D3">
        <w:rPr>
          <w:rFonts w:ascii="inherit" w:eastAsia="Times New Roman" w:hAnsi="inherit" w:cs="Consolas"/>
          <w:color w:val="303336"/>
          <w:sz w:val="20"/>
          <w:szCs w:val="20"/>
        </w:rPr>
        <w:t>();</w:t>
      </w:r>
    </w:p>
    <w:p w14:paraId="230A9968"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driver.manage().timeouts().implicitlyWait(</w:t>
      </w:r>
      <w:r w:rsidRPr="006446D3">
        <w:rPr>
          <w:rFonts w:ascii="inherit" w:eastAsia="Times New Roman" w:hAnsi="inherit" w:cs="Consolas"/>
          <w:color w:val="7D2727"/>
          <w:sz w:val="20"/>
          <w:szCs w:val="20"/>
        </w:rPr>
        <w:t>10</w:t>
      </w:r>
      <w:r w:rsidRPr="006446D3">
        <w:rPr>
          <w:rFonts w:ascii="inherit" w:eastAsia="Times New Roman" w:hAnsi="inherit" w:cs="Consolas"/>
          <w:color w:val="303336"/>
          <w:sz w:val="20"/>
          <w:szCs w:val="20"/>
        </w:rPr>
        <w:t xml:space="preserve">, </w:t>
      </w:r>
      <w:r w:rsidRPr="006446D3">
        <w:rPr>
          <w:rFonts w:ascii="inherit" w:eastAsia="Times New Roman" w:hAnsi="inherit" w:cs="Consolas"/>
          <w:color w:val="2B91AF"/>
          <w:sz w:val="20"/>
          <w:szCs w:val="20"/>
        </w:rPr>
        <w:t>TimeUnit</w:t>
      </w:r>
      <w:r w:rsidRPr="006446D3">
        <w:rPr>
          <w:rFonts w:ascii="inherit" w:eastAsia="Times New Roman" w:hAnsi="inherit" w:cs="Consolas"/>
          <w:color w:val="303336"/>
          <w:sz w:val="20"/>
          <w:szCs w:val="20"/>
        </w:rPr>
        <w:t>.SECONDS);</w:t>
      </w:r>
    </w:p>
    <w:p w14:paraId="68AC00A6"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driver.</w:t>
      </w:r>
      <w:r w:rsidRPr="006446D3">
        <w:rPr>
          <w:rFonts w:ascii="inherit" w:eastAsia="Times New Roman" w:hAnsi="inherit" w:cs="Consolas"/>
          <w:color w:val="101094"/>
          <w:sz w:val="20"/>
          <w:szCs w:val="20"/>
        </w:rPr>
        <w:t>get</w:t>
      </w:r>
      <w:r w:rsidRPr="006446D3">
        <w:rPr>
          <w:rFonts w:ascii="inherit" w:eastAsia="Times New Roman" w:hAnsi="inherit" w:cs="Consolas"/>
          <w:color w:val="303336"/>
          <w:sz w:val="20"/>
          <w:szCs w:val="20"/>
        </w:rPr>
        <w:t>(</w:t>
      </w:r>
      <w:r w:rsidRPr="006446D3">
        <w:rPr>
          <w:rFonts w:ascii="inherit" w:eastAsia="Times New Roman" w:hAnsi="inherit" w:cs="Consolas"/>
          <w:color w:val="7D2727"/>
          <w:sz w:val="20"/>
          <w:szCs w:val="20"/>
        </w:rPr>
        <w:t>"http://somedomain/url_that_delays_loading"</w:t>
      </w:r>
      <w:r w:rsidRPr="006446D3">
        <w:rPr>
          <w:rFonts w:ascii="inherit" w:eastAsia="Times New Roman" w:hAnsi="inherit" w:cs="Consolas"/>
          <w:color w:val="303336"/>
          <w:sz w:val="20"/>
          <w:szCs w:val="20"/>
        </w:rPr>
        <w:t>);</w:t>
      </w:r>
    </w:p>
    <w:p w14:paraId="29A1C04A"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6446D3">
        <w:rPr>
          <w:rFonts w:ascii="inherit" w:eastAsia="Times New Roman" w:hAnsi="inherit" w:cs="Consolas"/>
          <w:color w:val="2B91AF"/>
          <w:sz w:val="20"/>
          <w:szCs w:val="20"/>
        </w:rPr>
        <w:t>WebElement</w:t>
      </w:r>
      <w:r w:rsidRPr="006446D3">
        <w:rPr>
          <w:rFonts w:ascii="inherit" w:eastAsia="Times New Roman" w:hAnsi="inherit" w:cs="Consolas"/>
          <w:color w:val="303336"/>
          <w:sz w:val="20"/>
          <w:szCs w:val="20"/>
        </w:rPr>
        <w:t xml:space="preserve"> myDynamicElement = driver.findElement(</w:t>
      </w:r>
      <w:r w:rsidRPr="006446D3">
        <w:rPr>
          <w:rFonts w:ascii="inherit" w:eastAsia="Times New Roman" w:hAnsi="inherit" w:cs="Consolas"/>
          <w:color w:val="2B91AF"/>
          <w:sz w:val="20"/>
          <w:szCs w:val="20"/>
        </w:rPr>
        <w:t>By</w:t>
      </w:r>
      <w:r w:rsidRPr="006446D3">
        <w:rPr>
          <w:rFonts w:ascii="inherit" w:eastAsia="Times New Roman" w:hAnsi="inherit" w:cs="Consolas"/>
          <w:color w:val="303336"/>
          <w:sz w:val="20"/>
          <w:szCs w:val="20"/>
        </w:rPr>
        <w:t>.id(</w:t>
      </w:r>
      <w:r w:rsidRPr="006446D3">
        <w:rPr>
          <w:rFonts w:ascii="inherit" w:eastAsia="Times New Roman" w:hAnsi="inherit" w:cs="Consolas"/>
          <w:color w:val="7D2727"/>
          <w:sz w:val="20"/>
          <w:szCs w:val="20"/>
        </w:rPr>
        <w:t>"myDynamicElement"</w:t>
      </w:r>
      <w:r w:rsidRPr="006446D3">
        <w:rPr>
          <w:rFonts w:ascii="inherit" w:eastAsia="Times New Roman" w:hAnsi="inherit" w:cs="Consolas"/>
          <w:color w:val="303336"/>
          <w:sz w:val="20"/>
          <w:szCs w:val="20"/>
        </w:rPr>
        <w:t>));</w:t>
      </w:r>
    </w:p>
    <w:p w14:paraId="3D5AA482" w14:textId="77777777" w:rsidR="006446D3" w:rsidRDefault="006446D3" w:rsidP="006446D3">
      <w:pPr>
        <w:shd w:val="clear" w:color="auto" w:fill="FFFFFF"/>
        <w:spacing w:after="0" w:line="240" w:lineRule="auto"/>
        <w:textAlignment w:val="baseline"/>
        <w:rPr>
          <w:rFonts w:ascii="inherit" w:eastAsia="Times New Roman" w:hAnsi="inherit" w:cs="Arial"/>
          <w:color w:val="242729"/>
          <w:sz w:val="23"/>
          <w:szCs w:val="23"/>
        </w:rPr>
      </w:pPr>
      <w:r w:rsidRPr="006446D3">
        <w:rPr>
          <w:rFonts w:ascii="inherit" w:eastAsia="Times New Roman" w:hAnsi="inherit" w:cs="Arial"/>
          <w:b/>
          <w:bCs/>
          <w:color w:val="242729"/>
          <w:sz w:val="23"/>
        </w:rPr>
        <w:t>When to use:</w:t>
      </w:r>
      <w:r w:rsidRPr="006446D3">
        <w:rPr>
          <w:rFonts w:ascii="inherit" w:eastAsia="Times New Roman" w:hAnsi="inherit" w:cs="Arial"/>
          <w:color w:val="242729"/>
          <w:sz w:val="23"/>
          <w:szCs w:val="23"/>
        </w:rPr>
        <w:t> Not recommended</w:t>
      </w:r>
    </w:p>
    <w:p w14:paraId="5965EFF5" w14:textId="0EAC3437" w:rsidR="00313BEF" w:rsidRDefault="00DC021F" w:rsidP="006446D3">
      <w:pPr>
        <w:shd w:val="clear" w:color="auto" w:fill="FFFFFF"/>
        <w:spacing w:after="0" w:line="240" w:lineRule="auto"/>
        <w:textAlignment w:val="baseline"/>
        <w:rPr>
          <w:rFonts w:ascii="inherit" w:eastAsia="Times New Roman" w:hAnsi="inherit" w:cs="Arial"/>
          <w:color w:val="242729"/>
          <w:sz w:val="23"/>
          <w:szCs w:val="23"/>
        </w:rPr>
      </w:pPr>
      <w:r>
        <w:rPr>
          <w:rFonts w:ascii="Helvetica" w:hAnsi="Helvetica"/>
          <w:color w:val="333333"/>
          <w:shd w:val="clear" w:color="auto" w:fill="FFFFFF"/>
        </w:rPr>
        <w:t>Once the command is in place, Implicit Wait stays in place for the entire duration for which the browser is open. </w:t>
      </w:r>
      <w:r w:rsidR="001946F0">
        <w:rPr>
          <w:rFonts w:ascii="Helvetica" w:hAnsi="Helvetica"/>
          <w:color w:val="333333"/>
          <w:shd w:val="clear" w:color="auto" w:fill="FFFFFF"/>
        </w:rPr>
        <w:t>If one sets an implicit wait command, then the browser will wait for the same time frame before loading every web element. </w:t>
      </w:r>
    </w:p>
    <w:p w14:paraId="36B376F3" w14:textId="7F7E0FA7" w:rsidR="00313BEF" w:rsidRDefault="00313BEF" w:rsidP="006446D3">
      <w:pPr>
        <w:shd w:val="clear" w:color="auto" w:fill="FFFFFF"/>
        <w:spacing w:after="0" w:line="240" w:lineRule="auto"/>
        <w:textAlignment w:val="baseline"/>
        <w:rPr>
          <w:rFonts w:ascii="inherit" w:eastAsia="Times New Roman" w:hAnsi="inherit" w:cs="Arial"/>
          <w:color w:val="242729"/>
          <w:sz w:val="23"/>
          <w:szCs w:val="23"/>
        </w:rPr>
      </w:pPr>
    </w:p>
    <w:p w14:paraId="7BBC23C5" w14:textId="77777777" w:rsidR="00E822F1" w:rsidRDefault="00E822F1" w:rsidP="004B029C">
      <w:pPr>
        <w:shd w:val="clear" w:color="auto" w:fill="FFFFFF"/>
        <w:spacing w:after="0" w:line="240" w:lineRule="auto"/>
        <w:textAlignment w:val="baseline"/>
        <w:rPr>
          <w:rFonts w:ascii="Arial" w:eastAsia="Times New Roman" w:hAnsi="Arial" w:cs="Arial"/>
          <w:b/>
          <w:color w:val="343434"/>
          <w:sz w:val="25"/>
          <w:szCs w:val="25"/>
        </w:rPr>
      </w:pPr>
    </w:p>
    <w:p w14:paraId="47AFE396" w14:textId="5149151F" w:rsidR="006446D3" w:rsidRPr="00953D89" w:rsidRDefault="006446D3" w:rsidP="004B029C">
      <w:pPr>
        <w:shd w:val="clear" w:color="auto" w:fill="FFFFFF"/>
        <w:spacing w:after="0" w:line="240" w:lineRule="auto"/>
        <w:textAlignment w:val="baseline"/>
        <w:rPr>
          <w:rFonts w:ascii="Arial" w:eastAsia="Times New Roman" w:hAnsi="Arial" w:cs="Arial"/>
          <w:color w:val="343434"/>
          <w:sz w:val="25"/>
          <w:szCs w:val="25"/>
        </w:rPr>
      </w:pPr>
      <w:r w:rsidRPr="00953D89">
        <w:rPr>
          <w:rFonts w:ascii="Arial" w:eastAsia="Times New Roman" w:hAnsi="Arial" w:cs="Arial"/>
          <w:b/>
          <w:color w:val="343434"/>
          <w:sz w:val="25"/>
          <w:szCs w:val="25"/>
        </w:rPr>
        <w:t>Explicit wait</w:t>
      </w:r>
      <w:r w:rsidRPr="00953D89">
        <w:rPr>
          <w:rFonts w:ascii="Arial" w:eastAsia="Times New Roman" w:hAnsi="Arial" w:cs="Arial"/>
          <w:color w:val="343434"/>
          <w:sz w:val="25"/>
          <w:szCs w:val="25"/>
        </w:rPr>
        <w:t xml:space="preserve">: An </w:t>
      </w:r>
      <w:r w:rsidR="00DF03C3" w:rsidRPr="00953D89">
        <w:rPr>
          <w:rFonts w:ascii="Arial" w:eastAsia="Times New Roman" w:hAnsi="Arial" w:cs="Arial"/>
          <w:color w:val="343434"/>
          <w:sz w:val="25"/>
          <w:szCs w:val="25"/>
        </w:rPr>
        <w:t>explicit wait</w:t>
      </w:r>
      <w:r w:rsidRPr="00953D89">
        <w:rPr>
          <w:rFonts w:ascii="Arial" w:eastAsia="Times New Roman" w:hAnsi="Arial" w:cs="Arial"/>
          <w:color w:val="343434"/>
          <w:sz w:val="25"/>
          <w:szCs w:val="25"/>
        </w:rPr>
        <w:t xml:space="preserve"> is code define</w:t>
      </w:r>
      <w:r w:rsidR="00DF03C3">
        <w:rPr>
          <w:rFonts w:ascii="Arial" w:eastAsia="Times New Roman" w:hAnsi="Arial" w:cs="Arial"/>
          <w:color w:val="343434"/>
          <w:sz w:val="25"/>
          <w:szCs w:val="25"/>
        </w:rPr>
        <w:t>d</w:t>
      </w:r>
      <w:r w:rsidRPr="00953D89">
        <w:rPr>
          <w:rFonts w:ascii="Arial" w:eastAsia="Times New Roman" w:hAnsi="Arial" w:cs="Arial"/>
          <w:color w:val="343434"/>
          <w:sz w:val="25"/>
          <w:szCs w:val="25"/>
        </w:rPr>
        <w:t xml:space="preserve"> to wait for a certain condition to occur before proceeding further in the code. </w:t>
      </w:r>
      <w:r w:rsidR="00E822F1">
        <w:rPr>
          <w:rFonts w:ascii="Arial" w:eastAsia="Times New Roman" w:hAnsi="Arial" w:cs="Arial"/>
          <w:color w:val="343434"/>
          <w:sz w:val="25"/>
          <w:szCs w:val="25"/>
        </w:rPr>
        <w:t xml:space="preserve">OR </w:t>
      </w:r>
      <w:r w:rsidR="00E822F1" w:rsidRPr="00B12247">
        <w:rPr>
          <w:rFonts w:ascii="Arial" w:eastAsia="Times New Roman" w:hAnsi="Arial" w:cs="Arial"/>
          <w:color w:val="343434"/>
          <w:sz w:val="25"/>
          <w:szCs w:val="25"/>
        </w:rPr>
        <w:t>Explicit waits are used to halt the execution till the time a particular condition is met</w:t>
      </w:r>
      <w:r w:rsidR="00E822F1">
        <w:rPr>
          <w:rFonts w:ascii="Arial" w:eastAsia="Times New Roman" w:hAnsi="Arial" w:cs="Arial"/>
          <w:color w:val="343434"/>
          <w:sz w:val="25"/>
          <w:szCs w:val="25"/>
        </w:rPr>
        <w:t xml:space="preserve">. </w:t>
      </w:r>
      <w:r w:rsidRPr="00953D89">
        <w:rPr>
          <w:rFonts w:ascii="Arial" w:eastAsia="Times New Roman" w:hAnsi="Arial" w:cs="Arial"/>
          <w:color w:val="343434"/>
          <w:sz w:val="25"/>
          <w:szCs w:val="25"/>
        </w:rPr>
        <w:t>WebDriverWait by default calls the ExpectedCondition every 500 milliseconds until it returns successfully.</w:t>
      </w:r>
    </w:p>
    <w:p w14:paraId="3D5EBB4D" w14:textId="4BAD90E2" w:rsidR="00EC07F5" w:rsidRPr="00EC07F5" w:rsidRDefault="00EC07F5" w:rsidP="00A37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43434"/>
          <w:sz w:val="25"/>
          <w:szCs w:val="25"/>
        </w:rPr>
      </w:pPr>
      <w:r w:rsidRPr="00EC07F5">
        <w:rPr>
          <w:rFonts w:ascii="Arial" w:eastAsia="Times New Roman" w:hAnsi="Arial" w:cs="Arial"/>
          <w:color w:val="343434"/>
          <w:sz w:val="25"/>
          <w:szCs w:val="25"/>
        </w:rPr>
        <w:t xml:space="preserve">Example : </w:t>
      </w:r>
    </w:p>
    <w:p w14:paraId="41BAD286" w14:textId="759A593F" w:rsidR="004B029C" w:rsidRPr="00A37500" w:rsidRDefault="004B029C" w:rsidP="00A37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A811BE">
        <w:rPr>
          <w:rFonts w:ascii="inherit" w:eastAsia="Times New Roman" w:hAnsi="inherit" w:cs="Consolas"/>
          <w:color w:val="2B91AF"/>
          <w:sz w:val="20"/>
          <w:szCs w:val="20"/>
        </w:rPr>
        <w:t>WebDriverWait</w:t>
      </w:r>
      <w:r w:rsidRPr="00A37500">
        <w:rPr>
          <w:rFonts w:ascii="inherit" w:eastAsia="Times New Roman" w:hAnsi="inherit" w:cs="Consolas"/>
          <w:color w:val="303336"/>
          <w:sz w:val="20"/>
          <w:szCs w:val="20"/>
        </w:rPr>
        <w:t xml:space="preserve"> wait = new </w:t>
      </w:r>
      <w:r w:rsidRPr="00A811BE">
        <w:rPr>
          <w:rFonts w:ascii="inherit" w:eastAsia="Times New Roman" w:hAnsi="inherit" w:cs="Consolas"/>
          <w:color w:val="2B91AF"/>
          <w:sz w:val="20"/>
          <w:szCs w:val="20"/>
        </w:rPr>
        <w:t>WebDriverWait</w:t>
      </w:r>
      <w:r w:rsidRPr="00A37500">
        <w:rPr>
          <w:rFonts w:ascii="inherit" w:eastAsia="Times New Roman" w:hAnsi="inherit" w:cs="Consolas"/>
          <w:color w:val="303336"/>
          <w:sz w:val="20"/>
          <w:szCs w:val="20"/>
        </w:rPr>
        <w:t>(dr,15);</w:t>
      </w:r>
    </w:p>
    <w:p w14:paraId="372B4123" w14:textId="77777777" w:rsidR="004B029C" w:rsidRPr="00A37500" w:rsidRDefault="004B029C" w:rsidP="00A37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5F5B28">
        <w:rPr>
          <w:rFonts w:ascii="inherit" w:eastAsia="Times New Roman" w:hAnsi="inherit" w:cs="Consolas"/>
          <w:color w:val="2B91AF"/>
          <w:sz w:val="20"/>
          <w:szCs w:val="20"/>
        </w:rPr>
        <w:t>WebElement</w:t>
      </w:r>
      <w:r w:rsidRPr="00A37500">
        <w:rPr>
          <w:rFonts w:ascii="inherit" w:eastAsia="Times New Roman" w:hAnsi="inherit" w:cs="Consolas"/>
          <w:color w:val="303336"/>
          <w:sz w:val="20"/>
          <w:szCs w:val="20"/>
        </w:rPr>
        <w:t xml:space="preserve"> PIM= </w:t>
      </w:r>
      <w:r w:rsidR="00A37500">
        <w:rPr>
          <w:rFonts w:ascii="inherit" w:eastAsia="Times New Roman" w:hAnsi="inherit" w:cs="Consolas"/>
          <w:color w:val="303336"/>
          <w:sz w:val="20"/>
          <w:szCs w:val="20"/>
        </w:rPr>
        <w:t>w</w:t>
      </w:r>
      <w:r w:rsidRPr="00A37500">
        <w:rPr>
          <w:rFonts w:ascii="inherit" w:eastAsia="Times New Roman" w:hAnsi="inherit" w:cs="Consolas"/>
          <w:color w:val="303336"/>
          <w:sz w:val="20"/>
          <w:szCs w:val="20"/>
        </w:rPr>
        <w:t>ait.until(ExpectedConditions.visibilityOfElementLocated(By.xpath("//a</w:t>
      </w:r>
      <w:r w:rsidRPr="005F5B28">
        <w:rPr>
          <w:rFonts w:ascii="inherit" w:eastAsia="Times New Roman" w:hAnsi="inherit" w:cs="Consolas"/>
          <w:color w:val="7D2727"/>
          <w:sz w:val="20"/>
          <w:szCs w:val="20"/>
        </w:rPr>
        <w:t>[@id='menu_pim_viewPimModule</w:t>
      </w:r>
      <w:r w:rsidRPr="00A37500">
        <w:rPr>
          <w:rFonts w:ascii="inherit" w:eastAsia="Times New Roman" w:hAnsi="inherit" w:cs="Consolas"/>
          <w:color w:val="303336"/>
          <w:sz w:val="20"/>
          <w:szCs w:val="20"/>
        </w:rPr>
        <w:t>']")));</w:t>
      </w:r>
    </w:p>
    <w:p w14:paraId="116EA91E" w14:textId="77777777" w:rsidR="004B029C" w:rsidRPr="00A37500" w:rsidRDefault="004B029C" w:rsidP="00A37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A37500">
        <w:rPr>
          <w:rFonts w:ascii="inherit" w:eastAsia="Times New Roman" w:hAnsi="inherit" w:cs="Consolas"/>
          <w:color w:val="303336"/>
          <w:sz w:val="20"/>
          <w:szCs w:val="20"/>
        </w:rPr>
        <w:t>PIM.click();</w:t>
      </w:r>
    </w:p>
    <w:p w14:paraId="5D5AAFB9" w14:textId="77777777" w:rsidR="00A042EB" w:rsidRDefault="00A042EB" w:rsidP="004B029C">
      <w:pPr>
        <w:shd w:val="clear" w:color="auto" w:fill="FFFFFF"/>
        <w:spacing w:after="0" w:line="240" w:lineRule="auto"/>
        <w:textAlignment w:val="baseline"/>
        <w:rPr>
          <w:rFonts w:ascii="Consolas" w:hAnsi="Consolas" w:cs="Consolas"/>
          <w:color w:val="000000"/>
        </w:rPr>
      </w:pPr>
    </w:p>
    <w:p w14:paraId="7B144583" w14:textId="77777777" w:rsidR="006446D3" w:rsidRPr="00430637" w:rsidRDefault="006446D3" w:rsidP="004B029C">
      <w:pPr>
        <w:shd w:val="clear" w:color="auto" w:fill="FFFFFF"/>
        <w:spacing w:after="0" w:line="240" w:lineRule="auto"/>
        <w:textAlignment w:val="baseline"/>
        <w:rPr>
          <w:rFonts w:ascii="Arial" w:eastAsia="Times New Roman" w:hAnsi="Arial" w:cs="Arial"/>
          <w:color w:val="343434"/>
          <w:sz w:val="25"/>
          <w:szCs w:val="25"/>
        </w:rPr>
      </w:pPr>
      <w:r w:rsidRPr="00430637">
        <w:rPr>
          <w:rFonts w:ascii="Arial" w:eastAsia="Times New Roman" w:hAnsi="Arial" w:cs="Arial"/>
          <w:b/>
          <w:color w:val="343434"/>
          <w:sz w:val="25"/>
          <w:szCs w:val="25"/>
        </w:rPr>
        <w:t>When to use</w:t>
      </w:r>
      <w:r w:rsidRPr="00430637">
        <w:rPr>
          <w:rFonts w:ascii="Arial" w:eastAsia="Times New Roman" w:hAnsi="Arial" w:cs="Arial"/>
          <w:color w:val="343434"/>
          <w:sz w:val="25"/>
          <w:szCs w:val="25"/>
        </w:rPr>
        <w:t>: If element takes a long time to load. Also, used to check property of an element (presence, clickability. etc).</w:t>
      </w:r>
    </w:p>
    <w:p w14:paraId="53BBB5B7" w14:textId="77777777" w:rsidR="00C95C41" w:rsidRDefault="00C95C41" w:rsidP="006446D3">
      <w:pPr>
        <w:shd w:val="clear" w:color="auto" w:fill="FFFFFF"/>
        <w:spacing w:after="0" w:line="240" w:lineRule="auto"/>
        <w:textAlignment w:val="baseline"/>
        <w:rPr>
          <w:rFonts w:ascii="inherit" w:eastAsia="Times New Roman" w:hAnsi="inherit" w:cs="Arial"/>
          <w:color w:val="242729"/>
          <w:sz w:val="23"/>
          <w:szCs w:val="23"/>
        </w:rPr>
      </w:pPr>
    </w:p>
    <w:p w14:paraId="63370286" w14:textId="77777777" w:rsidR="00C95C41" w:rsidRPr="007F3B99" w:rsidRDefault="00C95C41" w:rsidP="006446D3">
      <w:pPr>
        <w:shd w:val="clear" w:color="auto" w:fill="FFFFFF"/>
        <w:spacing w:after="0" w:line="240" w:lineRule="auto"/>
        <w:textAlignment w:val="baseline"/>
        <w:rPr>
          <w:rFonts w:ascii="Arial" w:eastAsia="Times New Roman" w:hAnsi="Arial" w:cs="Arial"/>
          <w:color w:val="343434"/>
          <w:sz w:val="25"/>
          <w:szCs w:val="25"/>
        </w:rPr>
      </w:pPr>
    </w:p>
    <w:p w14:paraId="5068AEBD" w14:textId="4960E40C" w:rsidR="00607078" w:rsidRPr="007F3B99" w:rsidRDefault="006446D3" w:rsidP="006446D3">
      <w:pPr>
        <w:shd w:val="clear" w:color="auto" w:fill="FFFFFF"/>
        <w:spacing w:after="0" w:line="240" w:lineRule="auto"/>
        <w:textAlignment w:val="baseline"/>
        <w:rPr>
          <w:rFonts w:ascii="Arial" w:eastAsia="Times New Roman" w:hAnsi="Arial" w:cs="Arial"/>
          <w:color w:val="343434"/>
          <w:sz w:val="25"/>
          <w:szCs w:val="25"/>
        </w:rPr>
      </w:pPr>
      <w:r w:rsidRPr="007F3B99">
        <w:rPr>
          <w:rFonts w:ascii="Arial" w:eastAsia="Times New Roman" w:hAnsi="Arial" w:cs="Arial"/>
          <w:b/>
          <w:color w:val="343434"/>
          <w:sz w:val="25"/>
          <w:szCs w:val="25"/>
        </w:rPr>
        <w:t>FluentWait</w:t>
      </w:r>
      <w:r w:rsidRPr="007F3B99">
        <w:rPr>
          <w:rFonts w:ascii="Arial" w:eastAsia="Times New Roman" w:hAnsi="Arial" w:cs="Arial"/>
          <w:color w:val="343434"/>
          <w:sz w:val="25"/>
          <w:szCs w:val="25"/>
        </w:rPr>
        <w:t xml:space="preserve">: </w:t>
      </w:r>
      <w:r w:rsidR="00607078" w:rsidRPr="007F3B99">
        <w:rPr>
          <w:rFonts w:ascii="Arial" w:eastAsia="Times New Roman" w:hAnsi="Arial" w:cs="Arial"/>
          <w:color w:val="343434"/>
          <w:sz w:val="25"/>
          <w:szCs w:val="25"/>
        </w:rPr>
        <w:t xml:space="preserve">it </w:t>
      </w:r>
      <w:r w:rsidR="00BD74A3" w:rsidRPr="007F3B99">
        <w:rPr>
          <w:rFonts w:ascii="Arial" w:eastAsia="Times New Roman" w:hAnsi="Arial" w:cs="Arial"/>
          <w:color w:val="343434"/>
          <w:sz w:val="25"/>
          <w:szCs w:val="25"/>
        </w:rPr>
        <w:t>checks</w:t>
      </w:r>
      <w:r w:rsidR="00607078" w:rsidRPr="007F3B99">
        <w:rPr>
          <w:rFonts w:ascii="Arial" w:eastAsia="Times New Roman" w:hAnsi="Arial" w:cs="Arial"/>
          <w:color w:val="343434"/>
          <w:sz w:val="25"/>
          <w:szCs w:val="25"/>
        </w:rPr>
        <w:t xml:space="preserve"> the presence of element after given time interval for given time. Ex. : it checks presence of element for 30 seconds after every 5 seconds (we have to </w:t>
      </w:r>
      <w:r w:rsidR="006A0194" w:rsidRPr="007F3B99">
        <w:rPr>
          <w:rFonts w:ascii="Arial" w:eastAsia="Times New Roman" w:hAnsi="Arial" w:cs="Arial"/>
          <w:color w:val="343434"/>
          <w:sz w:val="25"/>
          <w:szCs w:val="25"/>
        </w:rPr>
        <w:t>mention</w:t>
      </w:r>
      <w:r w:rsidR="00607078" w:rsidRPr="007F3B99">
        <w:rPr>
          <w:rFonts w:ascii="Arial" w:eastAsia="Times New Roman" w:hAnsi="Arial" w:cs="Arial"/>
          <w:color w:val="343434"/>
          <w:sz w:val="25"/>
          <w:szCs w:val="25"/>
        </w:rPr>
        <w:t xml:space="preserve"> that 5 and 30 seconds)</w:t>
      </w:r>
    </w:p>
    <w:p w14:paraId="5B045D41" w14:textId="77777777" w:rsidR="006446D3" w:rsidRPr="007F3B99" w:rsidRDefault="006446D3" w:rsidP="006446D3">
      <w:pPr>
        <w:shd w:val="clear" w:color="auto" w:fill="FFFFFF"/>
        <w:spacing w:after="0" w:line="240" w:lineRule="auto"/>
        <w:textAlignment w:val="baseline"/>
        <w:rPr>
          <w:rFonts w:ascii="Arial" w:eastAsia="Times New Roman" w:hAnsi="Arial" w:cs="Arial"/>
          <w:color w:val="343434"/>
          <w:sz w:val="25"/>
          <w:szCs w:val="25"/>
        </w:rPr>
      </w:pPr>
      <w:r w:rsidRPr="007F3B99">
        <w:rPr>
          <w:rFonts w:ascii="Arial" w:eastAsia="Times New Roman" w:hAnsi="Arial" w:cs="Arial"/>
          <w:color w:val="343434"/>
          <w:sz w:val="25"/>
          <w:szCs w:val="25"/>
        </w:rPr>
        <w:t>For each FluentWait instance, you can specify:</w:t>
      </w:r>
    </w:p>
    <w:p w14:paraId="517A6339" w14:textId="77777777" w:rsidR="006446D3" w:rsidRPr="007F3B99" w:rsidRDefault="006446D3" w:rsidP="006446D3">
      <w:pPr>
        <w:numPr>
          <w:ilvl w:val="0"/>
          <w:numId w:val="3"/>
        </w:numPr>
        <w:shd w:val="clear" w:color="auto" w:fill="FFFFFF"/>
        <w:spacing w:after="120" w:line="240" w:lineRule="auto"/>
        <w:ind w:left="450"/>
        <w:textAlignment w:val="baseline"/>
        <w:rPr>
          <w:rFonts w:ascii="Arial" w:eastAsia="Times New Roman" w:hAnsi="Arial" w:cs="Arial"/>
          <w:color w:val="343434"/>
          <w:sz w:val="25"/>
          <w:szCs w:val="25"/>
        </w:rPr>
      </w:pPr>
      <w:r w:rsidRPr="007F3B99">
        <w:rPr>
          <w:rFonts w:ascii="Arial" w:eastAsia="Times New Roman" w:hAnsi="Arial" w:cs="Arial"/>
          <w:color w:val="343434"/>
          <w:sz w:val="25"/>
          <w:szCs w:val="25"/>
        </w:rPr>
        <w:t>Frequency with which FluentWait has to check the conditions defined.</w:t>
      </w:r>
    </w:p>
    <w:p w14:paraId="5F3D6F07" w14:textId="77777777" w:rsidR="006446D3" w:rsidRPr="007F3B99" w:rsidRDefault="006446D3" w:rsidP="006446D3">
      <w:pPr>
        <w:numPr>
          <w:ilvl w:val="0"/>
          <w:numId w:val="3"/>
        </w:numPr>
        <w:shd w:val="clear" w:color="auto" w:fill="FFFFFF"/>
        <w:spacing w:after="120" w:line="240" w:lineRule="auto"/>
        <w:ind w:left="450"/>
        <w:textAlignment w:val="baseline"/>
        <w:rPr>
          <w:rFonts w:ascii="Arial" w:eastAsia="Times New Roman" w:hAnsi="Arial" w:cs="Arial"/>
          <w:color w:val="343434"/>
          <w:sz w:val="25"/>
          <w:szCs w:val="25"/>
        </w:rPr>
      </w:pPr>
      <w:r w:rsidRPr="007F3B99">
        <w:rPr>
          <w:rFonts w:ascii="Arial" w:eastAsia="Times New Roman" w:hAnsi="Arial" w:cs="Arial"/>
          <w:color w:val="343434"/>
          <w:sz w:val="25"/>
          <w:szCs w:val="25"/>
        </w:rPr>
        <w:t>Ignore specific types of exception waiting such as NoSuchElementExceptions while searching for an element on the page.</w:t>
      </w:r>
    </w:p>
    <w:p w14:paraId="52D939E8" w14:textId="77777777" w:rsidR="00C95C41" w:rsidRPr="007F3B99" w:rsidRDefault="006446D3" w:rsidP="00313BEF">
      <w:pPr>
        <w:numPr>
          <w:ilvl w:val="0"/>
          <w:numId w:val="3"/>
        </w:numPr>
        <w:shd w:val="clear" w:color="auto" w:fill="FFFFFF"/>
        <w:spacing w:after="0" w:line="240" w:lineRule="auto"/>
        <w:ind w:left="450"/>
        <w:textAlignment w:val="baseline"/>
        <w:rPr>
          <w:rFonts w:ascii="Arial" w:eastAsia="Times New Roman" w:hAnsi="Arial" w:cs="Arial"/>
          <w:color w:val="343434"/>
          <w:sz w:val="25"/>
          <w:szCs w:val="25"/>
        </w:rPr>
      </w:pPr>
      <w:r w:rsidRPr="007F3B99">
        <w:rPr>
          <w:rFonts w:ascii="Arial" w:eastAsia="Times New Roman" w:hAnsi="Arial" w:cs="Arial"/>
          <w:color w:val="343434"/>
          <w:sz w:val="25"/>
          <w:szCs w:val="25"/>
        </w:rPr>
        <w:t>Maximum amount of time to wait for a condition</w:t>
      </w:r>
    </w:p>
    <w:p w14:paraId="728F555E" w14:textId="77777777" w:rsidR="00C95C41" w:rsidRPr="003F297B" w:rsidRDefault="00C95C41" w:rsidP="00313BEF">
      <w:pPr>
        <w:numPr>
          <w:ilvl w:val="0"/>
          <w:numId w:val="3"/>
        </w:numPr>
        <w:shd w:val="clear" w:color="auto" w:fill="FFFFFF"/>
        <w:spacing w:after="0" w:line="240" w:lineRule="auto"/>
        <w:ind w:left="450"/>
        <w:textAlignment w:val="baseline"/>
        <w:rPr>
          <w:rFonts w:ascii="Arial" w:eastAsia="Times New Roman" w:hAnsi="Arial" w:cs="Arial"/>
          <w:color w:val="343434"/>
          <w:sz w:val="25"/>
          <w:szCs w:val="25"/>
        </w:rPr>
      </w:pPr>
      <w:r w:rsidRPr="007F3B99">
        <w:rPr>
          <w:rFonts w:ascii="Arial" w:eastAsia="Times New Roman" w:hAnsi="Arial" w:cs="Arial"/>
          <w:color w:val="343434"/>
          <w:sz w:val="25"/>
          <w:szCs w:val="25"/>
        </w:rPr>
        <w:lastRenderedPageBreak/>
        <w:t>When a FluentWait instance is implemented it defines the maximum amount of time to wait for a condition, as well as the frequency with which to check the condition. Furthermore, the user may configure the wait to ignore</w:t>
      </w:r>
      <w:r w:rsidRPr="003F297B">
        <w:rPr>
          <w:rFonts w:ascii="Arial" w:eastAsia="Times New Roman" w:hAnsi="Arial" w:cs="Arial"/>
          <w:color w:val="343434"/>
          <w:sz w:val="25"/>
          <w:szCs w:val="25"/>
        </w:rPr>
        <w:t xml:space="preserve"> specific types of exceptions </w:t>
      </w:r>
      <w:r w:rsidR="00423B63" w:rsidRPr="003F297B">
        <w:rPr>
          <w:rFonts w:ascii="Arial" w:eastAsia="Times New Roman" w:hAnsi="Arial" w:cs="Arial"/>
          <w:color w:val="343434"/>
          <w:sz w:val="25"/>
          <w:szCs w:val="25"/>
        </w:rPr>
        <w:t>while</w:t>
      </w:r>
      <w:r w:rsidRPr="003F297B">
        <w:rPr>
          <w:rFonts w:ascii="Arial" w:eastAsia="Times New Roman" w:hAnsi="Arial" w:cs="Arial"/>
          <w:color w:val="343434"/>
          <w:sz w:val="25"/>
          <w:szCs w:val="25"/>
        </w:rPr>
        <w:t xml:space="preserve"> waiting, such as NoSuchElementExceptions when searching for an element on the page.</w:t>
      </w:r>
    </w:p>
    <w:p w14:paraId="7FCADA0D" w14:textId="77777777" w:rsidR="00313BEF" w:rsidRPr="003F297B" w:rsidRDefault="003B28BE" w:rsidP="00C95C41">
      <w:pPr>
        <w:shd w:val="clear" w:color="auto" w:fill="FFFFFF"/>
        <w:spacing w:after="0" w:line="240" w:lineRule="auto"/>
        <w:ind w:left="450"/>
        <w:textAlignment w:val="baseline"/>
        <w:rPr>
          <w:rFonts w:ascii="Arial" w:eastAsia="Times New Roman" w:hAnsi="Arial" w:cs="Arial"/>
          <w:color w:val="343434"/>
          <w:sz w:val="25"/>
          <w:szCs w:val="25"/>
        </w:rPr>
      </w:pPr>
      <w:r w:rsidRPr="00C95C41">
        <w:rPr>
          <w:rFonts w:ascii="inherit" w:eastAsia="Times New Roman" w:hAnsi="inherit" w:cs="Arial"/>
          <w:color w:val="242729"/>
          <w:sz w:val="23"/>
          <w:szCs w:val="23"/>
        </w:rPr>
        <w:t xml:space="preserve"> </w:t>
      </w:r>
    </w:p>
    <w:p w14:paraId="241C1BF0" w14:textId="77777777" w:rsidR="006446D3" w:rsidRPr="003F297B" w:rsidRDefault="006446D3" w:rsidP="006446D3">
      <w:pPr>
        <w:shd w:val="clear" w:color="auto" w:fill="FFFFFF"/>
        <w:spacing w:after="0" w:line="240" w:lineRule="auto"/>
        <w:textAlignment w:val="baseline"/>
        <w:rPr>
          <w:rFonts w:ascii="Arial" w:eastAsia="Times New Roman" w:hAnsi="Arial" w:cs="Arial"/>
          <w:color w:val="343434"/>
          <w:sz w:val="25"/>
          <w:szCs w:val="25"/>
        </w:rPr>
      </w:pPr>
      <w:r w:rsidRPr="003F297B">
        <w:rPr>
          <w:rFonts w:ascii="Arial" w:eastAsia="Times New Roman" w:hAnsi="Arial" w:cs="Arial"/>
          <w:b/>
          <w:color w:val="343434"/>
          <w:sz w:val="25"/>
          <w:szCs w:val="25"/>
        </w:rPr>
        <w:t>When to use FluentWait</w:t>
      </w:r>
      <w:r w:rsidRPr="003F297B">
        <w:rPr>
          <w:rFonts w:ascii="Arial" w:eastAsia="Times New Roman" w:hAnsi="Arial" w:cs="Arial"/>
          <w:color w:val="343434"/>
          <w:sz w:val="25"/>
          <w:szCs w:val="25"/>
        </w:rPr>
        <w:t>: When you try to test the presence of an element that may appear after every x seconds/minutes (Just an example, this is my guess of where such a thing can be used).</w:t>
      </w:r>
    </w:p>
    <w:p w14:paraId="6568795D"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858C93"/>
          <w:sz w:val="20"/>
          <w:szCs w:val="20"/>
        </w:rPr>
        <w:t>// Waiting 30 seconds for an element to be present on the page, checking</w:t>
      </w:r>
    </w:p>
    <w:p w14:paraId="7404C0F2"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858C93"/>
          <w:sz w:val="20"/>
          <w:szCs w:val="20"/>
        </w:rPr>
        <w:t>// for its presence once every 5 seconds.</w:t>
      </w:r>
    </w:p>
    <w:p w14:paraId="756AEDC9"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2B91AF"/>
          <w:sz w:val="20"/>
          <w:szCs w:val="20"/>
        </w:rPr>
        <w:t>Wait</w:t>
      </w:r>
      <w:r w:rsidRPr="006446D3">
        <w:rPr>
          <w:rFonts w:ascii="inherit" w:eastAsia="Times New Roman" w:hAnsi="inherit" w:cs="Consolas"/>
          <w:color w:val="303336"/>
          <w:sz w:val="20"/>
          <w:szCs w:val="20"/>
        </w:rPr>
        <w:t>&lt;</w:t>
      </w:r>
      <w:r w:rsidRPr="006446D3">
        <w:rPr>
          <w:rFonts w:ascii="inherit" w:eastAsia="Times New Roman" w:hAnsi="inherit" w:cs="Consolas"/>
          <w:color w:val="2B91AF"/>
          <w:sz w:val="20"/>
          <w:szCs w:val="20"/>
        </w:rPr>
        <w:t>WebDriver</w:t>
      </w:r>
      <w:r w:rsidRPr="006446D3">
        <w:rPr>
          <w:rFonts w:ascii="inherit" w:eastAsia="Times New Roman" w:hAnsi="inherit" w:cs="Consolas"/>
          <w:color w:val="303336"/>
          <w:sz w:val="20"/>
          <w:szCs w:val="20"/>
        </w:rPr>
        <w:t xml:space="preserve">&gt; wait = </w:t>
      </w:r>
      <w:r w:rsidRPr="006446D3">
        <w:rPr>
          <w:rFonts w:ascii="inherit" w:eastAsia="Times New Roman" w:hAnsi="inherit" w:cs="Consolas"/>
          <w:color w:val="101094"/>
          <w:sz w:val="20"/>
          <w:szCs w:val="20"/>
        </w:rPr>
        <w:t>new</w:t>
      </w:r>
      <w:r w:rsidRPr="006446D3">
        <w:rPr>
          <w:rFonts w:ascii="inherit" w:eastAsia="Times New Roman" w:hAnsi="inherit" w:cs="Consolas"/>
          <w:color w:val="303336"/>
          <w:sz w:val="20"/>
          <w:szCs w:val="20"/>
        </w:rPr>
        <w:t xml:space="preserve"> </w:t>
      </w:r>
      <w:r w:rsidRPr="006446D3">
        <w:rPr>
          <w:rFonts w:ascii="inherit" w:eastAsia="Times New Roman" w:hAnsi="inherit" w:cs="Consolas"/>
          <w:color w:val="2B91AF"/>
          <w:sz w:val="20"/>
          <w:szCs w:val="20"/>
        </w:rPr>
        <w:t>FluentWait</w:t>
      </w:r>
      <w:r w:rsidRPr="006446D3">
        <w:rPr>
          <w:rFonts w:ascii="inherit" w:eastAsia="Times New Roman" w:hAnsi="inherit" w:cs="Consolas"/>
          <w:color w:val="303336"/>
          <w:sz w:val="20"/>
          <w:szCs w:val="20"/>
        </w:rPr>
        <w:t>&lt;</w:t>
      </w:r>
      <w:r w:rsidRPr="006446D3">
        <w:rPr>
          <w:rFonts w:ascii="inherit" w:eastAsia="Times New Roman" w:hAnsi="inherit" w:cs="Consolas"/>
          <w:color w:val="2B91AF"/>
          <w:sz w:val="20"/>
          <w:szCs w:val="20"/>
        </w:rPr>
        <w:t>WebDriver</w:t>
      </w:r>
      <w:r w:rsidRPr="006446D3">
        <w:rPr>
          <w:rFonts w:ascii="inherit" w:eastAsia="Times New Roman" w:hAnsi="inherit" w:cs="Consolas"/>
          <w:color w:val="303336"/>
          <w:sz w:val="20"/>
          <w:szCs w:val="20"/>
        </w:rPr>
        <w:t>&gt;(driver)</w:t>
      </w:r>
    </w:p>
    <w:p w14:paraId="22312B30"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 xml:space="preserve">    .withTimeout(</w:t>
      </w:r>
      <w:r w:rsidRPr="006446D3">
        <w:rPr>
          <w:rFonts w:ascii="inherit" w:eastAsia="Times New Roman" w:hAnsi="inherit" w:cs="Consolas"/>
          <w:color w:val="7D2727"/>
          <w:sz w:val="20"/>
          <w:szCs w:val="20"/>
        </w:rPr>
        <w:t>30</w:t>
      </w:r>
      <w:r w:rsidRPr="006446D3">
        <w:rPr>
          <w:rFonts w:ascii="inherit" w:eastAsia="Times New Roman" w:hAnsi="inherit" w:cs="Consolas"/>
          <w:color w:val="303336"/>
          <w:sz w:val="20"/>
          <w:szCs w:val="20"/>
        </w:rPr>
        <w:t>, SECONDS)</w:t>
      </w:r>
    </w:p>
    <w:p w14:paraId="53528AF5"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 xml:space="preserve">    .pollingEvery(</w:t>
      </w:r>
      <w:r w:rsidRPr="006446D3">
        <w:rPr>
          <w:rFonts w:ascii="inherit" w:eastAsia="Times New Roman" w:hAnsi="inherit" w:cs="Consolas"/>
          <w:color w:val="7D2727"/>
          <w:sz w:val="20"/>
          <w:szCs w:val="20"/>
        </w:rPr>
        <w:t>5</w:t>
      </w:r>
      <w:r w:rsidRPr="006446D3">
        <w:rPr>
          <w:rFonts w:ascii="inherit" w:eastAsia="Times New Roman" w:hAnsi="inherit" w:cs="Consolas"/>
          <w:color w:val="303336"/>
          <w:sz w:val="20"/>
          <w:szCs w:val="20"/>
        </w:rPr>
        <w:t>, SECONDS)</w:t>
      </w:r>
    </w:p>
    <w:p w14:paraId="20A9AD86"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 xml:space="preserve">    .ignoring(</w:t>
      </w:r>
      <w:r w:rsidRPr="006446D3">
        <w:rPr>
          <w:rFonts w:ascii="inherit" w:eastAsia="Times New Roman" w:hAnsi="inherit" w:cs="Consolas"/>
          <w:color w:val="2B91AF"/>
          <w:sz w:val="20"/>
          <w:szCs w:val="20"/>
        </w:rPr>
        <w:t>NoSuchElementException</w:t>
      </w:r>
      <w:r w:rsidRPr="006446D3">
        <w:rPr>
          <w:rFonts w:ascii="inherit" w:eastAsia="Times New Roman" w:hAnsi="inherit" w:cs="Consolas"/>
          <w:color w:val="303336"/>
          <w:sz w:val="20"/>
          <w:szCs w:val="20"/>
        </w:rPr>
        <w:t>.</w:t>
      </w:r>
      <w:r w:rsidRPr="006446D3">
        <w:rPr>
          <w:rFonts w:ascii="inherit" w:eastAsia="Times New Roman" w:hAnsi="inherit" w:cs="Consolas"/>
          <w:color w:val="101094"/>
          <w:sz w:val="20"/>
          <w:szCs w:val="20"/>
        </w:rPr>
        <w:t>class</w:t>
      </w:r>
      <w:r w:rsidRPr="006446D3">
        <w:rPr>
          <w:rFonts w:ascii="inherit" w:eastAsia="Times New Roman" w:hAnsi="inherit" w:cs="Consolas"/>
          <w:color w:val="303336"/>
          <w:sz w:val="20"/>
          <w:szCs w:val="20"/>
        </w:rPr>
        <w:t>);</w:t>
      </w:r>
    </w:p>
    <w:p w14:paraId="2872C353"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p>
    <w:p w14:paraId="55BC123B"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2B91AF"/>
          <w:sz w:val="20"/>
          <w:szCs w:val="20"/>
        </w:rPr>
        <w:t>WebElement</w:t>
      </w:r>
      <w:r w:rsidRPr="006446D3">
        <w:rPr>
          <w:rFonts w:ascii="inherit" w:eastAsia="Times New Roman" w:hAnsi="inherit" w:cs="Consolas"/>
          <w:color w:val="303336"/>
          <w:sz w:val="20"/>
          <w:szCs w:val="20"/>
        </w:rPr>
        <w:t xml:space="preserve"> foo = wait.</w:t>
      </w:r>
      <w:r w:rsidRPr="006446D3">
        <w:rPr>
          <w:rFonts w:ascii="inherit" w:eastAsia="Times New Roman" w:hAnsi="inherit" w:cs="Consolas"/>
          <w:color w:val="101094"/>
          <w:sz w:val="20"/>
          <w:szCs w:val="20"/>
        </w:rPr>
        <w:t>until</w:t>
      </w:r>
      <w:r w:rsidRPr="006446D3">
        <w:rPr>
          <w:rFonts w:ascii="inherit" w:eastAsia="Times New Roman" w:hAnsi="inherit" w:cs="Consolas"/>
          <w:color w:val="303336"/>
          <w:sz w:val="20"/>
          <w:szCs w:val="20"/>
        </w:rPr>
        <w:t>(</w:t>
      </w:r>
      <w:r w:rsidRPr="006446D3">
        <w:rPr>
          <w:rFonts w:ascii="inherit" w:eastAsia="Times New Roman" w:hAnsi="inherit" w:cs="Consolas"/>
          <w:color w:val="101094"/>
          <w:sz w:val="20"/>
          <w:szCs w:val="20"/>
        </w:rPr>
        <w:t>new</w:t>
      </w:r>
      <w:r w:rsidRPr="006446D3">
        <w:rPr>
          <w:rFonts w:ascii="inherit" w:eastAsia="Times New Roman" w:hAnsi="inherit" w:cs="Consolas"/>
          <w:color w:val="303336"/>
          <w:sz w:val="20"/>
          <w:szCs w:val="20"/>
        </w:rPr>
        <w:t xml:space="preserve"> </w:t>
      </w:r>
      <w:r w:rsidRPr="006446D3">
        <w:rPr>
          <w:rFonts w:ascii="inherit" w:eastAsia="Times New Roman" w:hAnsi="inherit" w:cs="Consolas"/>
          <w:color w:val="2B91AF"/>
          <w:sz w:val="20"/>
          <w:szCs w:val="20"/>
        </w:rPr>
        <w:t>Function</w:t>
      </w:r>
      <w:r w:rsidRPr="006446D3">
        <w:rPr>
          <w:rFonts w:ascii="inherit" w:eastAsia="Times New Roman" w:hAnsi="inherit" w:cs="Consolas"/>
          <w:color w:val="303336"/>
          <w:sz w:val="20"/>
          <w:szCs w:val="20"/>
        </w:rPr>
        <w:t>&lt;</w:t>
      </w:r>
      <w:r w:rsidRPr="006446D3">
        <w:rPr>
          <w:rFonts w:ascii="inherit" w:eastAsia="Times New Roman" w:hAnsi="inherit" w:cs="Consolas"/>
          <w:color w:val="2B91AF"/>
          <w:sz w:val="20"/>
          <w:szCs w:val="20"/>
        </w:rPr>
        <w:t>WebDriver</w:t>
      </w:r>
      <w:r w:rsidRPr="006446D3">
        <w:rPr>
          <w:rFonts w:ascii="inherit" w:eastAsia="Times New Roman" w:hAnsi="inherit" w:cs="Consolas"/>
          <w:color w:val="303336"/>
          <w:sz w:val="20"/>
          <w:szCs w:val="20"/>
        </w:rPr>
        <w:t xml:space="preserve">, </w:t>
      </w:r>
      <w:r w:rsidRPr="006446D3">
        <w:rPr>
          <w:rFonts w:ascii="inherit" w:eastAsia="Times New Roman" w:hAnsi="inherit" w:cs="Consolas"/>
          <w:color w:val="2B91AF"/>
          <w:sz w:val="20"/>
          <w:szCs w:val="20"/>
        </w:rPr>
        <w:t>WebElement</w:t>
      </w:r>
      <w:r w:rsidRPr="006446D3">
        <w:rPr>
          <w:rFonts w:ascii="inherit" w:eastAsia="Times New Roman" w:hAnsi="inherit" w:cs="Consolas"/>
          <w:color w:val="303336"/>
          <w:sz w:val="20"/>
          <w:szCs w:val="20"/>
        </w:rPr>
        <w:t xml:space="preserve">&gt;() </w:t>
      </w:r>
    </w:p>
    <w:p w14:paraId="2B143B6D"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w:t>
      </w:r>
    </w:p>
    <w:p w14:paraId="42387DD8"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 xml:space="preserve">  </w:t>
      </w:r>
      <w:r w:rsidRPr="006446D3">
        <w:rPr>
          <w:rFonts w:ascii="inherit" w:eastAsia="Times New Roman" w:hAnsi="inherit" w:cs="Consolas"/>
          <w:color w:val="101094"/>
          <w:sz w:val="20"/>
          <w:szCs w:val="20"/>
        </w:rPr>
        <w:t>public</w:t>
      </w:r>
      <w:r w:rsidRPr="006446D3">
        <w:rPr>
          <w:rFonts w:ascii="inherit" w:eastAsia="Times New Roman" w:hAnsi="inherit" w:cs="Consolas"/>
          <w:color w:val="303336"/>
          <w:sz w:val="20"/>
          <w:szCs w:val="20"/>
        </w:rPr>
        <w:t xml:space="preserve"> </w:t>
      </w:r>
      <w:r w:rsidRPr="006446D3">
        <w:rPr>
          <w:rFonts w:ascii="inherit" w:eastAsia="Times New Roman" w:hAnsi="inherit" w:cs="Consolas"/>
          <w:color w:val="2B91AF"/>
          <w:sz w:val="20"/>
          <w:szCs w:val="20"/>
        </w:rPr>
        <w:t>WebElement</w:t>
      </w:r>
      <w:r w:rsidRPr="006446D3">
        <w:rPr>
          <w:rFonts w:ascii="inherit" w:eastAsia="Times New Roman" w:hAnsi="inherit" w:cs="Consolas"/>
          <w:color w:val="303336"/>
          <w:sz w:val="20"/>
          <w:szCs w:val="20"/>
        </w:rPr>
        <w:t xml:space="preserve"> apply(</w:t>
      </w:r>
      <w:r w:rsidRPr="006446D3">
        <w:rPr>
          <w:rFonts w:ascii="inherit" w:eastAsia="Times New Roman" w:hAnsi="inherit" w:cs="Consolas"/>
          <w:color w:val="2B91AF"/>
          <w:sz w:val="20"/>
          <w:szCs w:val="20"/>
        </w:rPr>
        <w:t>WebDriver</w:t>
      </w:r>
      <w:r w:rsidRPr="006446D3">
        <w:rPr>
          <w:rFonts w:ascii="inherit" w:eastAsia="Times New Roman" w:hAnsi="inherit" w:cs="Consolas"/>
          <w:color w:val="303336"/>
          <w:sz w:val="20"/>
          <w:szCs w:val="20"/>
        </w:rPr>
        <w:t xml:space="preserve"> driver) {</w:t>
      </w:r>
    </w:p>
    <w:p w14:paraId="0C40989F"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 xml:space="preserve">  </w:t>
      </w:r>
      <w:r w:rsidRPr="006446D3">
        <w:rPr>
          <w:rFonts w:ascii="inherit" w:eastAsia="Times New Roman" w:hAnsi="inherit" w:cs="Consolas"/>
          <w:color w:val="101094"/>
          <w:sz w:val="20"/>
          <w:szCs w:val="20"/>
        </w:rPr>
        <w:t>return</w:t>
      </w:r>
      <w:r w:rsidRPr="006446D3">
        <w:rPr>
          <w:rFonts w:ascii="inherit" w:eastAsia="Times New Roman" w:hAnsi="inherit" w:cs="Consolas"/>
          <w:color w:val="303336"/>
          <w:sz w:val="20"/>
          <w:szCs w:val="20"/>
        </w:rPr>
        <w:t xml:space="preserve"> driver.findElement(</w:t>
      </w:r>
      <w:r w:rsidRPr="006446D3">
        <w:rPr>
          <w:rFonts w:ascii="inherit" w:eastAsia="Times New Roman" w:hAnsi="inherit" w:cs="Consolas"/>
          <w:color w:val="2B91AF"/>
          <w:sz w:val="20"/>
          <w:szCs w:val="20"/>
        </w:rPr>
        <w:t>By</w:t>
      </w:r>
      <w:r w:rsidRPr="006446D3">
        <w:rPr>
          <w:rFonts w:ascii="inherit" w:eastAsia="Times New Roman" w:hAnsi="inherit" w:cs="Consolas"/>
          <w:color w:val="303336"/>
          <w:sz w:val="20"/>
          <w:szCs w:val="20"/>
        </w:rPr>
        <w:t>.id(</w:t>
      </w:r>
      <w:r w:rsidRPr="006446D3">
        <w:rPr>
          <w:rFonts w:ascii="inherit" w:eastAsia="Times New Roman" w:hAnsi="inherit" w:cs="Consolas"/>
          <w:color w:val="7D2727"/>
          <w:sz w:val="20"/>
          <w:szCs w:val="20"/>
        </w:rPr>
        <w:t>"foo"</w:t>
      </w:r>
      <w:r w:rsidRPr="006446D3">
        <w:rPr>
          <w:rFonts w:ascii="inherit" w:eastAsia="Times New Roman" w:hAnsi="inherit" w:cs="Consolas"/>
          <w:color w:val="303336"/>
          <w:sz w:val="20"/>
          <w:szCs w:val="20"/>
        </w:rPr>
        <w:t>));</w:t>
      </w:r>
    </w:p>
    <w:p w14:paraId="252BB460"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6446D3">
        <w:rPr>
          <w:rFonts w:ascii="inherit" w:eastAsia="Times New Roman" w:hAnsi="inherit" w:cs="Consolas"/>
          <w:color w:val="303336"/>
          <w:sz w:val="20"/>
          <w:szCs w:val="20"/>
        </w:rPr>
        <w:t>}</w:t>
      </w:r>
    </w:p>
    <w:p w14:paraId="18B38B96" w14:textId="77777777" w:rsidR="006446D3" w:rsidRPr="006446D3" w:rsidRDefault="006446D3" w:rsidP="006446D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nsolas"/>
          <w:color w:val="393318"/>
          <w:sz w:val="20"/>
          <w:szCs w:val="20"/>
        </w:rPr>
      </w:pPr>
      <w:r w:rsidRPr="006446D3">
        <w:rPr>
          <w:rFonts w:ascii="inherit" w:eastAsia="Times New Roman" w:hAnsi="inherit" w:cs="Consolas"/>
          <w:color w:val="303336"/>
          <w:sz w:val="20"/>
          <w:szCs w:val="20"/>
        </w:rPr>
        <w:t>});</w:t>
      </w:r>
    </w:p>
    <w:p w14:paraId="3AFEC29F" w14:textId="77777777" w:rsidR="006446D3" w:rsidRDefault="006446D3" w:rsidP="00043068">
      <w:pPr>
        <w:shd w:val="clear" w:color="auto" w:fill="FFFFFF"/>
        <w:spacing w:before="100" w:beforeAutospacing="1" w:after="100" w:afterAutospacing="1" w:line="240" w:lineRule="auto"/>
        <w:rPr>
          <w:rFonts w:ascii="Arial" w:eastAsia="Times New Roman" w:hAnsi="Arial" w:cs="Arial"/>
          <w:color w:val="343434"/>
          <w:sz w:val="25"/>
          <w:szCs w:val="25"/>
        </w:rPr>
      </w:pPr>
    </w:p>
    <w:p w14:paraId="5A7D3264" w14:textId="77777777" w:rsidR="00B85DEE" w:rsidRPr="00176FB3" w:rsidRDefault="00B85DEE" w:rsidP="00176FB3">
      <w:pPr>
        <w:shd w:val="clear" w:color="auto" w:fill="FFFFFF"/>
        <w:spacing w:before="100" w:beforeAutospacing="1" w:after="100" w:afterAutospacing="1" w:line="240" w:lineRule="auto"/>
        <w:ind w:left="360"/>
        <w:rPr>
          <w:rFonts w:ascii="Arial" w:eastAsia="Times New Roman" w:hAnsi="Arial" w:cs="Arial"/>
          <w:color w:val="343434"/>
          <w:sz w:val="25"/>
          <w:szCs w:val="25"/>
        </w:rPr>
      </w:pPr>
    </w:p>
    <w:sectPr w:rsidR="00B85DEE" w:rsidRPr="00176FB3" w:rsidSect="00F83D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31850"/>
    <w:multiLevelType w:val="hybridMultilevel"/>
    <w:tmpl w:val="D28AA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D309C"/>
    <w:multiLevelType w:val="multilevel"/>
    <w:tmpl w:val="E25C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5F6612"/>
    <w:multiLevelType w:val="multilevel"/>
    <w:tmpl w:val="2B9E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94369"/>
    <w:rsid w:val="00043068"/>
    <w:rsid w:val="00176FB3"/>
    <w:rsid w:val="00194369"/>
    <w:rsid w:val="001946F0"/>
    <w:rsid w:val="001B3BA0"/>
    <w:rsid w:val="001C22AA"/>
    <w:rsid w:val="00215E6F"/>
    <w:rsid w:val="00255D9B"/>
    <w:rsid w:val="002A17A7"/>
    <w:rsid w:val="002C3F59"/>
    <w:rsid w:val="00313BEF"/>
    <w:rsid w:val="003405DB"/>
    <w:rsid w:val="003B28BE"/>
    <w:rsid w:val="003C472F"/>
    <w:rsid w:val="003F297B"/>
    <w:rsid w:val="00423B63"/>
    <w:rsid w:val="00423CB8"/>
    <w:rsid w:val="00430637"/>
    <w:rsid w:val="004A6913"/>
    <w:rsid w:val="004B029C"/>
    <w:rsid w:val="00540522"/>
    <w:rsid w:val="005F5B28"/>
    <w:rsid w:val="00607078"/>
    <w:rsid w:val="006446D3"/>
    <w:rsid w:val="006A0194"/>
    <w:rsid w:val="006D6EEA"/>
    <w:rsid w:val="007F1C36"/>
    <w:rsid w:val="007F3B99"/>
    <w:rsid w:val="008C2886"/>
    <w:rsid w:val="0090755C"/>
    <w:rsid w:val="00953D89"/>
    <w:rsid w:val="009807F5"/>
    <w:rsid w:val="009C2984"/>
    <w:rsid w:val="00A042EB"/>
    <w:rsid w:val="00A37500"/>
    <w:rsid w:val="00A811BE"/>
    <w:rsid w:val="00B12247"/>
    <w:rsid w:val="00B7539D"/>
    <w:rsid w:val="00B85DEE"/>
    <w:rsid w:val="00BA3C0F"/>
    <w:rsid w:val="00BD74A3"/>
    <w:rsid w:val="00C06D96"/>
    <w:rsid w:val="00C148E5"/>
    <w:rsid w:val="00C16B07"/>
    <w:rsid w:val="00C5453A"/>
    <w:rsid w:val="00C80F9B"/>
    <w:rsid w:val="00C91CC4"/>
    <w:rsid w:val="00C95C41"/>
    <w:rsid w:val="00D47DA5"/>
    <w:rsid w:val="00DB6681"/>
    <w:rsid w:val="00DC021F"/>
    <w:rsid w:val="00DC64E4"/>
    <w:rsid w:val="00DF03C3"/>
    <w:rsid w:val="00E822F1"/>
    <w:rsid w:val="00EC07F5"/>
    <w:rsid w:val="00EC48D9"/>
    <w:rsid w:val="00EE7F12"/>
    <w:rsid w:val="00F455DD"/>
    <w:rsid w:val="00F661E5"/>
    <w:rsid w:val="00F83DEB"/>
    <w:rsid w:val="00FA0927"/>
    <w:rsid w:val="00FC3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E70B"/>
  <w15:docId w15:val="{2B6603CF-07FC-4AEB-95E8-DA8EE4D6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5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55DD"/>
    <w:rPr>
      <w:b/>
      <w:bCs/>
    </w:rPr>
  </w:style>
  <w:style w:type="paragraph" w:styleId="ListParagraph">
    <w:name w:val="List Paragraph"/>
    <w:basedOn w:val="Normal"/>
    <w:uiPriority w:val="34"/>
    <w:qFormat/>
    <w:rsid w:val="00F455DD"/>
    <w:pPr>
      <w:ind w:left="720"/>
      <w:contextualSpacing/>
    </w:pPr>
  </w:style>
  <w:style w:type="character" w:customStyle="1" w:styleId="vote-count-post">
    <w:name w:val="vote-count-post"/>
    <w:basedOn w:val="DefaultParagraphFont"/>
    <w:rsid w:val="006446D3"/>
  </w:style>
  <w:style w:type="paragraph" w:styleId="HTMLPreformatted">
    <w:name w:val="HTML Preformatted"/>
    <w:basedOn w:val="Normal"/>
    <w:link w:val="HTMLPreformattedChar"/>
    <w:uiPriority w:val="99"/>
    <w:semiHidden/>
    <w:unhideWhenUsed/>
    <w:rsid w:val="0064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6D3"/>
    <w:rPr>
      <w:rFonts w:ascii="Courier New" w:eastAsia="Times New Roman" w:hAnsi="Courier New" w:cs="Courier New"/>
      <w:sz w:val="20"/>
      <w:szCs w:val="20"/>
    </w:rPr>
  </w:style>
  <w:style w:type="character" w:customStyle="1" w:styleId="typ">
    <w:name w:val="typ"/>
    <w:basedOn w:val="DefaultParagraphFont"/>
    <w:rsid w:val="006446D3"/>
  </w:style>
  <w:style w:type="character" w:customStyle="1" w:styleId="pln">
    <w:name w:val="pln"/>
    <w:basedOn w:val="DefaultParagraphFont"/>
    <w:rsid w:val="006446D3"/>
  </w:style>
  <w:style w:type="character" w:customStyle="1" w:styleId="pun">
    <w:name w:val="pun"/>
    <w:basedOn w:val="DefaultParagraphFont"/>
    <w:rsid w:val="006446D3"/>
  </w:style>
  <w:style w:type="character" w:customStyle="1" w:styleId="kwd">
    <w:name w:val="kwd"/>
    <w:basedOn w:val="DefaultParagraphFont"/>
    <w:rsid w:val="006446D3"/>
  </w:style>
  <w:style w:type="character" w:customStyle="1" w:styleId="lit">
    <w:name w:val="lit"/>
    <w:basedOn w:val="DefaultParagraphFont"/>
    <w:rsid w:val="006446D3"/>
  </w:style>
  <w:style w:type="character" w:customStyle="1" w:styleId="str">
    <w:name w:val="str"/>
    <w:basedOn w:val="DefaultParagraphFont"/>
    <w:rsid w:val="006446D3"/>
  </w:style>
  <w:style w:type="character" w:customStyle="1" w:styleId="com">
    <w:name w:val="com"/>
    <w:basedOn w:val="DefaultParagraphFont"/>
    <w:rsid w:val="006446D3"/>
  </w:style>
  <w:style w:type="character" w:styleId="Emphasis">
    <w:name w:val="Emphasis"/>
    <w:basedOn w:val="DefaultParagraphFont"/>
    <w:uiPriority w:val="20"/>
    <w:qFormat/>
    <w:rsid w:val="00DB66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8707">
      <w:bodyDiv w:val="1"/>
      <w:marLeft w:val="0"/>
      <w:marRight w:val="0"/>
      <w:marTop w:val="0"/>
      <w:marBottom w:val="0"/>
      <w:divBdr>
        <w:top w:val="none" w:sz="0" w:space="0" w:color="auto"/>
        <w:left w:val="none" w:sz="0" w:space="0" w:color="auto"/>
        <w:bottom w:val="none" w:sz="0" w:space="0" w:color="auto"/>
        <w:right w:val="none" w:sz="0" w:space="0" w:color="auto"/>
      </w:divBdr>
    </w:div>
    <w:div w:id="1642692112">
      <w:bodyDiv w:val="1"/>
      <w:marLeft w:val="0"/>
      <w:marRight w:val="0"/>
      <w:marTop w:val="0"/>
      <w:marBottom w:val="0"/>
      <w:divBdr>
        <w:top w:val="none" w:sz="0" w:space="0" w:color="auto"/>
        <w:left w:val="none" w:sz="0" w:space="0" w:color="auto"/>
        <w:bottom w:val="none" w:sz="0" w:space="0" w:color="auto"/>
        <w:right w:val="none" w:sz="0" w:space="0" w:color="auto"/>
      </w:divBdr>
      <w:divsChild>
        <w:div w:id="1293974189">
          <w:marLeft w:val="0"/>
          <w:marRight w:val="0"/>
          <w:marTop w:val="0"/>
          <w:marBottom w:val="75"/>
          <w:divBdr>
            <w:top w:val="none" w:sz="0" w:space="0" w:color="auto"/>
            <w:left w:val="none" w:sz="0" w:space="0" w:color="auto"/>
            <w:bottom w:val="none" w:sz="0" w:space="0" w:color="auto"/>
            <w:right w:val="none" w:sz="0" w:space="0" w:color="auto"/>
          </w:divBdr>
        </w:div>
      </w:divsChild>
    </w:div>
    <w:div w:id="21118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74</cp:revision>
  <dcterms:created xsi:type="dcterms:W3CDTF">2018-03-10T06:28:00Z</dcterms:created>
  <dcterms:modified xsi:type="dcterms:W3CDTF">2021-11-04T16:49:00Z</dcterms:modified>
</cp:coreProperties>
</file>