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Default="00892D91" w:rsidP="00892D91">
      <w:pPr>
        <w:spacing w:before="120" w:after="0" w:line="240" w:lineRule="auto"/>
        <w:jc w:val="center"/>
        <w:rPr>
          <w:b/>
          <w:sz w:val="24"/>
          <w:szCs w:val="24"/>
        </w:rPr>
      </w:pPr>
      <w:r w:rsidRPr="00892D91">
        <w:rPr>
          <w:b/>
          <w:sz w:val="24"/>
          <w:szCs w:val="24"/>
        </w:rPr>
        <w:t>FORM XII</w:t>
      </w:r>
    </w:p>
    <w:p w:rsidR="00E33B8E" w:rsidRDefault="00E33B8E" w:rsidP="00892D91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Register of Wages</w:t>
      </w:r>
    </w:p>
    <w:p w:rsidR="00054A29" w:rsidRPr="00892D91" w:rsidRDefault="00E33B8E" w:rsidP="00892D91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9E0511">
        <w:rPr>
          <w:b/>
          <w:sz w:val="24"/>
          <w:szCs w:val="24"/>
        </w:rPr>
        <w:t>[See Rule 27 (1</w:t>
      </w:r>
      <w:r w:rsidR="00054A29">
        <w:rPr>
          <w:b/>
          <w:sz w:val="24"/>
          <w:szCs w:val="24"/>
        </w:rPr>
        <w:t>)]</w:t>
      </w:r>
      <w:bookmarkStart w:id="0" w:name="_GoBack"/>
      <w:bookmarkEnd w:id="0"/>
    </w:p>
    <w:p w:rsidR="00892D91" w:rsidRDefault="000A54D8" w:rsidP="00892D91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of establishment………………………………………</w:t>
      </w:r>
    </w:p>
    <w:p w:rsidR="000A54D8" w:rsidRDefault="000A54D8" w:rsidP="00054A29">
      <w:pPr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t>Place…………………………………………………………………</w:t>
      </w:r>
    </w:p>
    <w:tbl>
      <w:tblPr>
        <w:tblStyle w:val="TableGrid"/>
        <w:tblW w:w="13789" w:type="dxa"/>
        <w:tblInd w:w="108" w:type="dxa"/>
        <w:tblLook w:val="04A0"/>
      </w:tblPr>
      <w:tblGrid>
        <w:gridCol w:w="880"/>
        <w:gridCol w:w="813"/>
        <w:gridCol w:w="1165"/>
        <w:gridCol w:w="821"/>
        <w:gridCol w:w="903"/>
        <w:gridCol w:w="878"/>
        <w:gridCol w:w="1193"/>
        <w:gridCol w:w="1043"/>
        <w:gridCol w:w="1294"/>
        <w:gridCol w:w="1225"/>
        <w:gridCol w:w="1278"/>
        <w:gridCol w:w="1028"/>
        <w:gridCol w:w="1268"/>
      </w:tblGrid>
      <w:tr w:rsidR="005B0FE2" w:rsidTr="009E0511">
        <w:trPr>
          <w:trHeight w:val="2808"/>
        </w:trPr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Name of the worker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Wage period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Minimum rates of wages payable under the Act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Actual rate of wages paid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Days worked</w:t>
            </w:r>
          </w:p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Actual wages paid on the basis of colms. 4</w:t>
            </w:r>
            <w:r w:rsidR="009E0511">
              <w:rPr>
                <w:szCs w:val="24"/>
              </w:rPr>
              <w:t xml:space="preserve"> </w:t>
            </w:r>
            <w:r w:rsidRPr="009E0511">
              <w:rPr>
                <w:szCs w:val="24"/>
              </w:rPr>
              <w:t>&amp;</w:t>
            </w:r>
            <w:r w:rsidR="009E0511">
              <w:rPr>
                <w:szCs w:val="24"/>
              </w:rPr>
              <w:t xml:space="preserve"> </w:t>
            </w:r>
            <w:r w:rsidRPr="009E0511">
              <w:rPr>
                <w:szCs w:val="24"/>
              </w:rPr>
              <w:t>5, 6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Any other allowance not included</w:t>
            </w:r>
            <w:r w:rsidR="009E0511">
              <w:rPr>
                <w:szCs w:val="24"/>
              </w:rPr>
              <w:t xml:space="preserve"> in</w:t>
            </w:r>
            <w:r w:rsidR="007F447A" w:rsidRPr="009E0511">
              <w:rPr>
                <w:szCs w:val="24"/>
              </w:rPr>
              <w:t xml:space="preserve"> column 6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Gross wages payable (total of columns 6 &amp; 7)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Deductions, if any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Kinds of deductions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Actual net wages paid (difference of Cl. 8 and 9,11)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Date of payment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 w:after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Signature o</w:t>
            </w:r>
            <w:r w:rsidR="009E0511">
              <w:rPr>
                <w:szCs w:val="24"/>
              </w:rPr>
              <w:t>r</w:t>
            </w:r>
            <w:r w:rsidRPr="009E0511">
              <w:rPr>
                <w:szCs w:val="24"/>
              </w:rPr>
              <w:t xml:space="preserve"> thumb impression of the worker</w:t>
            </w:r>
          </w:p>
        </w:tc>
      </w:tr>
      <w:tr w:rsidR="005B0FE2" w:rsidTr="009E0511">
        <w:trPr>
          <w:trHeight w:val="374"/>
        </w:trPr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  <w:r w:rsidRPr="009E0511">
              <w:rPr>
                <w:szCs w:val="24"/>
              </w:rPr>
              <w:t>13</w:t>
            </w:r>
          </w:p>
        </w:tc>
      </w:tr>
      <w:tr w:rsidR="005B0FE2" w:rsidTr="009E0511">
        <w:trPr>
          <w:trHeight w:val="374"/>
        </w:trPr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0" w:type="auto"/>
            <w:vAlign w:val="center"/>
          </w:tcPr>
          <w:p w:rsidR="005B0FE2" w:rsidRPr="009E0511" w:rsidRDefault="005B0FE2" w:rsidP="009E0511">
            <w:pPr>
              <w:spacing w:before="120"/>
              <w:jc w:val="center"/>
              <w:rPr>
                <w:szCs w:val="24"/>
              </w:rPr>
            </w:pPr>
          </w:p>
        </w:tc>
      </w:tr>
    </w:tbl>
    <w:p w:rsidR="000A54D8" w:rsidRPr="002E7599" w:rsidRDefault="005B0FE2" w:rsidP="002E759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sz w:val="24"/>
          <w:szCs w:val="24"/>
        </w:rPr>
      </w:pPr>
      <w:r w:rsidRPr="002E7599">
        <w:rPr>
          <w:sz w:val="24"/>
          <w:szCs w:val="24"/>
        </w:rPr>
        <w:t>If any concessions are payable to a worker as part of minimum wages fixed under the Minimum Wages act, 1948, they should be included in this column, concessions being expressed in term of money;</w:t>
      </w:r>
    </w:p>
    <w:p w:rsidR="005B0FE2" w:rsidRDefault="005B0FE2" w:rsidP="002E759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sz w:val="24"/>
          <w:szCs w:val="24"/>
        </w:rPr>
      </w:pPr>
      <w:r>
        <w:rPr>
          <w:sz w:val="24"/>
          <w:szCs w:val="24"/>
        </w:rPr>
        <w:t>If the number of days worked is not the same as the number of days for which payment has been made, the letter should be shown</w:t>
      </w:r>
      <w:r w:rsidR="002E7599">
        <w:rPr>
          <w:sz w:val="24"/>
          <w:szCs w:val="24"/>
        </w:rPr>
        <w:t xml:space="preserve"> in column No. 5</w:t>
      </w:r>
    </w:p>
    <w:p w:rsidR="002E7599" w:rsidRDefault="002E7599" w:rsidP="002E7599">
      <w:pPr>
        <w:spacing w:before="120" w:after="0" w:line="240" w:lineRule="auto"/>
        <w:ind w:left="6480" w:firstLine="720"/>
        <w:rPr>
          <w:sz w:val="24"/>
          <w:szCs w:val="24"/>
        </w:rPr>
      </w:pPr>
      <w:r>
        <w:rPr>
          <w:sz w:val="24"/>
          <w:szCs w:val="24"/>
        </w:rPr>
        <w:t>Signature of employer or any person authorized by him</w:t>
      </w:r>
    </w:p>
    <w:p w:rsidR="002E7599" w:rsidRPr="00892D91" w:rsidRDefault="002E7599" w:rsidP="00892D91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Dated………………………………..</w:t>
      </w:r>
    </w:p>
    <w:p w:rsidR="00892D91" w:rsidRPr="00892D91" w:rsidRDefault="00892D91" w:rsidP="00892D91">
      <w:pPr>
        <w:spacing w:before="120" w:after="0" w:line="240" w:lineRule="auto"/>
        <w:jc w:val="center"/>
        <w:rPr>
          <w:sz w:val="24"/>
          <w:szCs w:val="24"/>
        </w:rPr>
      </w:pPr>
    </w:p>
    <w:sectPr w:rsidR="00892D91" w:rsidRPr="00892D91" w:rsidSect="000A54D8"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C11F43"/>
    <w:multiLevelType w:val="hybridMultilevel"/>
    <w:tmpl w:val="F5D0B0CE"/>
    <w:lvl w:ilvl="0" w:tplc="1DE890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92D91"/>
    <w:rsid w:val="00054A29"/>
    <w:rsid w:val="000A54D8"/>
    <w:rsid w:val="002B655B"/>
    <w:rsid w:val="002E7599"/>
    <w:rsid w:val="0055008D"/>
    <w:rsid w:val="005A29DB"/>
    <w:rsid w:val="005B0FE2"/>
    <w:rsid w:val="006B0E99"/>
    <w:rsid w:val="00750DB9"/>
    <w:rsid w:val="007D613A"/>
    <w:rsid w:val="007F447A"/>
    <w:rsid w:val="00892D91"/>
    <w:rsid w:val="009B360C"/>
    <w:rsid w:val="009E0511"/>
    <w:rsid w:val="00C44220"/>
    <w:rsid w:val="00E33B8E"/>
    <w:rsid w:val="00F67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54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75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4</cp:revision>
  <dcterms:created xsi:type="dcterms:W3CDTF">2016-05-25T06:18:00Z</dcterms:created>
  <dcterms:modified xsi:type="dcterms:W3CDTF">2016-05-31T11:59:00Z</dcterms:modified>
</cp:coreProperties>
</file>