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FB25" w14:textId="0CB1AE7C" w:rsidR="0060242A" w:rsidRPr="0060242A" w:rsidRDefault="0060242A" w:rsidP="0060242A">
      <w:pPr>
        <w:spacing w:before="120" w:after="0" w:line="240" w:lineRule="auto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0242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FORM NO. </w:t>
      </w:r>
      <w:r w:rsidR="009E5C84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5</w:t>
      </w:r>
    </w:p>
    <w:p w14:paraId="29299A34" w14:textId="77777777" w:rsidR="0060242A" w:rsidRDefault="0060242A" w:rsidP="0060242A">
      <w:pPr>
        <w:spacing w:before="120"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60242A">
        <w:rPr>
          <w:rFonts w:eastAsia="Times New Roman" w:cstheme="minorHAnsi"/>
          <w:color w:val="000000"/>
          <w:sz w:val="24"/>
          <w:szCs w:val="24"/>
          <w:lang w:eastAsia="en-IN"/>
        </w:rPr>
        <w:t>[Prescribed under sub-rule (4) of Rule 61-J]</w:t>
      </w:r>
      <w:r w:rsidRPr="0060242A">
        <w:rPr>
          <w:rFonts w:eastAsia="Times New Roman" w:cstheme="minorHAnsi"/>
          <w:color w:val="000000"/>
          <w:sz w:val="24"/>
          <w:szCs w:val="24"/>
          <w:lang w:eastAsia="en-IN"/>
        </w:rPr>
        <w:br/>
      </w:r>
      <w:r w:rsidRPr="0060242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Record of Eye Examination</w:t>
      </w:r>
    </w:p>
    <w:p w14:paraId="3C0D759D" w14:textId="77777777" w:rsidR="0041139B" w:rsidRDefault="0041139B" w:rsidP="0060242A">
      <w:pPr>
        <w:spacing w:before="120" w:after="0" w:line="240" w:lineRule="auto"/>
        <w:rPr>
          <w:rFonts w:cstheme="minorHAnsi"/>
          <w:sz w:val="24"/>
          <w:szCs w:val="24"/>
        </w:rPr>
      </w:pPr>
    </w:p>
    <w:p w14:paraId="6B65CEC4" w14:textId="77777777" w:rsidR="0060242A" w:rsidRDefault="0060242A" w:rsidP="0060242A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14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052"/>
        <w:gridCol w:w="1510"/>
        <w:gridCol w:w="941"/>
        <w:gridCol w:w="569"/>
        <w:gridCol w:w="607"/>
        <w:gridCol w:w="850"/>
        <w:gridCol w:w="996"/>
        <w:gridCol w:w="847"/>
        <w:gridCol w:w="992"/>
        <w:gridCol w:w="834"/>
        <w:gridCol w:w="942"/>
      </w:tblGrid>
      <w:tr w:rsidR="0060242A" w14:paraId="5E382D1F" w14:textId="77777777" w:rsidTr="0060242A">
        <w:trPr>
          <w:cantSplit/>
          <w:trHeight w:val="3132"/>
        </w:trPr>
        <w:tc>
          <w:tcPr>
            <w:tcW w:w="1052" w:type="dxa"/>
            <w:textDirection w:val="btLr"/>
          </w:tcPr>
          <w:p w14:paraId="3BBA2107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Serial Number</w:t>
            </w:r>
          </w:p>
        </w:tc>
        <w:tc>
          <w:tcPr>
            <w:tcW w:w="1510" w:type="dxa"/>
            <w:textDirection w:val="btLr"/>
          </w:tcPr>
          <w:p w14:paraId="6E91CBB4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Department  / work</w:t>
            </w:r>
          </w:p>
        </w:tc>
        <w:tc>
          <w:tcPr>
            <w:tcW w:w="941" w:type="dxa"/>
            <w:textDirection w:val="btLr"/>
          </w:tcPr>
          <w:p w14:paraId="6A40A123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Name of worker</w:t>
            </w:r>
          </w:p>
        </w:tc>
        <w:tc>
          <w:tcPr>
            <w:tcW w:w="569" w:type="dxa"/>
            <w:textDirection w:val="btLr"/>
          </w:tcPr>
          <w:p w14:paraId="4C72B985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Sex</w:t>
            </w:r>
          </w:p>
        </w:tc>
        <w:tc>
          <w:tcPr>
            <w:tcW w:w="607" w:type="dxa"/>
            <w:textDirection w:val="btLr"/>
          </w:tcPr>
          <w:p w14:paraId="6843FC2E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Age on last birthday</w:t>
            </w:r>
          </w:p>
        </w:tc>
        <w:tc>
          <w:tcPr>
            <w:tcW w:w="1846" w:type="dxa"/>
            <w:gridSpan w:val="2"/>
            <w:textDirection w:val="btLr"/>
          </w:tcPr>
          <w:p w14:paraId="132E5AE3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Occupation</w:t>
            </w:r>
          </w:p>
        </w:tc>
        <w:tc>
          <w:tcPr>
            <w:tcW w:w="1839" w:type="dxa"/>
            <w:gridSpan w:val="2"/>
            <w:textDirection w:val="btLr"/>
          </w:tcPr>
          <w:p w14:paraId="746178B3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Examination of eye sight</w:t>
            </w:r>
          </w:p>
        </w:tc>
        <w:tc>
          <w:tcPr>
            <w:tcW w:w="834" w:type="dxa"/>
            <w:textDirection w:val="btLr"/>
          </w:tcPr>
          <w:p w14:paraId="5A605ABF" w14:textId="77777777" w:rsidR="0060242A" w:rsidRDefault="0060242A" w:rsidP="0060242A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Signature of Ophthalmologist</w:t>
            </w:r>
          </w:p>
        </w:tc>
        <w:tc>
          <w:tcPr>
            <w:tcW w:w="942" w:type="dxa"/>
            <w:textDirection w:val="btLr"/>
          </w:tcPr>
          <w:p w14:paraId="3D8624A2" w14:textId="77777777" w:rsidR="0060242A" w:rsidRPr="0060242A" w:rsidRDefault="0060242A" w:rsidP="0060242A">
            <w:pPr>
              <w:spacing w:before="120"/>
              <w:ind w:left="113" w:right="113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0242A">
              <w:rPr>
                <w:rFonts w:eastAsia="Times New Roman" w:cstheme="minorHAnsi"/>
                <w:sz w:val="24"/>
                <w:szCs w:val="24"/>
                <w:lang w:eastAsia="en-IN"/>
              </w:rPr>
              <w:t>Remarks</w:t>
            </w:r>
          </w:p>
        </w:tc>
      </w:tr>
      <w:tr w:rsidR="0060242A" w14:paraId="0C56163C" w14:textId="77777777" w:rsidTr="0060242A">
        <w:trPr>
          <w:trHeight w:val="1447"/>
        </w:trPr>
        <w:tc>
          <w:tcPr>
            <w:tcW w:w="1052" w:type="dxa"/>
          </w:tcPr>
          <w:p w14:paraId="2C27E909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0" w:type="dxa"/>
          </w:tcPr>
          <w:p w14:paraId="1223D1E5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1" w:type="dxa"/>
          </w:tcPr>
          <w:p w14:paraId="0337E695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9" w:type="dxa"/>
          </w:tcPr>
          <w:p w14:paraId="129591F0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07" w:type="dxa"/>
          </w:tcPr>
          <w:p w14:paraId="0F0C5353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E544EE" w14:textId="77777777" w:rsidR="0060242A" w:rsidRPr="0060242A" w:rsidRDefault="0060242A" w:rsidP="0060242A">
            <w:pPr>
              <w:spacing w:before="120"/>
              <w:rPr>
                <w:rFonts w:cstheme="minorHAnsi"/>
                <w:szCs w:val="24"/>
              </w:rPr>
            </w:pPr>
            <w:r w:rsidRPr="0060242A">
              <w:rPr>
                <w:rFonts w:cstheme="minorHAnsi"/>
                <w:szCs w:val="24"/>
              </w:rPr>
              <w:t xml:space="preserve">Nature    </w:t>
            </w:r>
          </w:p>
        </w:tc>
        <w:tc>
          <w:tcPr>
            <w:tcW w:w="996" w:type="dxa"/>
          </w:tcPr>
          <w:p w14:paraId="04925DFE" w14:textId="77777777" w:rsidR="0060242A" w:rsidRPr="0060242A" w:rsidRDefault="0060242A" w:rsidP="0060242A">
            <w:pPr>
              <w:spacing w:before="120"/>
              <w:rPr>
                <w:rFonts w:cstheme="minorHAnsi"/>
                <w:szCs w:val="24"/>
              </w:rPr>
            </w:pPr>
            <w:r w:rsidRPr="0060242A">
              <w:rPr>
                <w:rFonts w:cstheme="minorHAnsi"/>
                <w:szCs w:val="24"/>
              </w:rPr>
              <w:t>Date of employment</w:t>
            </w:r>
          </w:p>
        </w:tc>
        <w:tc>
          <w:tcPr>
            <w:tcW w:w="847" w:type="dxa"/>
          </w:tcPr>
          <w:p w14:paraId="7E2C9297" w14:textId="77777777" w:rsidR="0060242A" w:rsidRPr="0060242A" w:rsidRDefault="0060242A" w:rsidP="0060242A">
            <w:pPr>
              <w:spacing w:before="120"/>
              <w:rPr>
                <w:rFonts w:cstheme="minorHAnsi"/>
                <w:szCs w:val="24"/>
              </w:rPr>
            </w:pPr>
            <w:r w:rsidRPr="0060242A">
              <w:rPr>
                <w:rFonts w:cstheme="minorHAnsi"/>
                <w:szCs w:val="24"/>
              </w:rPr>
              <w:t>Date</w:t>
            </w:r>
          </w:p>
        </w:tc>
        <w:tc>
          <w:tcPr>
            <w:tcW w:w="992" w:type="dxa"/>
          </w:tcPr>
          <w:p w14:paraId="0F00A956" w14:textId="77777777" w:rsidR="0060242A" w:rsidRPr="0060242A" w:rsidRDefault="0060242A" w:rsidP="0060242A">
            <w:pPr>
              <w:spacing w:before="120"/>
              <w:rPr>
                <w:rFonts w:cstheme="minorHAnsi"/>
                <w:szCs w:val="24"/>
              </w:rPr>
            </w:pPr>
            <w:r w:rsidRPr="0060242A">
              <w:rPr>
                <w:rFonts w:cstheme="minorHAnsi"/>
                <w:szCs w:val="24"/>
              </w:rPr>
              <w:t>Result</w:t>
            </w:r>
          </w:p>
        </w:tc>
        <w:tc>
          <w:tcPr>
            <w:tcW w:w="834" w:type="dxa"/>
          </w:tcPr>
          <w:p w14:paraId="276D1319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2" w:type="dxa"/>
          </w:tcPr>
          <w:p w14:paraId="1E826B2B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60242A" w14:paraId="3D37F1DA" w14:textId="77777777" w:rsidTr="0060242A">
        <w:trPr>
          <w:trHeight w:val="418"/>
        </w:trPr>
        <w:tc>
          <w:tcPr>
            <w:tcW w:w="1052" w:type="dxa"/>
          </w:tcPr>
          <w:p w14:paraId="5D9FA575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0" w:type="dxa"/>
          </w:tcPr>
          <w:p w14:paraId="509B530B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1" w:type="dxa"/>
          </w:tcPr>
          <w:p w14:paraId="71CDA928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9" w:type="dxa"/>
          </w:tcPr>
          <w:p w14:paraId="79DF4D67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07" w:type="dxa"/>
          </w:tcPr>
          <w:p w14:paraId="06A95B96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6" w:type="dxa"/>
            <w:gridSpan w:val="2"/>
          </w:tcPr>
          <w:p w14:paraId="2A2B4403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39" w:type="dxa"/>
            <w:gridSpan w:val="2"/>
          </w:tcPr>
          <w:p w14:paraId="58DCFB9C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4" w:type="dxa"/>
          </w:tcPr>
          <w:p w14:paraId="30AD6551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2" w:type="dxa"/>
          </w:tcPr>
          <w:p w14:paraId="07149F82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60242A" w14:paraId="58B03E95" w14:textId="77777777" w:rsidTr="0060242A">
        <w:trPr>
          <w:trHeight w:val="418"/>
        </w:trPr>
        <w:tc>
          <w:tcPr>
            <w:tcW w:w="1052" w:type="dxa"/>
          </w:tcPr>
          <w:p w14:paraId="264617CE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0" w:type="dxa"/>
          </w:tcPr>
          <w:p w14:paraId="6A0C0AFB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1" w:type="dxa"/>
          </w:tcPr>
          <w:p w14:paraId="6B0E3485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69" w:type="dxa"/>
          </w:tcPr>
          <w:p w14:paraId="1B01BD64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07" w:type="dxa"/>
          </w:tcPr>
          <w:p w14:paraId="2CCB6E89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6" w:type="dxa"/>
            <w:gridSpan w:val="2"/>
          </w:tcPr>
          <w:p w14:paraId="135C4302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39" w:type="dxa"/>
            <w:gridSpan w:val="2"/>
          </w:tcPr>
          <w:p w14:paraId="558350E8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4" w:type="dxa"/>
          </w:tcPr>
          <w:p w14:paraId="29C3C26D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2" w:type="dxa"/>
          </w:tcPr>
          <w:p w14:paraId="5606A9E3" w14:textId="77777777" w:rsidR="0060242A" w:rsidRDefault="0060242A" w:rsidP="0060242A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14:paraId="7C5DC127" w14:textId="77777777" w:rsidR="0060242A" w:rsidRPr="0060242A" w:rsidRDefault="0060242A" w:rsidP="0060242A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60242A" w:rsidRPr="0060242A" w:rsidSect="0060242A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2A"/>
    <w:rsid w:val="0041139B"/>
    <w:rsid w:val="005871CD"/>
    <w:rsid w:val="0060242A"/>
    <w:rsid w:val="009E5C84"/>
    <w:rsid w:val="00FF1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BF80"/>
  <w15:docId w15:val="{6CAF41E2-FD1A-4B00-8019-F7A6031D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0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63</cp:lastModifiedBy>
  <cp:revision>2</cp:revision>
  <dcterms:created xsi:type="dcterms:W3CDTF">2022-03-24T12:31:00Z</dcterms:created>
  <dcterms:modified xsi:type="dcterms:W3CDTF">2022-03-24T12:31:00Z</dcterms:modified>
</cp:coreProperties>
</file>