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11F" w:rsidRPr="00C37F81" w:rsidRDefault="00C37F81" w:rsidP="00C37F8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7F81">
        <w:rPr>
          <w:rFonts w:cstheme="minorHAnsi"/>
          <w:b/>
          <w:sz w:val="24"/>
          <w:szCs w:val="24"/>
        </w:rPr>
        <w:t>FORM IV-B</w:t>
      </w:r>
    </w:p>
    <w:p w:rsidR="00C37F81" w:rsidRPr="00C37F81" w:rsidRDefault="00C37F81" w:rsidP="00C37F8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7F81">
        <w:rPr>
          <w:rFonts w:cstheme="minorHAnsi"/>
          <w:b/>
          <w:sz w:val="24"/>
          <w:szCs w:val="24"/>
        </w:rPr>
        <w:t>WAGE SLIP</w:t>
      </w:r>
      <w:r w:rsidR="00CE1788">
        <w:rPr>
          <w:rFonts w:cstheme="minorHAnsi"/>
          <w:b/>
          <w:sz w:val="24"/>
          <w:szCs w:val="24"/>
        </w:rPr>
        <w:t>S</w:t>
      </w:r>
    </w:p>
    <w:p w:rsidR="00C37F81" w:rsidRPr="00C37F81" w:rsidRDefault="00C37F81" w:rsidP="00C37F8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7F81">
        <w:rPr>
          <w:rFonts w:cstheme="minorHAnsi"/>
          <w:b/>
          <w:sz w:val="24"/>
          <w:szCs w:val="24"/>
        </w:rPr>
        <w:t>[See Rule 26</w:t>
      </w:r>
      <w:r w:rsidR="00CE1788">
        <w:rPr>
          <w:rFonts w:cstheme="minorHAnsi"/>
          <w:b/>
          <w:sz w:val="24"/>
          <w:szCs w:val="24"/>
        </w:rPr>
        <w:t xml:space="preserve"> </w:t>
      </w:r>
      <w:r w:rsidRPr="00C37F81">
        <w:rPr>
          <w:rFonts w:cstheme="minorHAnsi"/>
          <w:b/>
          <w:sz w:val="24"/>
          <w:szCs w:val="24"/>
        </w:rPr>
        <w:t>(2)]</w:t>
      </w:r>
    </w:p>
    <w:p w:rsidR="00C37F81" w:rsidRPr="00C37F81" w:rsidRDefault="00C37F81" w:rsidP="00C37F8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Name of the Establishment …………………………………………………</w:t>
      </w:r>
    </w:p>
    <w:p w:rsidR="00C37F81" w:rsidRPr="00C37F81" w:rsidRDefault="00C37F81" w:rsidP="00C37F8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Place …………………………………………………………………………………….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Name of employees with Father’s/Husband’s Name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Designation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Wage period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Rate of wages payable</w:t>
      </w:r>
    </w:p>
    <w:p w:rsidR="00C37F81" w:rsidRPr="00C37F81" w:rsidRDefault="00C37F81" w:rsidP="00C37F81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Basic</w:t>
      </w:r>
    </w:p>
    <w:p w:rsidR="00C37F81" w:rsidRPr="00C37F81" w:rsidRDefault="00C37F81" w:rsidP="00C37F81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D.A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Total attendance/unit of work done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Overtime Wages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Gross wages payable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Total Deductions</w:t>
      </w:r>
    </w:p>
    <w:p w:rsidR="00C37F81" w:rsidRPr="00C37F81" w:rsidRDefault="00C37F81" w:rsidP="00C37F8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Net wages paid</w:t>
      </w:r>
    </w:p>
    <w:p w:rsidR="00C37F81" w:rsidRDefault="00C37F81" w:rsidP="00C37F81">
      <w:pPr>
        <w:pStyle w:val="ListParagraph"/>
        <w:spacing w:before="120" w:after="0" w:line="240" w:lineRule="auto"/>
        <w:ind w:left="5760"/>
        <w:contextualSpacing w:val="0"/>
        <w:jc w:val="both"/>
        <w:rPr>
          <w:rFonts w:cstheme="minorHAnsi"/>
          <w:sz w:val="24"/>
          <w:szCs w:val="24"/>
        </w:rPr>
      </w:pPr>
    </w:p>
    <w:p w:rsidR="00C37F81" w:rsidRDefault="00C37F81" w:rsidP="00C37F81">
      <w:pPr>
        <w:pStyle w:val="ListParagraph"/>
        <w:spacing w:before="120" w:after="0" w:line="240" w:lineRule="auto"/>
        <w:ind w:left="5760"/>
        <w:contextualSpacing w:val="0"/>
        <w:jc w:val="both"/>
        <w:rPr>
          <w:rFonts w:cstheme="minorHAnsi"/>
          <w:sz w:val="24"/>
          <w:szCs w:val="24"/>
        </w:rPr>
      </w:pPr>
    </w:p>
    <w:p w:rsidR="00C37F81" w:rsidRDefault="00C37F81" w:rsidP="00C37F81">
      <w:pPr>
        <w:pStyle w:val="ListParagraph"/>
        <w:spacing w:before="120" w:after="0" w:line="240" w:lineRule="auto"/>
        <w:ind w:left="5760"/>
        <w:contextualSpacing w:val="0"/>
        <w:jc w:val="both"/>
        <w:rPr>
          <w:rFonts w:cstheme="minorHAnsi"/>
          <w:sz w:val="24"/>
          <w:szCs w:val="24"/>
        </w:rPr>
      </w:pPr>
    </w:p>
    <w:p w:rsidR="00C37F81" w:rsidRPr="00C37F81" w:rsidRDefault="00C37F81" w:rsidP="00C37F81">
      <w:pPr>
        <w:pStyle w:val="ListParagraph"/>
        <w:spacing w:before="120" w:after="0" w:line="240" w:lineRule="auto"/>
        <w:ind w:left="5760"/>
        <w:contextualSpacing w:val="0"/>
        <w:jc w:val="both"/>
        <w:rPr>
          <w:rFonts w:cstheme="minorHAnsi"/>
          <w:sz w:val="24"/>
          <w:szCs w:val="24"/>
        </w:rPr>
      </w:pPr>
      <w:bookmarkStart w:id="0" w:name="_GoBack"/>
      <w:bookmarkEnd w:id="0"/>
      <w:r w:rsidRPr="00C37F81">
        <w:rPr>
          <w:rFonts w:cstheme="minorHAnsi"/>
          <w:sz w:val="24"/>
          <w:szCs w:val="24"/>
        </w:rPr>
        <w:t>Pay-in-charge Employee’s</w:t>
      </w:r>
    </w:p>
    <w:p w:rsidR="00C37F81" w:rsidRPr="00C37F81" w:rsidRDefault="00C37F81" w:rsidP="00C37F81">
      <w:pPr>
        <w:pStyle w:val="ListParagraph"/>
        <w:spacing w:before="120" w:after="0" w:line="240" w:lineRule="auto"/>
        <w:ind w:left="5760"/>
        <w:contextualSpacing w:val="0"/>
        <w:jc w:val="both"/>
        <w:rPr>
          <w:rFonts w:cstheme="minorHAnsi"/>
          <w:sz w:val="24"/>
          <w:szCs w:val="24"/>
        </w:rPr>
      </w:pPr>
      <w:r w:rsidRPr="00C37F81">
        <w:rPr>
          <w:rFonts w:cstheme="minorHAnsi"/>
          <w:sz w:val="24"/>
          <w:szCs w:val="24"/>
        </w:rPr>
        <w:t>Signature/Thumb/impression</w:t>
      </w:r>
    </w:p>
    <w:p w:rsidR="00C37F81" w:rsidRPr="00C37F81" w:rsidRDefault="00C37F81" w:rsidP="00C37F8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37F81" w:rsidRPr="00C37F81" w:rsidRDefault="00C37F81" w:rsidP="00C37F8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C37F81" w:rsidRPr="00C37F81" w:rsidSect="00C37F81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B84FE6"/>
    <w:multiLevelType w:val="hybridMultilevel"/>
    <w:tmpl w:val="EC1C7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001D68"/>
    <w:multiLevelType w:val="hybridMultilevel"/>
    <w:tmpl w:val="98241942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7F81"/>
    <w:rsid w:val="0006511F"/>
    <w:rsid w:val="00AC2191"/>
    <w:rsid w:val="00C37F81"/>
    <w:rsid w:val="00CE1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F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F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2016-02-26T11:31:00Z</dcterms:created>
  <dcterms:modified xsi:type="dcterms:W3CDTF">2016-04-12T09:49:00Z</dcterms:modified>
</cp:coreProperties>
</file>