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73224" w:rsidRPr="00D0193A" w:rsidRDefault="00ED300F" w:rsidP="00D0193A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>FORM I</w:t>
      </w:r>
    </w:p>
    <w:p w:rsidR="00D0193A" w:rsidRDefault="00D0193A" w:rsidP="00D0193A">
      <w:pPr>
        <w:spacing w:before="120" w:after="0" w:line="240" w:lineRule="auto"/>
        <w:jc w:val="center"/>
        <w:rPr>
          <w:rFonts w:cstheme="minorHAnsi"/>
          <w:bCs/>
          <w:color w:val="000000"/>
          <w:sz w:val="24"/>
          <w:szCs w:val="24"/>
        </w:rPr>
      </w:pPr>
      <w:r w:rsidRPr="00D0193A">
        <w:rPr>
          <w:rFonts w:cstheme="minorHAnsi"/>
          <w:b/>
          <w:bCs/>
          <w:color w:val="000000"/>
          <w:sz w:val="24"/>
          <w:szCs w:val="24"/>
        </w:rPr>
        <w:t>Combined Register of Fines, Deductions for Damage or Loss and Advances</w:t>
      </w:r>
    </w:p>
    <w:p w:rsidR="00D0193A" w:rsidRPr="00D0193A" w:rsidRDefault="00D0193A" w:rsidP="00E8297B">
      <w:pPr>
        <w:spacing w:before="120" w:after="0" w:line="240" w:lineRule="auto"/>
        <w:jc w:val="both"/>
        <w:rPr>
          <w:rFonts w:cstheme="minorHAnsi"/>
          <w:sz w:val="24"/>
          <w:szCs w:val="24"/>
        </w:rPr>
      </w:pPr>
    </w:p>
    <w:p w:rsidR="00D0193A" w:rsidRPr="00D0193A" w:rsidRDefault="00D0193A" w:rsidP="00E8297B">
      <w:pPr>
        <w:autoSpaceDE w:val="0"/>
        <w:autoSpaceDN w:val="0"/>
        <w:adjustRightInd w:val="0"/>
        <w:spacing w:before="120" w:after="0" w:line="240" w:lineRule="auto"/>
        <w:jc w:val="both"/>
        <w:rPr>
          <w:rFonts w:cstheme="minorHAnsi"/>
          <w:color w:val="000000"/>
          <w:sz w:val="24"/>
          <w:szCs w:val="24"/>
        </w:rPr>
      </w:pPr>
      <w:r w:rsidRPr="00D0193A">
        <w:rPr>
          <w:rFonts w:cstheme="minorHAnsi"/>
          <w:color w:val="000000"/>
          <w:sz w:val="24"/>
          <w:szCs w:val="24"/>
        </w:rPr>
        <w:t xml:space="preserve">In lieu of  </w:t>
      </w:r>
    </w:p>
    <w:p w:rsidR="00D0193A" w:rsidRPr="00D0193A" w:rsidRDefault="00D0193A" w:rsidP="00E8297B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before="120" w:after="0" w:line="240" w:lineRule="auto"/>
        <w:ind w:left="567" w:hanging="567"/>
        <w:contextualSpacing w:val="0"/>
        <w:jc w:val="both"/>
        <w:rPr>
          <w:rFonts w:cstheme="minorHAnsi"/>
          <w:color w:val="000000"/>
          <w:sz w:val="24"/>
          <w:szCs w:val="24"/>
        </w:rPr>
      </w:pPr>
      <w:r w:rsidRPr="00D0193A">
        <w:rPr>
          <w:rFonts w:cstheme="minorHAnsi"/>
          <w:color w:val="000000"/>
          <w:sz w:val="24"/>
          <w:szCs w:val="24"/>
        </w:rPr>
        <w:t>Form No. III of Rule 21 (4) of Orissa Minimum Wages Rules, 1954</w:t>
      </w:r>
    </w:p>
    <w:p w:rsidR="00D0193A" w:rsidRPr="00D0193A" w:rsidRDefault="00D0193A" w:rsidP="00E8297B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before="120" w:after="0" w:line="240" w:lineRule="auto"/>
        <w:ind w:left="567" w:hanging="567"/>
        <w:contextualSpacing w:val="0"/>
        <w:jc w:val="both"/>
        <w:rPr>
          <w:rFonts w:cstheme="minorHAnsi"/>
          <w:color w:val="000000"/>
          <w:sz w:val="24"/>
          <w:szCs w:val="24"/>
        </w:rPr>
      </w:pPr>
      <w:r w:rsidRPr="00D0193A">
        <w:rPr>
          <w:rFonts w:cstheme="minorHAnsi"/>
          <w:color w:val="000000"/>
          <w:sz w:val="24"/>
          <w:szCs w:val="24"/>
        </w:rPr>
        <w:t>Form No. XVII, XVI, XVIII of Rule, 78 (d) (fine), 77 (22) (d) (dedu.)</w:t>
      </w:r>
      <w:r w:rsidR="00E8297B" w:rsidRPr="00D0193A">
        <w:rPr>
          <w:rFonts w:cstheme="minorHAnsi"/>
          <w:color w:val="000000"/>
          <w:sz w:val="24"/>
          <w:szCs w:val="24"/>
        </w:rPr>
        <w:t>, m</w:t>
      </w:r>
      <w:r w:rsidRPr="00D0193A">
        <w:rPr>
          <w:rFonts w:cstheme="minorHAnsi"/>
          <w:color w:val="000000"/>
          <w:sz w:val="24"/>
          <w:szCs w:val="24"/>
        </w:rPr>
        <w:t xml:space="preserve"> 77 (2) (d) (adv.) of Orissa Contract Labour (R &amp; A) Rules, 1975.</w:t>
      </w:r>
    </w:p>
    <w:p w:rsidR="00D0193A" w:rsidRPr="00D0193A" w:rsidRDefault="00D0193A" w:rsidP="00E8297B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before="120" w:after="0" w:line="240" w:lineRule="auto"/>
        <w:ind w:left="567" w:hanging="567"/>
        <w:contextualSpacing w:val="0"/>
        <w:jc w:val="both"/>
        <w:rPr>
          <w:rFonts w:cstheme="minorHAnsi"/>
          <w:sz w:val="24"/>
          <w:szCs w:val="24"/>
        </w:rPr>
      </w:pPr>
      <w:r w:rsidRPr="00D0193A">
        <w:rPr>
          <w:rFonts w:cstheme="minorHAnsi"/>
          <w:color w:val="000000"/>
          <w:sz w:val="24"/>
          <w:szCs w:val="24"/>
        </w:rPr>
        <w:t>Form No. I.II, III under Rule 3 (1) (fine), 4 (deductions) and 17 (3) (advances) o</w:t>
      </w:r>
      <w:r>
        <w:rPr>
          <w:rFonts w:cstheme="minorHAnsi"/>
          <w:color w:val="000000"/>
          <w:sz w:val="24"/>
          <w:szCs w:val="24"/>
        </w:rPr>
        <w:t xml:space="preserve">f Orissa Payment of Wages Rules </w:t>
      </w:r>
      <w:r w:rsidRPr="00D0193A">
        <w:rPr>
          <w:rFonts w:cstheme="minorHAnsi"/>
          <w:color w:val="000000"/>
          <w:sz w:val="24"/>
          <w:szCs w:val="24"/>
        </w:rPr>
        <w:t>1936.</w:t>
      </w:r>
    </w:p>
    <w:p w:rsidR="00D0193A" w:rsidRPr="00D0193A" w:rsidRDefault="00D0193A" w:rsidP="00E8297B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before="120" w:after="0" w:line="240" w:lineRule="auto"/>
        <w:ind w:left="567" w:hanging="567"/>
        <w:contextualSpacing w:val="0"/>
        <w:jc w:val="both"/>
        <w:rPr>
          <w:rFonts w:cstheme="minorHAnsi"/>
          <w:color w:val="000000"/>
          <w:sz w:val="24"/>
          <w:szCs w:val="24"/>
        </w:rPr>
      </w:pPr>
      <w:r w:rsidRPr="00D0193A">
        <w:rPr>
          <w:rFonts w:cstheme="minorHAnsi"/>
          <w:color w:val="000000"/>
          <w:sz w:val="24"/>
          <w:szCs w:val="24"/>
        </w:rPr>
        <w:t>Form XIX, XX, XXI of Rule 52 (2) C of Orissa I.S.M.W (RE &amp;CS) Rules, 1980.</w:t>
      </w:r>
    </w:p>
    <w:p w:rsidR="00D0193A" w:rsidRPr="00E8297B" w:rsidRDefault="00D0193A" w:rsidP="00E8297B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before="120" w:after="0" w:line="240" w:lineRule="auto"/>
        <w:ind w:left="567" w:hanging="567"/>
        <w:contextualSpacing w:val="0"/>
        <w:jc w:val="both"/>
        <w:rPr>
          <w:rFonts w:cstheme="minorHAnsi"/>
          <w:sz w:val="24"/>
          <w:szCs w:val="24"/>
        </w:rPr>
      </w:pPr>
      <w:r w:rsidRPr="00D0193A">
        <w:rPr>
          <w:rFonts w:cstheme="minorHAnsi"/>
          <w:color w:val="000000"/>
          <w:sz w:val="24"/>
          <w:szCs w:val="24"/>
        </w:rPr>
        <w:t>Form XX, XIX and XXI under Rule-239 (1) (b) of Orissa Building other Construction Workers (RE &amp; CS) Rules, 2002</w:t>
      </w:r>
    </w:p>
    <w:p w:rsidR="00E8297B" w:rsidRDefault="00E8297B" w:rsidP="00E8297B">
      <w:pPr>
        <w:pStyle w:val="ListParagraph"/>
        <w:autoSpaceDE w:val="0"/>
        <w:autoSpaceDN w:val="0"/>
        <w:adjustRightInd w:val="0"/>
        <w:spacing w:before="120" w:after="0" w:line="240" w:lineRule="auto"/>
        <w:ind w:left="567"/>
        <w:contextualSpacing w:val="0"/>
        <w:jc w:val="both"/>
        <w:rPr>
          <w:rFonts w:cstheme="minorHAnsi"/>
          <w:color w:val="000000"/>
          <w:sz w:val="24"/>
          <w:szCs w:val="24"/>
        </w:rPr>
      </w:pPr>
    </w:p>
    <w:tbl>
      <w:tblPr>
        <w:tblStyle w:val="TableGrid"/>
        <w:tblW w:w="13183" w:type="dxa"/>
        <w:tblInd w:w="108" w:type="dxa"/>
        <w:tblLook w:val="04A0"/>
      </w:tblPr>
      <w:tblGrid>
        <w:gridCol w:w="473"/>
        <w:gridCol w:w="1009"/>
        <w:gridCol w:w="1085"/>
        <w:gridCol w:w="846"/>
        <w:gridCol w:w="993"/>
        <w:gridCol w:w="1027"/>
        <w:gridCol w:w="957"/>
        <w:gridCol w:w="825"/>
        <w:gridCol w:w="825"/>
        <w:gridCol w:w="1377"/>
        <w:gridCol w:w="790"/>
        <w:gridCol w:w="1044"/>
        <w:gridCol w:w="1044"/>
        <w:gridCol w:w="888"/>
      </w:tblGrid>
      <w:tr w:rsidR="00E8297B" w:rsidTr="00A65138">
        <w:tc>
          <w:tcPr>
            <w:tcW w:w="0" w:type="auto"/>
            <w:vMerge w:val="restart"/>
          </w:tcPr>
          <w:p w:rsidR="00E8297B" w:rsidRPr="00A65138" w:rsidRDefault="00E8297B" w:rsidP="00824591">
            <w:pPr>
              <w:autoSpaceDE w:val="0"/>
              <w:autoSpaceDN w:val="0"/>
              <w:adjustRightInd w:val="0"/>
              <w:spacing w:before="12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A65138">
              <w:rPr>
                <w:rFonts w:cstheme="minorHAnsi"/>
                <w:color w:val="000000"/>
                <w:sz w:val="18"/>
                <w:szCs w:val="18"/>
              </w:rPr>
              <w:t>Sl. No.</w:t>
            </w:r>
          </w:p>
          <w:p w:rsidR="00E8297B" w:rsidRPr="00A65138" w:rsidRDefault="00E8297B" w:rsidP="00824591">
            <w:pPr>
              <w:pStyle w:val="ListParagraph"/>
              <w:autoSpaceDE w:val="0"/>
              <w:autoSpaceDN w:val="0"/>
              <w:adjustRightInd w:val="0"/>
              <w:spacing w:before="120"/>
              <w:ind w:left="0"/>
              <w:contextualSpacing w:val="0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0" w:type="auto"/>
            <w:vMerge w:val="restart"/>
          </w:tcPr>
          <w:p w:rsidR="00E8297B" w:rsidRPr="00A65138" w:rsidRDefault="00E8297B" w:rsidP="00824591">
            <w:pPr>
              <w:autoSpaceDE w:val="0"/>
              <w:autoSpaceDN w:val="0"/>
              <w:adjustRightInd w:val="0"/>
              <w:spacing w:before="120"/>
              <w:jc w:val="center"/>
              <w:rPr>
                <w:rFonts w:cstheme="minorHAnsi"/>
                <w:sz w:val="18"/>
                <w:szCs w:val="18"/>
              </w:rPr>
            </w:pPr>
            <w:r w:rsidRPr="00A65138">
              <w:rPr>
                <w:rFonts w:cstheme="minorHAnsi"/>
                <w:color w:val="000000"/>
                <w:sz w:val="18"/>
                <w:szCs w:val="18"/>
              </w:rPr>
              <w:t>Name of</w:t>
            </w:r>
          </w:p>
          <w:p w:rsidR="00E8297B" w:rsidRPr="00A65138" w:rsidRDefault="00E8297B" w:rsidP="00824591">
            <w:pPr>
              <w:autoSpaceDE w:val="0"/>
              <w:autoSpaceDN w:val="0"/>
              <w:adjustRightInd w:val="0"/>
              <w:spacing w:before="12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A65138">
              <w:rPr>
                <w:rFonts w:cstheme="minorHAnsi"/>
                <w:color w:val="000000"/>
                <w:sz w:val="18"/>
                <w:szCs w:val="18"/>
              </w:rPr>
              <w:t>the</w:t>
            </w:r>
          </w:p>
          <w:p w:rsidR="00E8297B" w:rsidRPr="00A65138" w:rsidRDefault="00E8297B" w:rsidP="00824591">
            <w:pPr>
              <w:autoSpaceDE w:val="0"/>
              <w:autoSpaceDN w:val="0"/>
              <w:adjustRightInd w:val="0"/>
              <w:spacing w:before="120"/>
              <w:jc w:val="center"/>
              <w:rPr>
                <w:rFonts w:cstheme="minorHAnsi"/>
                <w:sz w:val="18"/>
                <w:szCs w:val="18"/>
              </w:rPr>
            </w:pPr>
            <w:r w:rsidRPr="00A65138">
              <w:rPr>
                <w:rFonts w:cstheme="minorHAnsi"/>
                <w:color w:val="000000"/>
                <w:sz w:val="18"/>
                <w:szCs w:val="18"/>
              </w:rPr>
              <w:t>Employee/</w:t>
            </w:r>
          </w:p>
          <w:p w:rsidR="00E8297B" w:rsidRPr="00A65138" w:rsidRDefault="00E8297B" w:rsidP="00824591">
            <w:pPr>
              <w:autoSpaceDE w:val="0"/>
              <w:autoSpaceDN w:val="0"/>
              <w:adjustRightInd w:val="0"/>
              <w:spacing w:before="12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A65138">
              <w:rPr>
                <w:rFonts w:cstheme="minorHAnsi"/>
                <w:color w:val="000000"/>
                <w:sz w:val="18"/>
                <w:szCs w:val="18"/>
              </w:rPr>
              <w:t>Father ’s/</w:t>
            </w:r>
          </w:p>
          <w:p w:rsidR="00E8297B" w:rsidRPr="00A65138" w:rsidRDefault="00E8297B" w:rsidP="00824591">
            <w:pPr>
              <w:autoSpaceDE w:val="0"/>
              <w:autoSpaceDN w:val="0"/>
              <w:adjustRightInd w:val="0"/>
              <w:spacing w:before="120"/>
              <w:jc w:val="center"/>
              <w:rPr>
                <w:rFonts w:cstheme="minorHAnsi"/>
                <w:sz w:val="18"/>
                <w:szCs w:val="18"/>
              </w:rPr>
            </w:pPr>
            <w:r w:rsidRPr="00A65138">
              <w:rPr>
                <w:rFonts w:cstheme="minorHAnsi"/>
                <w:color w:val="000000"/>
                <w:sz w:val="18"/>
                <w:szCs w:val="18"/>
              </w:rPr>
              <w:t>Husband’s</w:t>
            </w:r>
          </w:p>
          <w:p w:rsidR="00E8297B" w:rsidRPr="00A65138" w:rsidRDefault="00E8297B" w:rsidP="00824591">
            <w:pPr>
              <w:pStyle w:val="ListParagraph"/>
              <w:autoSpaceDE w:val="0"/>
              <w:autoSpaceDN w:val="0"/>
              <w:adjustRightInd w:val="0"/>
              <w:spacing w:before="120"/>
              <w:ind w:left="0"/>
              <w:contextualSpacing w:val="0"/>
              <w:jc w:val="center"/>
              <w:rPr>
                <w:rFonts w:cstheme="minorHAnsi"/>
                <w:sz w:val="18"/>
                <w:szCs w:val="18"/>
              </w:rPr>
            </w:pPr>
            <w:r w:rsidRPr="00A65138">
              <w:rPr>
                <w:rFonts w:cstheme="minorHAnsi"/>
                <w:color w:val="000000"/>
                <w:sz w:val="18"/>
                <w:szCs w:val="18"/>
              </w:rPr>
              <w:t>Name</w:t>
            </w:r>
          </w:p>
        </w:tc>
        <w:tc>
          <w:tcPr>
            <w:tcW w:w="0" w:type="auto"/>
            <w:vMerge w:val="restart"/>
          </w:tcPr>
          <w:p w:rsidR="00E8297B" w:rsidRPr="00A65138" w:rsidRDefault="00E8297B" w:rsidP="00824591">
            <w:pPr>
              <w:autoSpaceDE w:val="0"/>
              <w:autoSpaceDN w:val="0"/>
              <w:adjustRightInd w:val="0"/>
              <w:spacing w:before="120"/>
              <w:jc w:val="center"/>
              <w:rPr>
                <w:rFonts w:cstheme="minorHAnsi"/>
                <w:sz w:val="18"/>
                <w:szCs w:val="18"/>
              </w:rPr>
            </w:pPr>
            <w:r w:rsidRPr="00A65138">
              <w:rPr>
                <w:rFonts w:cstheme="minorHAnsi"/>
                <w:color w:val="000000"/>
                <w:sz w:val="18"/>
                <w:szCs w:val="18"/>
              </w:rPr>
              <w:t>Designation</w:t>
            </w:r>
          </w:p>
          <w:p w:rsidR="00E8297B" w:rsidRPr="00A65138" w:rsidRDefault="00E8297B" w:rsidP="00824591">
            <w:pPr>
              <w:autoSpaceDE w:val="0"/>
              <w:autoSpaceDN w:val="0"/>
              <w:adjustRightInd w:val="0"/>
              <w:spacing w:before="12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A65138">
              <w:rPr>
                <w:rFonts w:cstheme="minorHAnsi"/>
                <w:color w:val="000000"/>
                <w:sz w:val="18"/>
                <w:szCs w:val="18"/>
              </w:rPr>
              <w:t>Emp. No./</w:t>
            </w:r>
          </w:p>
          <w:p w:rsidR="00E8297B" w:rsidRPr="00A65138" w:rsidRDefault="00E8297B" w:rsidP="00824591">
            <w:pPr>
              <w:autoSpaceDE w:val="0"/>
              <w:autoSpaceDN w:val="0"/>
              <w:adjustRightInd w:val="0"/>
              <w:spacing w:before="120"/>
              <w:jc w:val="center"/>
              <w:rPr>
                <w:rFonts w:cstheme="minorHAnsi"/>
                <w:sz w:val="18"/>
                <w:szCs w:val="18"/>
              </w:rPr>
            </w:pPr>
            <w:r w:rsidRPr="00A65138">
              <w:rPr>
                <w:rFonts w:cstheme="minorHAnsi"/>
                <w:color w:val="000000"/>
                <w:sz w:val="18"/>
                <w:szCs w:val="18"/>
              </w:rPr>
              <w:t>Sl. No. in</w:t>
            </w:r>
          </w:p>
          <w:p w:rsidR="00E8297B" w:rsidRPr="00A65138" w:rsidRDefault="00E8297B" w:rsidP="00824591">
            <w:pPr>
              <w:autoSpaceDE w:val="0"/>
              <w:autoSpaceDN w:val="0"/>
              <w:adjustRightInd w:val="0"/>
              <w:spacing w:before="12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A65138">
              <w:rPr>
                <w:rFonts w:cstheme="minorHAnsi"/>
                <w:color w:val="000000"/>
                <w:sz w:val="18"/>
                <w:szCs w:val="18"/>
              </w:rPr>
              <w:t>register of</w:t>
            </w:r>
          </w:p>
          <w:p w:rsidR="00E8297B" w:rsidRPr="00A65138" w:rsidRDefault="00E8297B" w:rsidP="00824591">
            <w:pPr>
              <w:autoSpaceDE w:val="0"/>
              <w:autoSpaceDN w:val="0"/>
              <w:adjustRightInd w:val="0"/>
              <w:spacing w:before="120"/>
              <w:jc w:val="center"/>
              <w:rPr>
                <w:rFonts w:cstheme="minorHAnsi"/>
                <w:sz w:val="18"/>
                <w:szCs w:val="18"/>
              </w:rPr>
            </w:pPr>
            <w:r w:rsidRPr="00A65138">
              <w:rPr>
                <w:rFonts w:cstheme="minorHAnsi"/>
                <w:color w:val="000000"/>
                <w:sz w:val="18"/>
                <w:szCs w:val="18"/>
              </w:rPr>
              <w:t>employees</w:t>
            </w:r>
          </w:p>
        </w:tc>
        <w:tc>
          <w:tcPr>
            <w:tcW w:w="0" w:type="auto"/>
            <w:vMerge w:val="restart"/>
          </w:tcPr>
          <w:p w:rsidR="00E8297B" w:rsidRPr="00A65138" w:rsidRDefault="00E8297B" w:rsidP="00824591">
            <w:pPr>
              <w:autoSpaceDE w:val="0"/>
              <w:autoSpaceDN w:val="0"/>
              <w:adjustRightInd w:val="0"/>
              <w:spacing w:before="12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A65138">
              <w:rPr>
                <w:rFonts w:cstheme="minorHAnsi"/>
                <w:color w:val="000000"/>
                <w:sz w:val="18"/>
                <w:szCs w:val="18"/>
              </w:rPr>
              <w:t>Nature &amp;</w:t>
            </w:r>
          </w:p>
          <w:p w:rsidR="00E8297B" w:rsidRPr="00A65138" w:rsidRDefault="00E8297B" w:rsidP="00824591">
            <w:pPr>
              <w:autoSpaceDE w:val="0"/>
              <w:autoSpaceDN w:val="0"/>
              <w:adjustRightInd w:val="0"/>
              <w:spacing w:before="120"/>
              <w:jc w:val="center"/>
              <w:rPr>
                <w:rFonts w:cstheme="minorHAnsi"/>
                <w:sz w:val="18"/>
                <w:szCs w:val="18"/>
              </w:rPr>
            </w:pPr>
            <w:r w:rsidRPr="00A65138">
              <w:rPr>
                <w:rFonts w:cstheme="minorHAnsi"/>
                <w:color w:val="000000"/>
                <w:sz w:val="18"/>
                <w:szCs w:val="18"/>
              </w:rPr>
              <w:t>date of</w:t>
            </w:r>
          </w:p>
          <w:p w:rsidR="00E8297B" w:rsidRPr="00A65138" w:rsidRDefault="00E8297B" w:rsidP="00824591">
            <w:pPr>
              <w:autoSpaceDE w:val="0"/>
              <w:autoSpaceDN w:val="0"/>
              <w:adjustRightInd w:val="0"/>
              <w:spacing w:before="12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A65138">
              <w:rPr>
                <w:rFonts w:cstheme="minorHAnsi"/>
                <w:color w:val="000000"/>
                <w:sz w:val="18"/>
                <w:szCs w:val="18"/>
              </w:rPr>
              <w:t>offence</w:t>
            </w:r>
          </w:p>
          <w:p w:rsidR="00E8297B" w:rsidRPr="00A65138" w:rsidRDefault="00E8297B" w:rsidP="00824591">
            <w:pPr>
              <w:autoSpaceDE w:val="0"/>
              <w:autoSpaceDN w:val="0"/>
              <w:adjustRightInd w:val="0"/>
              <w:spacing w:before="120"/>
              <w:jc w:val="center"/>
              <w:rPr>
                <w:rFonts w:cstheme="minorHAnsi"/>
                <w:sz w:val="18"/>
                <w:szCs w:val="18"/>
              </w:rPr>
            </w:pPr>
            <w:r w:rsidRPr="00A65138">
              <w:rPr>
                <w:rFonts w:cstheme="minorHAnsi"/>
                <w:color w:val="000000"/>
                <w:sz w:val="18"/>
                <w:szCs w:val="18"/>
              </w:rPr>
              <w:t>for which</w:t>
            </w:r>
          </w:p>
          <w:p w:rsidR="00E8297B" w:rsidRPr="00A65138" w:rsidRDefault="00E8297B" w:rsidP="00824591">
            <w:pPr>
              <w:autoSpaceDE w:val="0"/>
              <w:autoSpaceDN w:val="0"/>
              <w:adjustRightInd w:val="0"/>
              <w:spacing w:before="12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A65138">
              <w:rPr>
                <w:rFonts w:cstheme="minorHAnsi"/>
                <w:color w:val="000000"/>
                <w:sz w:val="18"/>
                <w:szCs w:val="18"/>
              </w:rPr>
              <w:t>fine</w:t>
            </w:r>
          </w:p>
          <w:p w:rsidR="00E8297B" w:rsidRPr="00A65138" w:rsidRDefault="00E8297B" w:rsidP="00824591">
            <w:pPr>
              <w:autoSpaceDE w:val="0"/>
              <w:autoSpaceDN w:val="0"/>
              <w:adjustRightInd w:val="0"/>
              <w:spacing w:before="12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A65138">
              <w:rPr>
                <w:rFonts w:cstheme="minorHAnsi"/>
                <w:color w:val="000000"/>
                <w:sz w:val="18"/>
                <w:szCs w:val="18"/>
              </w:rPr>
              <w:t>imposed</w:t>
            </w:r>
          </w:p>
        </w:tc>
        <w:tc>
          <w:tcPr>
            <w:tcW w:w="0" w:type="auto"/>
            <w:vMerge w:val="restart"/>
          </w:tcPr>
          <w:p w:rsidR="00E8297B" w:rsidRPr="00A65138" w:rsidRDefault="00E8297B" w:rsidP="00824591">
            <w:pPr>
              <w:autoSpaceDE w:val="0"/>
              <w:autoSpaceDN w:val="0"/>
              <w:adjustRightInd w:val="0"/>
              <w:spacing w:before="12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A65138">
              <w:rPr>
                <w:rFonts w:cstheme="minorHAnsi"/>
                <w:color w:val="000000"/>
                <w:sz w:val="18"/>
                <w:szCs w:val="18"/>
              </w:rPr>
              <w:t>Date and</w:t>
            </w:r>
          </w:p>
          <w:p w:rsidR="00E8297B" w:rsidRPr="00A65138" w:rsidRDefault="00E8297B" w:rsidP="00824591">
            <w:pPr>
              <w:autoSpaceDE w:val="0"/>
              <w:autoSpaceDN w:val="0"/>
              <w:adjustRightInd w:val="0"/>
              <w:spacing w:before="120"/>
              <w:jc w:val="center"/>
              <w:rPr>
                <w:rFonts w:cstheme="minorHAnsi"/>
                <w:sz w:val="18"/>
                <w:szCs w:val="18"/>
              </w:rPr>
            </w:pPr>
            <w:r w:rsidRPr="00A65138">
              <w:rPr>
                <w:rFonts w:cstheme="minorHAnsi"/>
                <w:color w:val="000000"/>
                <w:sz w:val="18"/>
                <w:szCs w:val="18"/>
              </w:rPr>
              <w:t>particulars of</w:t>
            </w:r>
          </w:p>
          <w:p w:rsidR="00E8297B" w:rsidRPr="00A65138" w:rsidRDefault="00E8297B" w:rsidP="00824591">
            <w:pPr>
              <w:autoSpaceDE w:val="0"/>
              <w:autoSpaceDN w:val="0"/>
              <w:adjustRightInd w:val="0"/>
              <w:spacing w:before="12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A65138">
              <w:rPr>
                <w:rFonts w:cstheme="minorHAnsi"/>
                <w:color w:val="000000"/>
                <w:sz w:val="18"/>
                <w:szCs w:val="18"/>
              </w:rPr>
              <w:t>damages/</w:t>
            </w:r>
          </w:p>
          <w:p w:rsidR="00E8297B" w:rsidRPr="00A65138" w:rsidRDefault="00E8297B" w:rsidP="00824591">
            <w:pPr>
              <w:autoSpaceDE w:val="0"/>
              <w:autoSpaceDN w:val="0"/>
              <w:adjustRightInd w:val="0"/>
              <w:spacing w:before="120"/>
              <w:jc w:val="center"/>
              <w:rPr>
                <w:rFonts w:cstheme="minorHAnsi"/>
                <w:sz w:val="18"/>
                <w:szCs w:val="18"/>
              </w:rPr>
            </w:pPr>
            <w:r w:rsidRPr="00A65138">
              <w:rPr>
                <w:rFonts w:cstheme="minorHAnsi"/>
                <w:color w:val="000000"/>
                <w:sz w:val="18"/>
                <w:szCs w:val="18"/>
              </w:rPr>
              <w:t>loss caused</w:t>
            </w:r>
          </w:p>
        </w:tc>
        <w:tc>
          <w:tcPr>
            <w:tcW w:w="0" w:type="auto"/>
            <w:vMerge w:val="restart"/>
          </w:tcPr>
          <w:p w:rsidR="00E8297B" w:rsidRPr="00A65138" w:rsidRDefault="00E8297B" w:rsidP="00824591">
            <w:pPr>
              <w:autoSpaceDE w:val="0"/>
              <w:autoSpaceDN w:val="0"/>
              <w:adjustRightInd w:val="0"/>
              <w:spacing w:before="12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A65138">
              <w:rPr>
                <w:rFonts w:cstheme="minorHAnsi"/>
                <w:color w:val="000000"/>
                <w:sz w:val="18"/>
                <w:szCs w:val="18"/>
              </w:rPr>
              <w:t>Whether</w:t>
            </w:r>
          </w:p>
          <w:p w:rsidR="00E8297B" w:rsidRPr="00A65138" w:rsidRDefault="00E8297B" w:rsidP="00824591">
            <w:pPr>
              <w:autoSpaceDE w:val="0"/>
              <w:autoSpaceDN w:val="0"/>
              <w:adjustRightInd w:val="0"/>
              <w:spacing w:before="120"/>
              <w:jc w:val="center"/>
              <w:rPr>
                <w:rFonts w:cstheme="minorHAnsi"/>
                <w:sz w:val="18"/>
                <w:szCs w:val="18"/>
              </w:rPr>
            </w:pPr>
            <w:r w:rsidRPr="00A65138">
              <w:rPr>
                <w:rFonts w:cstheme="minorHAnsi"/>
                <w:color w:val="000000"/>
                <w:sz w:val="18"/>
                <w:szCs w:val="18"/>
              </w:rPr>
              <w:t>worker</w:t>
            </w:r>
          </w:p>
          <w:p w:rsidR="00E8297B" w:rsidRPr="00A65138" w:rsidRDefault="00E8297B" w:rsidP="00824591">
            <w:pPr>
              <w:autoSpaceDE w:val="0"/>
              <w:autoSpaceDN w:val="0"/>
              <w:adjustRightInd w:val="0"/>
              <w:spacing w:before="12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A65138">
              <w:rPr>
                <w:rFonts w:cstheme="minorHAnsi"/>
                <w:color w:val="000000"/>
                <w:sz w:val="18"/>
                <w:szCs w:val="18"/>
              </w:rPr>
              <w:t>showed</w:t>
            </w:r>
          </w:p>
          <w:p w:rsidR="00E8297B" w:rsidRPr="00A65138" w:rsidRDefault="00E8297B" w:rsidP="00824591">
            <w:pPr>
              <w:autoSpaceDE w:val="0"/>
              <w:autoSpaceDN w:val="0"/>
              <w:adjustRightInd w:val="0"/>
              <w:spacing w:before="120"/>
              <w:jc w:val="center"/>
              <w:rPr>
                <w:rFonts w:cstheme="minorHAnsi"/>
                <w:sz w:val="18"/>
                <w:szCs w:val="18"/>
              </w:rPr>
            </w:pPr>
            <w:r w:rsidRPr="00A65138">
              <w:rPr>
                <w:rFonts w:cstheme="minorHAnsi"/>
                <w:color w:val="000000"/>
                <w:sz w:val="18"/>
                <w:szCs w:val="18"/>
              </w:rPr>
              <w:t>cause</w:t>
            </w:r>
          </w:p>
          <w:p w:rsidR="00E8297B" w:rsidRPr="00A65138" w:rsidRDefault="00E8297B" w:rsidP="00824591">
            <w:pPr>
              <w:autoSpaceDE w:val="0"/>
              <w:autoSpaceDN w:val="0"/>
              <w:adjustRightInd w:val="0"/>
              <w:spacing w:before="12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A65138">
              <w:rPr>
                <w:rFonts w:cstheme="minorHAnsi"/>
                <w:color w:val="000000"/>
                <w:sz w:val="18"/>
                <w:szCs w:val="18"/>
              </w:rPr>
              <w:t>against</w:t>
            </w:r>
          </w:p>
          <w:p w:rsidR="00E8297B" w:rsidRPr="00A65138" w:rsidRDefault="00E8297B" w:rsidP="00824591">
            <w:pPr>
              <w:autoSpaceDE w:val="0"/>
              <w:autoSpaceDN w:val="0"/>
              <w:adjustRightInd w:val="0"/>
              <w:spacing w:before="120"/>
              <w:jc w:val="center"/>
              <w:rPr>
                <w:rFonts w:cstheme="minorHAnsi"/>
                <w:sz w:val="18"/>
                <w:szCs w:val="18"/>
              </w:rPr>
            </w:pPr>
            <w:r w:rsidRPr="00A65138">
              <w:rPr>
                <w:rFonts w:cstheme="minorHAnsi"/>
                <w:color w:val="000000"/>
                <w:sz w:val="18"/>
                <w:szCs w:val="18"/>
              </w:rPr>
              <w:t>fine or</w:t>
            </w:r>
          </w:p>
          <w:p w:rsidR="00E8297B" w:rsidRPr="00A65138" w:rsidRDefault="00E8297B" w:rsidP="00824591">
            <w:pPr>
              <w:autoSpaceDE w:val="0"/>
              <w:autoSpaceDN w:val="0"/>
              <w:adjustRightInd w:val="0"/>
              <w:spacing w:before="12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A65138">
              <w:rPr>
                <w:rFonts w:cstheme="minorHAnsi"/>
                <w:color w:val="000000"/>
                <w:sz w:val="18"/>
                <w:szCs w:val="18"/>
              </w:rPr>
              <w:t>deductions</w:t>
            </w:r>
          </w:p>
        </w:tc>
        <w:tc>
          <w:tcPr>
            <w:tcW w:w="0" w:type="auto"/>
            <w:vMerge w:val="restart"/>
          </w:tcPr>
          <w:p w:rsidR="00E8297B" w:rsidRPr="00A65138" w:rsidRDefault="00E8297B" w:rsidP="00824591">
            <w:pPr>
              <w:autoSpaceDE w:val="0"/>
              <w:autoSpaceDN w:val="0"/>
              <w:adjustRightInd w:val="0"/>
              <w:spacing w:before="12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A65138">
              <w:rPr>
                <w:rFonts w:cstheme="minorHAnsi"/>
                <w:color w:val="000000"/>
                <w:sz w:val="18"/>
                <w:szCs w:val="18"/>
              </w:rPr>
              <w:t>Amount of</w:t>
            </w:r>
          </w:p>
          <w:p w:rsidR="00E8297B" w:rsidRPr="00A65138" w:rsidRDefault="00E8297B" w:rsidP="00824591">
            <w:pPr>
              <w:autoSpaceDE w:val="0"/>
              <w:autoSpaceDN w:val="0"/>
              <w:adjustRightInd w:val="0"/>
              <w:spacing w:before="120"/>
              <w:jc w:val="center"/>
              <w:rPr>
                <w:rFonts w:cstheme="minorHAnsi"/>
                <w:sz w:val="18"/>
                <w:szCs w:val="18"/>
              </w:rPr>
            </w:pPr>
            <w:r w:rsidRPr="00A65138">
              <w:rPr>
                <w:rFonts w:cstheme="minorHAnsi"/>
                <w:color w:val="000000"/>
                <w:sz w:val="18"/>
                <w:szCs w:val="18"/>
              </w:rPr>
              <w:t>the fine</w:t>
            </w:r>
          </w:p>
          <w:p w:rsidR="00E8297B" w:rsidRPr="00A65138" w:rsidRDefault="00E8297B" w:rsidP="00824591">
            <w:pPr>
              <w:autoSpaceDE w:val="0"/>
              <w:autoSpaceDN w:val="0"/>
              <w:adjustRightInd w:val="0"/>
              <w:spacing w:before="12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A65138">
              <w:rPr>
                <w:rFonts w:cstheme="minorHAnsi"/>
                <w:color w:val="000000"/>
                <w:sz w:val="18"/>
                <w:szCs w:val="18"/>
              </w:rPr>
              <w:t>imposed/</w:t>
            </w:r>
          </w:p>
          <w:p w:rsidR="00E8297B" w:rsidRPr="00A65138" w:rsidRDefault="00E8297B" w:rsidP="00824591">
            <w:pPr>
              <w:autoSpaceDE w:val="0"/>
              <w:autoSpaceDN w:val="0"/>
              <w:adjustRightInd w:val="0"/>
              <w:spacing w:before="120"/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A65138">
              <w:rPr>
                <w:rFonts w:cstheme="minorHAnsi"/>
                <w:color w:val="000000"/>
                <w:sz w:val="18"/>
                <w:szCs w:val="18"/>
              </w:rPr>
              <w:t>deduction</w:t>
            </w:r>
          </w:p>
          <w:p w:rsidR="00E8297B" w:rsidRPr="00A65138" w:rsidRDefault="00E8297B" w:rsidP="00824591">
            <w:pPr>
              <w:autoSpaceDE w:val="0"/>
              <w:autoSpaceDN w:val="0"/>
              <w:adjustRightInd w:val="0"/>
              <w:spacing w:before="120"/>
              <w:jc w:val="center"/>
              <w:rPr>
                <w:rFonts w:cstheme="minorHAnsi"/>
                <w:sz w:val="18"/>
                <w:szCs w:val="18"/>
              </w:rPr>
            </w:pPr>
            <w:r w:rsidRPr="00A65138">
              <w:rPr>
                <w:rFonts w:cstheme="minorHAnsi"/>
                <w:color w:val="000000"/>
                <w:sz w:val="18"/>
                <w:szCs w:val="18"/>
              </w:rPr>
              <w:t>made</w:t>
            </w:r>
          </w:p>
        </w:tc>
        <w:tc>
          <w:tcPr>
            <w:tcW w:w="0" w:type="auto"/>
            <w:vMerge w:val="restart"/>
          </w:tcPr>
          <w:p w:rsidR="00E8297B" w:rsidRPr="00A65138" w:rsidRDefault="00E8297B" w:rsidP="00824591">
            <w:pPr>
              <w:autoSpaceDE w:val="0"/>
              <w:autoSpaceDN w:val="0"/>
              <w:adjustRightInd w:val="0"/>
              <w:spacing w:before="12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A65138">
              <w:rPr>
                <w:rFonts w:cstheme="minorHAnsi"/>
                <w:color w:val="000000"/>
                <w:sz w:val="18"/>
                <w:szCs w:val="18"/>
              </w:rPr>
              <w:t>Date &amp;</w:t>
            </w:r>
          </w:p>
          <w:p w:rsidR="00E8297B" w:rsidRPr="00A65138" w:rsidRDefault="00E8297B" w:rsidP="00824591">
            <w:pPr>
              <w:autoSpaceDE w:val="0"/>
              <w:autoSpaceDN w:val="0"/>
              <w:adjustRightInd w:val="0"/>
              <w:spacing w:before="120"/>
              <w:jc w:val="center"/>
              <w:rPr>
                <w:rFonts w:cstheme="minorHAnsi"/>
                <w:sz w:val="18"/>
                <w:szCs w:val="18"/>
              </w:rPr>
            </w:pPr>
            <w:r w:rsidRPr="00A65138">
              <w:rPr>
                <w:rFonts w:cstheme="minorHAnsi"/>
                <w:color w:val="000000"/>
                <w:sz w:val="18"/>
                <w:szCs w:val="18"/>
              </w:rPr>
              <w:t>purpose for</w:t>
            </w:r>
          </w:p>
          <w:p w:rsidR="00E8297B" w:rsidRPr="00A65138" w:rsidRDefault="00E8297B" w:rsidP="00824591">
            <w:pPr>
              <w:autoSpaceDE w:val="0"/>
              <w:autoSpaceDN w:val="0"/>
              <w:adjustRightInd w:val="0"/>
              <w:spacing w:before="12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A65138">
              <w:rPr>
                <w:rFonts w:cstheme="minorHAnsi"/>
                <w:color w:val="000000"/>
                <w:sz w:val="18"/>
                <w:szCs w:val="18"/>
              </w:rPr>
              <w:t>which</w:t>
            </w:r>
          </w:p>
          <w:p w:rsidR="00E8297B" w:rsidRPr="00A65138" w:rsidRDefault="00E8297B" w:rsidP="00824591">
            <w:pPr>
              <w:autoSpaceDE w:val="0"/>
              <w:autoSpaceDN w:val="0"/>
              <w:adjustRightInd w:val="0"/>
              <w:spacing w:before="120"/>
              <w:jc w:val="center"/>
              <w:rPr>
                <w:rFonts w:cstheme="minorHAnsi"/>
                <w:sz w:val="18"/>
                <w:szCs w:val="18"/>
              </w:rPr>
            </w:pPr>
            <w:r w:rsidRPr="00A65138">
              <w:rPr>
                <w:rFonts w:cstheme="minorHAnsi"/>
                <w:color w:val="000000"/>
                <w:sz w:val="18"/>
                <w:szCs w:val="18"/>
              </w:rPr>
              <w:t>advance</w:t>
            </w:r>
          </w:p>
          <w:p w:rsidR="00E8297B" w:rsidRPr="00A65138" w:rsidRDefault="00E8297B" w:rsidP="00824591">
            <w:pPr>
              <w:autoSpaceDE w:val="0"/>
              <w:autoSpaceDN w:val="0"/>
              <w:adjustRightInd w:val="0"/>
              <w:spacing w:before="12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A65138">
              <w:rPr>
                <w:rFonts w:cstheme="minorHAnsi"/>
                <w:color w:val="000000"/>
                <w:sz w:val="18"/>
                <w:szCs w:val="18"/>
              </w:rPr>
              <w:t>was made</w:t>
            </w:r>
          </w:p>
        </w:tc>
        <w:tc>
          <w:tcPr>
            <w:tcW w:w="0" w:type="auto"/>
            <w:vMerge w:val="restart"/>
          </w:tcPr>
          <w:p w:rsidR="00E8297B" w:rsidRPr="00A65138" w:rsidRDefault="00E8297B" w:rsidP="00824591">
            <w:pPr>
              <w:autoSpaceDE w:val="0"/>
              <w:autoSpaceDN w:val="0"/>
              <w:adjustRightInd w:val="0"/>
              <w:spacing w:before="12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A65138">
              <w:rPr>
                <w:rFonts w:cstheme="minorHAnsi"/>
                <w:color w:val="000000"/>
                <w:sz w:val="18"/>
                <w:szCs w:val="18"/>
              </w:rPr>
              <w:t>Amount of</w:t>
            </w:r>
          </w:p>
          <w:p w:rsidR="00E8297B" w:rsidRPr="00A65138" w:rsidRDefault="00E8297B" w:rsidP="00824591">
            <w:pPr>
              <w:autoSpaceDE w:val="0"/>
              <w:autoSpaceDN w:val="0"/>
              <w:adjustRightInd w:val="0"/>
              <w:spacing w:before="120"/>
              <w:jc w:val="center"/>
              <w:rPr>
                <w:rFonts w:cstheme="minorHAnsi"/>
                <w:sz w:val="18"/>
                <w:szCs w:val="18"/>
              </w:rPr>
            </w:pPr>
            <w:r w:rsidRPr="00A65138">
              <w:rPr>
                <w:rFonts w:cstheme="minorHAnsi"/>
                <w:color w:val="000000"/>
                <w:sz w:val="18"/>
                <w:szCs w:val="18"/>
              </w:rPr>
              <w:t>advance</w:t>
            </w:r>
          </w:p>
          <w:p w:rsidR="00E8297B" w:rsidRPr="00A65138" w:rsidRDefault="00E8297B" w:rsidP="00824591">
            <w:pPr>
              <w:autoSpaceDE w:val="0"/>
              <w:autoSpaceDN w:val="0"/>
              <w:adjustRightInd w:val="0"/>
              <w:spacing w:before="12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A65138">
              <w:rPr>
                <w:rFonts w:cstheme="minorHAnsi"/>
                <w:color w:val="000000"/>
                <w:sz w:val="18"/>
                <w:szCs w:val="18"/>
              </w:rPr>
              <w:t>made &amp;</w:t>
            </w:r>
          </w:p>
          <w:p w:rsidR="00E8297B" w:rsidRPr="00A65138" w:rsidRDefault="00E8297B" w:rsidP="00824591">
            <w:pPr>
              <w:autoSpaceDE w:val="0"/>
              <w:autoSpaceDN w:val="0"/>
              <w:adjustRightInd w:val="0"/>
              <w:spacing w:before="120"/>
              <w:jc w:val="center"/>
              <w:rPr>
                <w:rFonts w:cstheme="minorHAnsi"/>
                <w:sz w:val="18"/>
                <w:szCs w:val="18"/>
              </w:rPr>
            </w:pPr>
            <w:r w:rsidRPr="00A65138">
              <w:rPr>
                <w:rFonts w:cstheme="minorHAnsi"/>
                <w:color w:val="000000"/>
                <w:sz w:val="18"/>
                <w:szCs w:val="18"/>
              </w:rPr>
              <w:t>purpose</w:t>
            </w:r>
          </w:p>
          <w:p w:rsidR="00E8297B" w:rsidRPr="00A65138" w:rsidRDefault="00E8297B" w:rsidP="00824591">
            <w:pPr>
              <w:pStyle w:val="ListParagraph"/>
              <w:autoSpaceDE w:val="0"/>
              <w:autoSpaceDN w:val="0"/>
              <w:adjustRightInd w:val="0"/>
              <w:spacing w:before="120"/>
              <w:ind w:left="0"/>
              <w:contextualSpacing w:val="0"/>
              <w:jc w:val="center"/>
              <w:rPr>
                <w:rFonts w:cstheme="minorHAnsi"/>
                <w:sz w:val="18"/>
                <w:szCs w:val="18"/>
              </w:rPr>
            </w:pPr>
            <w:proofErr w:type="gramStart"/>
            <w:r w:rsidRPr="00A65138">
              <w:rPr>
                <w:rFonts w:cstheme="minorHAnsi"/>
                <w:color w:val="000000"/>
                <w:sz w:val="18"/>
                <w:szCs w:val="18"/>
              </w:rPr>
              <w:t>thereof</w:t>
            </w:r>
            <w:proofErr w:type="gramEnd"/>
            <w:r w:rsidRPr="00A65138">
              <w:rPr>
                <w:rFonts w:cstheme="minorHAnsi"/>
                <w:color w:val="000000"/>
                <w:sz w:val="18"/>
                <w:szCs w:val="18"/>
              </w:rPr>
              <w:t>.</w:t>
            </w:r>
          </w:p>
        </w:tc>
        <w:tc>
          <w:tcPr>
            <w:tcW w:w="0" w:type="auto"/>
            <w:vMerge w:val="restart"/>
          </w:tcPr>
          <w:p w:rsidR="00E8297B" w:rsidRPr="00A65138" w:rsidRDefault="00E8297B" w:rsidP="00824591">
            <w:pPr>
              <w:autoSpaceDE w:val="0"/>
              <w:autoSpaceDN w:val="0"/>
              <w:adjustRightInd w:val="0"/>
              <w:spacing w:before="12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A65138">
              <w:rPr>
                <w:rFonts w:cstheme="minorHAnsi"/>
                <w:color w:val="000000"/>
                <w:sz w:val="18"/>
                <w:szCs w:val="18"/>
              </w:rPr>
              <w:t>No. of</w:t>
            </w:r>
          </w:p>
          <w:p w:rsidR="00E8297B" w:rsidRPr="00A65138" w:rsidRDefault="00E8297B" w:rsidP="00824591">
            <w:pPr>
              <w:autoSpaceDE w:val="0"/>
              <w:autoSpaceDN w:val="0"/>
              <w:adjustRightInd w:val="0"/>
              <w:spacing w:before="120"/>
              <w:jc w:val="center"/>
              <w:rPr>
                <w:rFonts w:cstheme="minorHAnsi"/>
                <w:sz w:val="18"/>
                <w:szCs w:val="18"/>
              </w:rPr>
            </w:pPr>
            <w:r w:rsidRPr="00A65138">
              <w:rPr>
                <w:rFonts w:cstheme="minorHAnsi"/>
                <w:color w:val="000000"/>
                <w:sz w:val="18"/>
                <w:szCs w:val="18"/>
              </w:rPr>
              <w:t>instalments</w:t>
            </w:r>
          </w:p>
          <w:p w:rsidR="00E8297B" w:rsidRPr="00A65138" w:rsidRDefault="00E8297B" w:rsidP="00824591">
            <w:pPr>
              <w:autoSpaceDE w:val="0"/>
              <w:autoSpaceDN w:val="0"/>
              <w:adjustRightInd w:val="0"/>
              <w:spacing w:before="12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A65138">
              <w:rPr>
                <w:rFonts w:cstheme="minorHAnsi"/>
                <w:color w:val="000000"/>
                <w:sz w:val="18"/>
                <w:szCs w:val="18"/>
              </w:rPr>
              <w:t>granted for</w:t>
            </w:r>
          </w:p>
          <w:p w:rsidR="00E8297B" w:rsidRPr="00A65138" w:rsidRDefault="00E8297B" w:rsidP="00824591">
            <w:pPr>
              <w:autoSpaceDE w:val="0"/>
              <w:autoSpaceDN w:val="0"/>
              <w:adjustRightInd w:val="0"/>
              <w:spacing w:before="120"/>
              <w:jc w:val="center"/>
              <w:rPr>
                <w:rFonts w:cstheme="minorHAnsi"/>
                <w:sz w:val="18"/>
                <w:szCs w:val="18"/>
              </w:rPr>
            </w:pPr>
            <w:r w:rsidRPr="00A65138">
              <w:rPr>
                <w:rFonts w:cstheme="minorHAnsi"/>
                <w:color w:val="000000"/>
                <w:sz w:val="18"/>
                <w:szCs w:val="18"/>
              </w:rPr>
              <w:t>repayment of</w:t>
            </w:r>
          </w:p>
          <w:p w:rsidR="00E8297B" w:rsidRPr="00A65138" w:rsidRDefault="00E8297B" w:rsidP="00824591">
            <w:pPr>
              <w:autoSpaceDE w:val="0"/>
              <w:autoSpaceDN w:val="0"/>
              <w:adjustRightInd w:val="0"/>
              <w:spacing w:before="12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A65138">
              <w:rPr>
                <w:rFonts w:cstheme="minorHAnsi"/>
                <w:color w:val="000000"/>
                <w:sz w:val="18"/>
                <w:szCs w:val="18"/>
              </w:rPr>
              <w:t>fines/deduction</w:t>
            </w:r>
          </w:p>
          <w:p w:rsidR="00E8297B" w:rsidRPr="00A65138" w:rsidRDefault="00E8297B" w:rsidP="00824591">
            <w:pPr>
              <w:pStyle w:val="ListParagraph"/>
              <w:autoSpaceDE w:val="0"/>
              <w:autoSpaceDN w:val="0"/>
              <w:adjustRightInd w:val="0"/>
              <w:spacing w:before="120"/>
              <w:ind w:left="0"/>
              <w:contextualSpacing w:val="0"/>
              <w:jc w:val="center"/>
              <w:rPr>
                <w:rFonts w:cstheme="minorHAnsi"/>
                <w:sz w:val="18"/>
                <w:szCs w:val="18"/>
              </w:rPr>
            </w:pPr>
            <w:r w:rsidRPr="00A65138">
              <w:rPr>
                <w:rFonts w:cstheme="minorHAnsi"/>
                <w:color w:val="000000"/>
                <w:sz w:val="18"/>
                <w:szCs w:val="18"/>
              </w:rPr>
              <w:t>ns/advances</w:t>
            </w:r>
          </w:p>
        </w:tc>
        <w:tc>
          <w:tcPr>
            <w:tcW w:w="0" w:type="auto"/>
            <w:vMerge w:val="restart"/>
          </w:tcPr>
          <w:p w:rsidR="00E8297B" w:rsidRPr="00A65138" w:rsidRDefault="00E8297B" w:rsidP="00824591">
            <w:pPr>
              <w:autoSpaceDE w:val="0"/>
              <w:autoSpaceDN w:val="0"/>
              <w:adjustRightInd w:val="0"/>
              <w:spacing w:before="12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A65138">
              <w:rPr>
                <w:rFonts w:cstheme="minorHAnsi"/>
                <w:color w:val="000000"/>
                <w:sz w:val="18"/>
                <w:szCs w:val="18"/>
              </w:rPr>
              <w:t>Wages</w:t>
            </w:r>
          </w:p>
          <w:p w:rsidR="00E8297B" w:rsidRPr="00A65138" w:rsidRDefault="00E8297B" w:rsidP="00824591">
            <w:pPr>
              <w:autoSpaceDE w:val="0"/>
              <w:autoSpaceDN w:val="0"/>
              <w:adjustRightInd w:val="0"/>
              <w:spacing w:before="120"/>
              <w:jc w:val="center"/>
              <w:rPr>
                <w:rFonts w:cstheme="minorHAnsi"/>
                <w:sz w:val="18"/>
                <w:szCs w:val="18"/>
              </w:rPr>
            </w:pPr>
            <w:r w:rsidRPr="00A65138">
              <w:rPr>
                <w:rFonts w:cstheme="minorHAnsi"/>
                <w:color w:val="000000"/>
                <w:sz w:val="18"/>
                <w:szCs w:val="18"/>
              </w:rPr>
              <w:t>period and</w:t>
            </w:r>
          </w:p>
          <w:p w:rsidR="00E8297B" w:rsidRPr="00A65138" w:rsidRDefault="00E8297B" w:rsidP="00824591">
            <w:pPr>
              <w:autoSpaceDE w:val="0"/>
              <w:autoSpaceDN w:val="0"/>
              <w:adjustRightInd w:val="0"/>
              <w:spacing w:before="12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A65138">
              <w:rPr>
                <w:rFonts w:cstheme="minorHAnsi"/>
                <w:color w:val="000000"/>
                <w:sz w:val="18"/>
                <w:szCs w:val="18"/>
              </w:rPr>
              <w:t>rate of</w:t>
            </w:r>
          </w:p>
          <w:p w:rsidR="00E8297B" w:rsidRPr="00A65138" w:rsidRDefault="00E8297B" w:rsidP="00824591">
            <w:pPr>
              <w:autoSpaceDE w:val="0"/>
              <w:autoSpaceDN w:val="0"/>
              <w:adjustRightInd w:val="0"/>
              <w:spacing w:before="120"/>
              <w:jc w:val="center"/>
              <w:rPr>
                <w:rFonts w:cstheme="minorHAnsi"/>
                <w:sz w:val="18"/>
                <w:szCs w:val="18"/>
              </w:rPr>
            </w:pPr>
            <w:r w:rsidRPr="00A65138">
              <w:rPr>
                <w:rFonts w:cstheme="minorHAnsi"/>
                <w:color w:val="000000"/>
                <w:sz w:val="18"/>
                <w:szCs w:val="18"/>
              </w:rPr>
              <w:t>wages</w:t>
            </w:r>
          </w:p>
          <w:p w:rsidR="00E8297B" w:rsidRPr="00A65138" w:rsidRDefault="00E8297B" w:rsidP="00824591">
            <w:pPr>
              <w:pStyle w:val="ListParagraph"/>
              <w:autoSpaceDE w:val="0"/>
              <w:autoSpaceDN w:val="0"/>
              <w:adjustRightInd w:val="0"/>
              <w:spacing w:before="120"/>
              <w:ind w:left="0"/>
              <w:contextualSpacing w:val="0"/>
              <w:jc w:val="center"/>
              <w:rPr>
                <w:rFonts w:cstheme="minorHAnsi"/>
                <w:sz w:val="18"/>
                <w:szCs w:val="18"/>
              </w:rPr>
            </w:pPr>
            <w:r w:rsidRPr="00A65138">
              <w:rPr>
                <w:rFonts w:cstheme="minorHAnsi"/>
                <w:color w:val="000000"/>
                <w:sz w:val="18"/>
                <w:szCs w:val="18"/>
              </w:rPr>
              <w:t>payable</w:t>
            </w:r>
          </w:p>
        </w:tc>
        <w:tc>
          <w:tcPr>
            <w:tcW w:w="0" w:type="auto"/>
            <w:gridSpan w:val="2"/>
          </w:tcPr>
          <w:p w:rsidR="00E8297B" w:rsidRPr="00A65138" w:rsidRDefault="00E8297B" w:rsidP="00824591">
            <w:pPr>
              <w:pStyle w:val="ListParagraph"/>
              <w:autoSpaceDE w:val="0"/>
              <w:autoSpaceDN w:val="0"/>
              <w:adjustRightInd w:val="0"/>
              <w:spacing w:before="120"/>
              <w:ind w:left="0"/>
              <w:contextualSpacing w:val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A65138">
              <w:rPr>
                <w:rFonts w:cstheme="minorHAnsi"/>
                <w:color w:val="000000"/>
                <w:sz w:val="18"/>
                <w:szCs w:val="18"/>
              </w:rPr>
              <w:t>Date of recovery of fine/deduction/advance</w:t>
            </w:r>
          </w:p>
        </w:tc>
        <w:tc>
          <w:tcPr>
            <w:tcW w:w="918" w:type="dxa"/>
            <w:vMerge w:val="restart"/>
          </w:tcPr>
          <w:p w:rsidR="00E8297B" w:rsidRPr="00A65138" w:rsidRDefault="00E8297B" w:rsidP="00824591">
            <w:pPr>
              <w:pStyle w:val="ListParagraph"/>
              <w:autoSpaceDE w:val="0"/>
              <w:autoSpaceDN w:val="0"/>
              <w:adjustRightInd w:val="0"/>
              <w:spacing w:before="120"/>
              <w:ind w:left="0"/>
              <w:contextualSpacing w:val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A65138">
              <w:rPr>
                <w:rFonts w:cstheme="minorHAnsi"/>
                <w:color w:val="000000"/>
                <w:sz w:val="18"/>
                <w:szCs w:val="18"/>
              </w:rPr>
              <w:t>Remarks</w:t>
            </w:r>
          </w:p>
        </w:tc>
      </w:tr>
      <w:tr w:rsidR="00E8297B" w:rsidTr="00A65138">
        <w:tc>
          <w:tcPr>
            <w:tcW w:w="0" w:type="auto"/>
            <w:vMerge/>
          </w:tcPr>
          <w:p w:rsidR="00E8297B" w:rsidRPr="00A65138" w:rsidRDefault="00E8297B" w:rsidP="00A65138">
            <w:pPr>
              <w:pStyle w:val="ListParagraph"/>
              <w:autoSpaceDE w:val="0"/>
              <w:autoSpaceDN w:val="0"/>
              <w:adjustRightInd w:val="0"/>
              <w:spacing w:before="120"/>
              <w:ind w:left="0"/>
              <w:contextualSpacing w:val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vMerge/>
          </w:tcPr>
          <w:p w:rsidR="00E8297B" w:rsidRPr="00A65138" w:rsidRDefault="00E8297B" w:rsidP="00A65138">
            <w:pPr>
              <w:pStyle w:val="ListParagraph"/>
              <w:autoSpaceDE w:val="0"/>
              <w:autoSpaceDN w:val="0"/>
              <w:adjustRightInd w:val="0"/>
              <w:spacing w:before="120"/>
              <w:ind w:left="0"/>
              <w:contextualSpacing w:val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vMerge/>
          </w:tcPr>
          <w:p w:rsidR="00E8297B" w:rsidRPr="00A65138" w:rsidRDefault="00E8297B" w:rsidP="00A65138">
            <w:pPr>
              <w:pStyle w:val="ListParagraph"/>
              <w:autoSpaceDE w:val="0"/>
              <w:autoSpaceDN w:val="0"/>
              <w:adjustRightInd w:val="0"/>
              <w:spacing w:before="120"/>
              <w:ind w:left="0"/>
              <w:contextualSpacing w:val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vMerge/>
          </w:tcPr>
          <w:p w:rsidR="00E8297B" w:rsidRPr="00A65138" w:rsidRDefault="00E8297B" w:rsidP="00A65138">
            <w:pPr>
              <w:pStyle w:val="ListParagraph"/>
              <w:autoSpaceDE w:val="0"/>
              <w:autoSpaceDN w:val="0"/>
              <w:adjustRightInd w:val="0"/>
              <w:spacing w:before="120"/>
              <w:ind w:left="0"/>
              <w:contextualSpacing w:val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vMerge/>
          </w:tcPr>
          <w:p w:rsidR="00E8297B" w:rsidRPr="00A65138" w:rsidRDefault="00E8297B" w:rsidP="00A65138">
            <w:pPr>
              <w:pStyle w:val="ListParagraph"/>
              <w:autoSpaceDE w:val="0"/>
              <w:autoSpaceDN w:val="0"/>
              <w:adjustRightInd w:val="0"/>
              <w:spacing w:before="120"/>
              <w:ind w:left="0"/>
              <w:contextualSpacing w:val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vMerge/>
          </w:tcPr>
          <w:p w:rsidR="00E8297B" w:rsidRPr="00A65138" w:rsidRDefault="00E8297B" w:rsidP="00A65138">
            <w:pPr>
              <w:pStyle w:val="ListParagraph"/>
              <w:autoSpaceDE w:val="0"/>
              <w:autoSpaceDN w:val="0"/>
              <w:adjustRightInd w:val="0"/>
              <w:spacing w:before="120"/>
              <w:ind w:left="0"/>
              <w:contextualSpacing w:val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vMerge/>
          </w:tcPr>
          <w:p w:rsidR="00E8297B" w:rsidRPr="00A65138" w:rsidRDefault="00E8297B" w:rsidP="00A65138">
            <w:pPr>
              <w:pStyle w:val="ListParagraph"/>
              <w:autoSpaceDE w:val="0"/>
              <w:autoSpaceDN w:val="0"/>
              <w:adjustRightInd w:val="0"/>
              <w:spacing w:before="120"/>
              <w:ind w:left="0"/>
              <w:contextualSpacing w:val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vMerge/>
          </w:tcPr>
          <w:p w:rsidR="00E8297B" w:rsidRPr="00A65138" w:rsidRDefault="00E8297B" w:rsidP="00A65138">
            <w:pPr>
              <w:pStyle w:val="ListParagraph"/>
              <w:autoSpaceDE w:val="0"/>
              <w:autoSpaceDN w:val="0"/>
              <w:adjustRightInd w:val="0"/>
              <w:spacing w:before="120"/>
              <w:ind w:left="0"/>
              <w:contextualSpacing w:val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vMerge/>
          </w:tcPr>
          <w:p w:rsidR="00E8297B" w:rsidRPr="00A65138" w:rsidRDefault="00E8297B" w:rsidP="00A65138">
            <w:pPr>
              <w:pStyle w:val="ListParagraph"/>
              <w:autoSpaceDE w:val="0"/>
              <w:autoSpaceDN w:val="0"/>
              <w:adjustRightInd w:val="0"/>
              <w:spacing w:before="120"/>
              <w:ind w:left="0"/>
              <w:contextualSpacing w:val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vMerge/>
          </w:tcPr>
          <w:p w:rsidR="00E8297B" w:rsidRPr="00A65138" w:rsidRDefault="00E8297B" w:rsidP="00A65138">
            <w:pPr>
              <w:pStyle w:val="ListParagraph"/>
              <w:autoSpaceDE w:val="0"/>
              <w:autoSpaceDN w:val="0"/>
              <w:adjustRightInd w:val="0"/>
              <w:spacing w:before="120"/>
              <w:ind w:left="0"/>
              <w:contextualSpacing w:val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vMerge/>
          </w:tcPr>
          <w:p w:rsidR="00E8297B" w:rsidRPr="00A65138" w:rsidRDefault="00E8297B" w:rsidP="00A65138">
            <w:pPr>
              <w:pStyle w:val="ListParagraph"/>
              <w:autoSpaceDE w:val="0"/>
              <w:autoSpaceDN w:val="0"/>
              <w:adjustRightInd w:val="0"/>
              <w:spacing w:before="120"/>
              <w:ind w:left="0"/>
              <w:contextualSpacing w:val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</w:tcPr>
          <w:p w:rsidR="00E8297B" w:rsidRPr="00A65138" w:rsidRDefault="00E8297B" w:rsidP="00A65138">
            <w:pPr>
              <w:pStyle w:val="ListParagraph"/>
              <w:autoSpaceDE w:val="0"/>
              <w:autoSpaceDN w:val="0"/>
              <w:adjustRightInd w:val="0"/>
              <w:spacing w:before="120"/>
              <w:ind w:left="0"/>
              <w:contextualSpacing w:val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A65138">
              <w:rPr>
                <w:rFonts w:cstheme="minorHAnsi"/>
                <w:color w:val="000000"/>
                <w:sz w:val="18"/>
                <w:szCs w:val="18"/>
              </w:rPr>
              <w:t>First Installment</w:t>
            </w:r>
          </w:p>
        </w:tc>
        <w:tc>
          <w:tcPr>
            <w:tcW w:w="0" w:type="auto"/>
          </w:tcPr>
          <w:p w:rsidR="00E8297B" w:rsidRPr="00A65138" w:rsidRDefault="00E8297B" w:rsidP="00A65138">
            <w:pPr>
              <w:pStyle w:val="ListParagraph"/>
              <w:autoSpaceDE w:val="0"/>
              <w:autoSpaceDN w:val="0"/>
              <w:adjustRightInd w:val="0"/>
              <w:spacing w:before="120"/>
              <w:ind w:left="0"/>
              <w:contextualSpacing w:val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A65138">
              <w:rPr>
                <w:rFonts w:cstheme="minorHAnsi"/>
                <w:color w:val="000000"/>
                <w:sz w:val="18"/>
                <w:szCs w:val="18"/>
              </w:rPr>
              <w:t>Last Installment</w:t>
            </w:r>
          </w:p>
        </w:tc>
        <w:tc>
          <w:tcPr>
            <w:tcW w:w="918" w:type="dxa"/>
            <w:vMerge/>
          </w:tcPr>
          <w:p w:rsidR="00E8297B" w:rsidRPr="00A65138" w:rsidRDefault="00E8297B" w:rsidP="00A65138">
            <w:pPr>
              <w:pStyle w:val="ListParagraph"/>
              <w:autoSpaceDE w:val="0"/>
              <w:autoSpaceDN w:val="0"/>
              <w:adjustRightInd w:val="0"/>
              <w:spacing w:before="120"/>
              <w:ind w:left="0"/>
              <w:contextualSpacing w:val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</w:p>
        </w:tc>
      </w:tr>
      <w:tr w:rsidR="00E8297B" w:rsidTr="00A2027E">
        <w:trPr>
          <w:trHeight w:val="450"/>
        </w:trPr>
        <w:tc>
          <w:tcPr>
            <w:tcW w:w="0" w:type="auto"/>
          </w:tcPr>
          <w:p w:rsidR="00E8297B" w:rsidRPr="00A65138" w:rsidRDefault="00E8297B" w:rsidP="00A65138">
            <w:pPr>
              <w:pStyle w:val="ListParagraph"/>
              <w:autoSpaceDE w:val="0"/>
              <w:autoSpaceDN w:val="0"/>
              <w:adjustRightInd w:val="0"/>
              <w:spacing w:before="120"/>
              <w:ind w:left="0"/>
              <w:contextualSpacing w:val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</w:tcPr>
          <w:p w:rsidR="00E8297B" w:rsidRPr="00A65138" w:rsidRDefault="00E8297B" w:rsidP="00A65138">
            <w:pPr>
              <w:pStyle w:val="ListParagraph"/>
              <w:autoSpaceDE w:val="0"/>
              <w:autoSpaceDN w:val="0"/>
              <w:adjustRightInd w:val="0"/>
              <w:spacing w:before="120"/>
              <w:ind w:left="0"/>
              <w:contextualSpacing w:val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</w:tcPr>
          <w:p w:rsidR="00E8297B" w:rsidRPr="00A65138" w:rsidRDefault="00E8297B" w:rsidP="00A65138">
            <w:pPr>
              <w:pStyle w:val="ListParagraph"/>
              <w:autoSpaceDE w:val="0"/>
              <w:autoSpaceDN w:val="0"/>
              <w:adjustRightInd w:val="0"/>
              <w:spacing w:before="120"/>
              <w:ind w:left="0"/>
              <w:contextualSpacing w:val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</w:tcPr>
          <w:p w:rsidR="00E8297B" w:rsidRPr="00A65138" w:rsidRDefault="00E8297B" w:rsidP="00A65138">
            <w:pPr>
              <w:pStyle w:val="ListParagraph"/>
              <w:autoSpaceDE w:val="0"/>
              <w:autoSpaceDN w:val="0"/>
              <w:adjustRightInd w:val="0"/>
              <w:spacing w:before="120"/>
              <w:ind w:left="0"/>
              <w:contextualSpacing w:val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</w:tcPr>
          <w:p w:rsidR="00E8297B" w:rsidRPr="00A65138" w:rsidRDefault="00E8297B" w:rsidP="00A65138">
            <w:pPr>
              <w:pStyle w:val="ListParagraph"/>
              <w:autoSpaceDE w:val="0"/>
              <w:autoSpaceDN w:val="0"/>
              <w:adjustRightInd w:val="0"/>
              <w:spacing w:before="120"/>
              <w:ind w:left="0"/>
              <w:contextualSpacing w:val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</w:tcPr>
          <w:p w:rsidR="00E8297B" w:rsidRPr="00A65138" w:rsidRDefault="00E8297B" w:rsidP="00A65138">
            <w:pPr>
              <w:pStyle w:val="ListParagraph"/>
              <w:autoSpaceDE w:val="0"/>
              <w:autoSpaceDN w:val="0"/>
              <w:adjustRightInd w:val="0"/>
              <w:spacing w:before="120"/>
              <w:ind w:left="0"/>
              <w:contextualSpacing w:val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</w:tcPr>
          <w:p w:rsidR="00E8297B" w:rsidRPr="00A65138" w:rsidRDefault="00E8297B" w:rsidP="00A65138">
            <w:pPr>
              <w:pStyle w:val="ListParagraph"/>
              <w:autoSpaceDE w:val="0"/>
              <w:autoSpaceDN w:val="0"/>
              <w:adjustRightInd w:val="0"/>
              <w:spacing w:before="120"/>
              <w:ind w:left="0"/>
              <w:contextualSpacing w:val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</w:tcPr>
          <w:p w:rsidR="00E8297B" w:rsidRPr="00A65138" w:rsidRDefault="00E8297B" w:rsidP="00A65138">
            <w:pPr>
              <w:pStyle w:val="ListParagraph"/>
              <w:autoSpaceDE w:val="0"/>
              <w:autoSpaceDN w:val="0"/>
              <w:adjustRightInd w:val="0"/>
              <w:spacing w:before="120"/>
              <w:ind w:left="0"/>
              <w:contextualSpacing w:val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</w:tcPr>
          <w:p w:rsidR="00E8297B" w:rsidRPr="00A65138" w:rsidRDefault="00E8297B" w:rsidP="00A65138">
            <w:pPr>
              <w:pStyle w:val="ListParagraph"/>
              <w:autoSpaceDE w:val="0"/>
              <w:autoSpaceDN w:val="0"/>
              <w:adjustRightInd w:val="0"/>
              <w:spacing w:before="120"/>
              <w:ind w:left="0"/>
              <w:contextualSpacing w:val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</w:tcPr>
          <w:p w:rsidR="00E8297B" w:rsidRPr="00A65138" w:rsidRDefault="00E8297B" w:rsidP="00A65138">
            <w:pPr>
              <w:pStyle w:val="ListParagraph"/>
              <w:autoSpaceDE w:val="0"/>
              <w:autoSpaceDN w:val="0"/>
              <w:adjustRightInd w:val="0"/>
              <w:spacing w:before="120"/>
              <w:ind w:left="0"/>
              <w:contextualSpacing w:val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</w:tcPr>
          <w:p w:rsidR="00E8297B" w:rsidRPr="00A65138" w:rsidRDefault="00E8297B" w:rsidP="00A65138">
            <w:pPr>
              <w:pStyle w:val="ListParagraph"/>
              <w:autoSpaceDE w:val="0"/>
              <w:autoSpaceDN w:val="0"/>
              <w:adjustRightInd w:val="0"/>
              <w:spacing w:before="120"/>
              <w:ind w:left="0"/>
              <w:contextualSpacing w:val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</w:tcPr>
          <w:p w:rsidR="00E8297B" w:rsidRPr="00A65138" w:rsidRDefault="00E8297B" w:rsidP="00A65138">
            <w:pPr>
              <w:pStyle w:val="ListParagraph"/>
              <w:autoSpaceDE w:val="0"/>
              <w:autoSpaceDN w:val="0"/>
              <w:adjustRightInd w:val="0"/>
              <w:spacing w:before="120"/>
              <w:ind w:left="0"/>
              <w:contextualSpacing w:val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</w:tcPr>
          <w:p w:rsidR="00E8297B" w:rsidRPr="00A65138" w:rsidRDefault="00E8297B" w:rsidP="00A65138">
            <w:pPr>
              <w:pStyle w:val="ListParagraph"/>
              <w:autoSpaceDE w:val="0"/>
              <w:autoSpaceDN w:val="0"/>
              <w:adjustRightInd w:val="0"/>
              <w:spacing w:before="120"/>
              <w:ind w:left="0"/>
              <w:contextualSpacing w:val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</w:p>
        </w:tc>
        <w:tc>
          <w:tcPr>
            <w:tcW w:w="918" w:type="dxa"/>
          </w:tcPr>
          <w:p w:rsidR="00E8297B" w:rsidRPr="00A65138" w:rsidRDefault="00E8297B" w:rsidP="00A65138">
            <w:pPr>
              <w:pStyle w:val="ListParagraph"/>
              <w:autoSpaceDE w:val="0"/>
              <w:autoSpaceDN w:val="0"/>
              <w:adjustRightInd w:val="0"/>
              <w:spacing w:before="120"/>
              <w:ind w:left="0"/>
              <w:contextualSpacing w:val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</w:p>
        </w:tc>
      </w:tr>
      <w:tr w:rsidR="00E8297B" w:rsidTr="00A65138">
        <w:tc>
          <w:tcPr>
            <w:tcW w:w="0" w:type="auto"/>
          </w:tcPr>
          <w:p w:rsidR="00E8297B" w:rsidRDefault="00E8297B" w:rsidP="00E8297B">
            <w:pPr>
              <w:pStyle w:val="ListParagraph"/>
              <w:autoSpaceDE w:val="0"/>
              <w:autoSpaceDN w:val="0"/>
              <w:adjustRightInd w:val="0"/>
              <w:spacing w:before="120"/>
              <w:ind w:left="0"/>
              <w:contextualSpacing w:val="0"/>
              <w:jc w:val="both"/>
              <w:rPr>
                <w:rFonts w:cstheme="minorHAns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</w:tcPr>
          <w:p w:rsidR="00E8297B" w:rsidRDefault="00E8297B" w:rsidP="00E8297B">
            <w:pPr>
              <w:pStyle w:val="ListParagraph"/>
              <w:autoSpaceDE w:val="0"/>
              <w:autoSpaceDN w:val="0"/>
              <w:adjustRightInd w:val="0"/>
              <w:spacing w:before="120"/>
              <w:ind w:left="0"/>
              <w:contextualSpacing w:val="0"/>
              <w:jc w:val="both"/>
              <w:rPr>
                <w:rFonts w:cstheme="minorHAns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</w:tcPr>
          <w:p w:rsidR="00E8297B" w:rsidRDefault="00E8297B" w:rsidP="00E8297B">
            <w:pPr>
              <w:pStyle w:val="ListParagraph"/>
              <w:autoSpaceDE w:val="0"/>
              <w:autoSpaceDN w:val="0"/>
              <w:adjustRightInd w:val="0"/>
              <w:spacing w:before="120"/>
              <w:ind w:left="0"/>
              <w:contextualSpacing w:val="0"/>
              <w:jc w:val="both"/>
              <w:rPr>
                <w:rFonts w:cstheme="minorHAns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</w:tcPr>
          <w:p w:rsidR="00E8297B" w:rsidRDefault="00E8297B" w:rsidP="00E8297B">
            <w:pPr>
              <w:pStyle w:val="ListParagraph"/>
              <w:autoSpaceDE w:val="0"/>
              <w:autoSpaceDN w:val="0"/>
              <w:adjustRightInd w:val="0"/>
              <w:spacing w:before="120"/>
              <w:ind w:left="0"/>
              <w:contextualSpacing w:val="0"/>
              <w:jc w:val="both"/>
              <w:rPr>
                <w:rFonts w:cstheme="minorHAns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</w:tcPr>
          <w:p w:rsidR="00E8297B" w:rsidRDefault="00E8297B" w:rsidP="00E8297B">
            <w:pPr>
              <w:pStyle w:val="ListParagraph"/>
              <w:autoSpaceDE w:val="0"/>
              <w:autoSpaceDN w:val="0"/>
              <w:adjustRightInd w:val="0"/>
              <w:spacing w:before="120"/>
              <w:ind w:left="0"/>
              <w:contextualSpacing w:val="0"/>
              <w:jc w:val="both"/>
              <w:rPr>
                <w:rFonts w:cstheme="minorHAns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</w:tcPr>
          <w:p w:rsidR="00E8297B" w:rsidRDefault="00E8297B" w:rsidP="00E8297B">
            <w:pPr>
              <w:pStyle w:val="ListParagraph"/>
              <w:autoSpaceDE w:val="0"/>
              <w:autoSpaceDN w:val="0"/>
              <w:adjustRightInd w:val="0"/>
              <w:spacing w:before="120"/>
              <w:ind w:left="0"/>
              <w:contextualSpacing w:val="0"/>
              <w:jc w:val="both"/>
              <w:rPr>
                <w:rFonts w:cstheme="minorHAns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</w:tcPr>
          <w:p w:rsidR="00E8297B" w:rsidRDefault="00E8297B" w:rsidP="00E8297B">
            <w:pPr>
              <w:pStyle w:val="ListParagraph"/>
              <w:autoSpaceDE w:val="0"/>
              <w:autoSpaceDN w:val="0"/>
              <w:adjustRightInd w:val="0"/>
              <w:spacing w:before="120"/>
              <w:ind w:left="0"/>
              <w:contextualSpacing w:val="0"/>
              <w:jc w:val="both"/>
              <w:rPr>
                <w:rFonts w:cstheme="minorHAns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</w:tcPr>
          <w:p w:rsidR="00E8297B" w:rsidRDefault="00E8297B" w:rsidP="00E8297B">
            <w:pPr>
              <w:pStyle w:val="ListParagraph"/>
              <w:autoSpaceDE w:val="0"/>
              <w:autoSpaceDN w:val="0"/>
              <w:adjustRightInd w:val="0"/>
              <w:spacing w:before="120"/>
              <w:ind w:left="0"/>
              <w:contextualSpacing w:val="0"/>
              <w:jc w:val="both"/>
              <w:rPr>
                <w:rFonts w:cstheme="minorHAns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</w:tcPr>
          <w:p w:rsidR="00E8297B" w:rsidRDefault="00E8297B" w:rsidP="00E8297B">
            <w:pPr>
              <w:pStyle w:val="ListParagraph"/>
              <w:autoSpaceDE w:val="0"/>
              <w:autoSpaceDN w:val="0"/>
              <w:adjustRightInd w:val="0"/>
              <w:spacing w:before="120"/>
              <w:ind w:left="0"/>
              <w:contextualSpacing w:val="0"/>
              <w:jc w:val="both"/>
              <w:rPr>
                <w:rFonts w:cstheme="minorHAns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</w:tcPr>
          <w:p w:rsidR="00E8297B" w:rsidRDefault="00E8297B" w:rsidP="00E8297B">
            <w:pPr>
              <w:pStyle w:val="ListParagraph"/>
              <w:autoSpaceDE w:val="0"/>
              <w:autoSpaceDN w:val="0"/>
              <w:adjustRightInd w:val="0"/>
              <w:spacing w:before="120"/>
              <w:ind w:left="0"/>
              <w:contextualSpacing w:val="0"/>
              <w:jc w:val="both"/>
              <w:rPr>
                <w:rFonts w:cstheme="minorHAns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</w:tcPr>
          <w:p w:rsidR="00E8297B" w:rsidRDefault="00E8297B" w:rsidP="00E8297B">
            <w:pPr>
              <w:pStyle w:val="ListParagraph"/>
              <w:autoSpaceDE w:val="0"/>
              <w:autoSpaceDN w:val="0"/>
              <w:adjustRightInd w:val="0"/>
              <w:spacing w:before="120"/>
              <w:ind w:left="0"/>
              <w:contextualSpacing w:val="0"/>
              <w:jc w:val="both"/>
              <w:rPr>
                <w:rFonts w:cstheme="minorHAns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</w:tcPr>
          <w:p w:rsidR="00E8297B" w:rsidRDefault="00E8297B" w:rsidP="00E8297B">
            <w:pPr>
              <w:pStyle w:val="ListParagraph"/>
              <w:autoSpaceDE w:val="0"/>
              <w:autoSpaceDN w:val="0"/>
              <w:adjustRightInd w:val="0"/>
              <w:spacing w:before="120"/>
              <w:ind w:left="0"/>
              <w:contextualSpacing w:val="0"/>
              <w:jc w:val="both"/>
              <w:rPr>
                <w:rFonts w:cstheme="minorHAns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</w:tcPr>
          <w:p w:rsidR="00E8297B" w:rsidRDefault="00E8297B" w:rsidP="00E8297B">
            <w:pPr>
              <w:pStyle w:val="ListParagraph"/>
              <w:autoSpaceDE w:val="0"/>
              <w:autoSpaceDN w:val="0"/>
              <w:adjustRightInd w:val="0"/>
              <w:spacing w:before="120"/>
              <w:ind w:left="0"/>
              <w:contextualSpacing w:val="0"/>
              <w:jc w:val="both"/>
              <w:rPr>
                <w:rFonts w:cstheme="minorHAnsi"/>
                <w:color w:val="000000"/>
                <w:sz w:val="24"/>
                <w:szCs w:val="24"/>
              </w:rPr>
            </w:pPr>
          </w:p>
        </w:tc>
        <w:tc>
          <w:tcPr>
            <w:tcW w:w="918" w:type="dxa"/>
          </w:tcPr>
          <w:p w:rsidR="00E8297B" w:rsidRDefault="00E8297B" w:rsidP="00E8297B">
            <w:pPr>
              <w:pStyle w:val="ListParagraph"/>
              <w:autoSpaceDE w:val="0"/>
              <w:autoSpaceDN w:val="0"/>
              <w:adjustRightInd w:val="0"/>
              <w:spacing w:before="120"/>
              <w:ind w:left="0"/>
              <w:contextualSpacing w:val="0"/>
              <w:jc w:val="both"/>
              <w:rPr>
                <w:rFonts w:cstheme="minorHAnsi"/>
                <w:color w:val="000000"/>
                <w:sz w:val="24"/>
                <w:szCs w:val="24"/>
              </w:rPr>
            </w:pPr>
          </w:p>
        </w:tc>
      </w:tr>
    </w:tbl>
    <w:p w:rsidR="00E8297B" w:rsidRDefault="00E8297B" w:rsidP="00D0193A">
      <w:pPr>
        <w:pStyle w:val="ListParagraph"/>
        <w:autoSpaceDE w:val="0"/>
        <w:autoSpaceDN w:val="0"/>
        <w:adjustRightInd w:val="0"/>
        <w:spacing w:after="0" w:line="240" w:lineRule="auto"/>
        <w:ind w:left="567"/>
        <w:rPr>
          <w:rFonts w:cstheme="minorHAnsi"/>
          <w:color w:val="000000"/>
          <w:sz w:val="24"/>
          <w:szCs w:val="24"/>
        </w:rPr>
      </w:pPr>
    </w:p>
    <w:p w:rsidR="00E8297B" w:rsidRDefault="00E8297B" w:rsidP="00D0193A">
      <w:pPr>
        <w:pStyle w:val="ListParagraph"/>
        <w:autoSpaceDE w:val="0"/>
        <w:autoSpaceDN w:val="0"/>
        <w:adjustRightInd w:val="0"/>
        <w:spacing w:after="0" w:line="240" w:lineRule="auto"/>
        <w:ind w:left="567"/>
        <w:rPr>
          <w:rFonts w:cstheme="minorHAnsi"/>
          <w:color w:val="000000"/>
          <w:sz w:val="24"/>
          <w:szCs w:val="24"/>
        </w:rPr>
      </w:pPr>
    </w:p>
    <w:p w:rsidR="00E8297B" w:rsidRDefault="00E8297B" w:rsidP="00D0193A">
      <w:pPr>
        <w:pStyle w:val="ListParagraph"/>
        <w:autoSpaceDE w:val="0"/>
        <w:autoSpaceDN w:val="0"/>
        <w:adjustRightInd w:val="0"/>
        <w:spacing w:after="0" w:line="240" w:lineRule="auto"/>
        <w:ind w:left="567"/>
        <w:rPr>
          <w:rFonts w:cstheme="minorHAnsi"/>
          <w:color w:val="000000"/>
          <w:sz w:val="24"/>
          <w:szCs w:val="24"/>
        </w:rPr>
      </w:pPr>
    </w:p>
    <w:p w:rsidR="00E8297B" w:rsidRDefault="00ED300F" w:rsidP="00ED300F">
      <w:pPr>
        <w:pStyle w:val="ListParagraph"/>
        <w:autoSpaceDE w:val="0"/>
        <w:autoSpaceDN w:val="0"/>
        <w:adjustRightInd w:val="0"/>
        <w:spacing w:after="0" w:line="240" w:lineRule="auto"/>
        <w:ind w:left="567"/>
        <w:jc w:val="right"/>
        <w:rPr>
          <w:rFonts w:cstheme="minorHAnsi"/>
          <w:color w:val="000000"/>
          <w:sz w:val="24"/>
          <w:szCs w:val="24"/>
        </w:rPr>
      </w:pPr>
      <w:bookmarkStart w:id="0" w:name="_GoBack"/>
      <w:bookmarkEnd w:id="0"/>
      <w:r w:rsidRPr="00ED300F">
        <w:rPr>
          <w:rFonts w:cstheme="minorHAnsi"/>
          <w:color w:val="000000"/>
          <w:sz w:val="24"/>
          <w:szCs w:val="24"/>
        </w:rPr>
        <w:t>Signature of the Employer / Principal Employer / Authorized signatory</w:t>
      </w:r>
    </w:p>
    <w:sectPr w:rsidR="00E8297B" w:rsidSect="00E8297B">
      <w:pgSz w:w="15840" w:h="12240" w:orient="landscape"/>
      <w:pgMar w:top="1418" w:right="1418" w:bottom="1418" w:left="1418" w:header="720" w:footer="720" w:gutter="0"/>
      <w:pgBorders w:offsetFrom="page">
        <w:top w:val="single" w:sz="4" w:space="24" w:color="FFBE00"/>
        <w:left w:val="single" w:sz="4" w:space="24" w:color="FFBE00"/>
        <w:bottom w:val="single" w:sz="4" w:space="24" w:color="FFBE00"/>
        <w:right w:val="single" w:sz="4" w:space="24" w:color="FFBE00"/>
      </w:pgBorders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26A8F" w:rsidRDefault="00526A8F" w:rsidP="00E8297B">
      <w:pPr>
        <w:spacing w:after="0" w:line="240" w:lineRule="auto"/>
      </w:pPr>
      <w:r>
        <w:separator/>
      </w:r>
    </w:p>
  </w:endnote>
  <w:endnote w:type="continuationSeparator" w:id="0">
    <w:p w:rsidR="00526A8F" w:rsidRDefault="00526A8F" w:rsidP="00E829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26A8F" w:rsidRDefault="00526A8F" w:rsidP="00E8297B">
      <w:pPr>
        <w:spacing w:after="0" w:line="240" w:lineRule="auto"/>
      </w:pPr>
      <w:r>
        <w:separator/>
      </w:r>
    </w:p>
  </w:footnote>
  <w:footnote w:type="continuationSeparator" w:id="0">
    <w:p w:rsidR="00526A8F" w:rsidRDefault="00526A8F" w:rsidP="00E8297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3AD4DF0"/>
    <w:multiLevelType w:val="hybridMultilevel"/>
    <w:tmpl w:val="47E8F8B0"/>
    <w:lvl w:ilvl="0" w:tplc="0409000F">
      <w:start w:val="1"/>
      <w:numFmt w:val="decimal"/>
      <w:lvlText w:val="%1."/>
      <w:lvlJc w:val="left"/>
      <w:pPr>
        <w:ind w:left="765" w:hanging="360"/>
      </w:p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F01303"/>
    <w:rsid w:val="000B0B0B"/>
    <w:rsid w:val="00490A12"/>
    <w:rsid w:val="00526A8F"/>
    <w:rsid w:val="0055008D"/>
    <w:rsid w:val="006B3067"/>
    <w:rsid w:val="007D613A"/>
    <w:rsid w:val="00824591"/>
    <w:rsid w:val="00A2027E"/>
    <w:rsid w:val="00A65138"/>
    <w:rsid w:val="00B60023"/>
    <w:rsid w:val="00D0193A"/>
    <w:rsid w:val="00E8297B"/>
    <w:rsid w:val="00ED300F"/>
    <w:rsid w:val="00F01303"/>
    <w:rsid w:val="00FA4A8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A4A84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0193A"/>
    <w:pPr>
      <w:ind w:left="720"/>
      <w:contextualSpacing/>
    </w:pPr>
  </w:style>
  <w:style w:type="table" w:styleId="TableGrid">
    <w:name w:val="Table Grid"/>
    <w:basedOn w:val="TableNormal"/>
    <w:uiPriority w:val="59"/>
    <w:rsid w:val="00D0193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E8297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8297B"/>
  </w:style>
  <w:style w:type="paragraph" w:styleId="Footer">
    <w:name w:val="footer"/>
    <w:basedOn w:val="Normal"/>
    <w:link w:val="FooterChar"/>
    <w:uiPriority w:val="99"/>
    <w:semiHidden/>
    <w:unhideWhenUsed/>
    <w:rsid w:val="00E8297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8297B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194</Words>
  <Characters>1109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Cbensol</dc:creator>
  <cp:lastModifiedBy>Hansa</cp:lastModifiedBy>
  <cp:revision>5</cp:revision>
  <dcterms:created xsi:type="dcterms:W3CDTF">2016-05-02T06:50:00Z</dcterms:created>
  <dcterms:modified xsi:type="dcterms:W3CDTF">2016-05-10T05:30:00Z</dcterms:modified>
</cp:coreProperties>
</file>