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963" w:rsidRPr="00107C1D" w:rsidRDefault="00107C1D" w:rsidP="00107C1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107C1D">
        <w:rPr>
          <w:rFonts w:cstheme="minorHAnsi"/>
          <w:b/>
          <w:sz w:val="24"/>
          <w:szCs w:val="24"/>
        </w:rPr>
        <w:t>FORM XII</w:t>
      </w:r>
    </w:p>
    <w:p w:rsidR="00107C1D" w:rsidRPr="00107C1D" w:rsidRDefault="00107C1D" w:rsidP="00107C1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(See Rule 74)</w:t>
      </w:r>
    </w:p>
    <w:p w:rsidR="00107C1D" w:rsidRPr="00107C1D" w:rsidRDefault="00107C1D" w:rsidP="00107C1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Register of contractors</w:t>
      </w:r>
    </w:p>
    <w:p w:rsidR="00107C1D" w:rsidRPr="00107C1D" w:rsidRDefault="00107C1D" w:rsidP="00107C1D">
      <w:pPr>
        <w:pStyle w:val="ListParagraph"/>
        <w:numPr>
          <w:ilvl w:val="0"/>
          <w:numId w:val="1"/>
        </w:numPr>
        <w:spacing w:before="120" w:after="0" w:line="240" w:lineRule="auto"/>
        <w:ind w:left="993" w:hanging="633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Principal Employer ………………………………….</w:t>
      </w:r>
    </w:p>
    <w:p w:rsidR="00107C1D" w:rsidRDefault="00107C1D" w:rsidP="00107C1D">
      <w:pPr>
        <w:pStyle w:val="ListParagraph"/>
        <w:numPr>
          <w:ilvl w:val="0"/>
          <w:numId w:val="1"/>
        </w:numPr>
        <w:spacing w:before="120" w:after="0" w:line="240" w:lineRule="auto"/>
        <w:ind w:left="993" w:hanging="633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establishment …………………………………………</w:t>
      </w:r>
    </w:p>
    <w:p w:rsidR="00107C1D" w:rsidRPr="00107C1D" w:rsidRDefault="00107C1D" w:rsidP="00107C1D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708"/>
        <w:gridCol w:w="1276"/>
        <w:gridCol w:w="1134"/>
        <w:gridCol w:w="1701"/>
        <w:gridCol w:w="938"/>
        <w:gridCol w:w="939"/>
        <w:gridCol w:w="1445"/>
      </w:tblGrid>
      <w:tr w:rsidR="00107C1D" w:rsidRPr="00107C1D" w:rsidTr="00107C1D">
        <w:trPr>
          <w:trHeight w:val="1534"/>
        </w:trPr>
        <w:tc>
          <w:tcPr>
            <w:tcW w:w="708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76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Name and address of the contractor</w:t>
            </w:r>
          </w:p>
        </w:tc>
        <w:tc>
          <w:tcPr>
            <w:tcW w:w="1134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Nature of work on contract</w:t>
            </w:r>
          </w:p>
        </w:tc>
        <w:tc>
          <w:tcPr>
            <w:tcW w:w="1701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1877" w:type="dxa"/>
            <w:gridSpan w:val="2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Period </w:t>
            </w:r>
            <w:r w:rsidRPr="00107C1D">
              <w:rPr>
                <w:rFonts w:cstheme="minorHAnsi"/>
                <w:sz w:val="24"/>
                <w:szCs w:val="24"/>
              </w:rPr>
              <w:t>of contract</w:t>
            </w:r>
          </w:p>
        </w:tc>
        <w:tc>
          <w:tcPr>
            <w:tcW w:w="1445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107C1D" w:rsidRPr="00107C1D" w:rsidTr="00D84C7B">
        <w:tc>
          <w:tcPr>
            <w:tcW w:w="708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939" w:type="dxa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445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14311" w:rsidRPr="00107C1D" w:rsidTr="00A31D38">
        <w:tc>
          <w:tcPr>
            <w:tcW w:w="708" w:type="dxa"/>
          </w:tcPr>
          <w:p w:rsidR="00414311" w:rsidRPr="00107C1D" w:rsidRDefault="00414311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414311" w:rsidRPr="00107C1D" w:rsidRDefault="00414311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414311" w:rsidRPr="00107C1D" w:rsidRDefault="00414311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414311" w:rsidRPr="00107C1D" w:rsidRDefault="00414311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414311" w:rsidRPr="00107C1D" w:rsidRDefault="00414311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9" w:type="dxa"/>
          </w:tcPr>
          <w:p w:rsidR="00414311" w:rsidRPr="00107C1D" w:rsidRDefault="00414311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5" w:type="dxa"/>
          </w:tcPr>
          <w:p w:rsidR="00414311" w:rsidRPr="00107C1D" w:rsidRDefault="00414311" w:rsidP="00107C1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107C1D" w:rsidRPr="00107C1D" w:rsidRDefault="00107C1D" w:rsidP="00107C1D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p w:rsidR="00107C1D" w:rsidRPr="00107C1D" w:rsidRDefault="00107C1D" w:rsidP="00107C1D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107C1D" w:rsidRPr="00107C1D" w:rsidSect="00107C1D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C0836"/>
    <w:multiLevelType w:val="hybridMultilevel"/>
    <w:tmpl w:val="71842FA2"/>
    <w:lvl w:ilvl="0" w:tplc="C9B8470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C1D"/>
    <w:rsid w:val="00067963"/>
    <w:rsid w:val="00107C1D"/>
    <w:rsid w:val="00414311"/>
    <w:rsid w:val="00AB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2015-11-27T09:36:00Z</dcterms:created>
  <dcterms:modified xsi:type="dcterms:W3CDTF">2015-12-04T10:10:00Z</dcterms:modified>
</cp:coreProperties>
</file>