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18A" w:rsidRPr="004445B1" w:rsidRDefault="004445B1" w:rsidP="004445B1">
      <w:pPr>
        <w:spacing w:before="120" w:after="0" w:line="240" w:lineRule="auto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rStyle w:val="EndnoteReference"/>
          <w:b/>
          <w:sz w:val="24"/>
          <w:szCs w:val="24"/>
        </w:rPr>
        <w:endnoteReference w:id="1"/>
      </w:r>
      <w:r>
        <w:rPr>
          <w:b/>
          <w:sz w:val="24"/>
          <w:szCs w:val="24"/>
        </w:rPr>
        <w:t>[</w:t>
      </w:r>
      <w:r w:rsidRPr="004445B1">
        <w:rPr>
          <w:b/>
          <w:sz w:val="24"/>
          <w:szCs w:val="24"/>
        </w:rPr>
        <w:t>FORM No. 36</w:t>
      </w:r>
    </w:p>
    <w:p w:rsidR="004445B1" w:rsidRPr="004445B1" w:rsidRDefault="004445B1" w:rsidP="004445B1">
      <w:pPr>
        <w:spacing w:before="120" w:after="0" w:line="240" w:lineRule="auto"/>
        <w:jc w:val="center"/>
        <w:rPr>
          <w:b/>
          <w:sz w:val="24"/>
          <w:szCs w:val="24"/>
        </w:rPr>
      </w:pPr>
      <w:r w:rsidRPr="004445B1">
        <w:rPr>
          <w:b/>
          <w:sz w:val="24"/>
          <w:szCs w:val="24"/>
        </w:rPr>
        <w:t>(Prescribed under Rule 55)</w:t>
      </w:r>
    </w:p>
    <w:p w:rsidR="004445B1" w:rsidRDefault="004445B1" w:rsidP="008E2323">
      <w:pPr>
        <w:spacing w:before="120" w:after="120" w:line="240" w:lineRule="auto"/>
        <w:jc w:val="center"/>
        <w:rPr>
          <w:sz w:val="24"/>
          <w:szCs w:val="24"/>
        </w:rPr>
      </w:pPr>
      <w:r w:rsidRPr="004445B1">
        <w:rPr>
          <w:b/>
          <w:sz w:val="24"/>
          <w:szCs w:val="24"/>
        </w:rPr>
        <w:t>REPORT OF EXAMINATION OF HOIST OR LIFT</w:t>
      </w:r>
    </w:p>
    <w:tbl>
      <w:tblPr>
        <w:tblStyle w:val="TableGrid"/>
        <w:tblW w:w="0" w:type="auto"/>
        <w:tblInd w:w="108" w:type="dxa"/>
        <w:tblLook w:val="04A0"/>
      </w:tblPr>
      <w:tblGrid>
        <w:gridCol w:w="993"/>
        <w:gridCol w:w="1134"/>
        <w:gridCol w:w="5528"/>
        <w:gridCol w:w="1523"/>
      </w:tblGrid>
      <w:tr w:rsidR="008E2323" w:rsidRPr="00554211" w:rsidTr="008E2323">
        <w:tc>
          <w:tcPr>
            <w:tcW w:w="7655" w:type="dxa"/>
            <w:gridSpan w:val="3"/>
          </w:tcPr>
          <w:p w:rsidR="008E2323" w:rsidRPr="00554211" w:rsidRDefault="008E2323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Address of occupier (or owner) of premises:</w:t>
            </w:r>
          </w:p>
        </w:tc>
        <w:tc>
          <w:tcPr>
            <w:tcW w:w="1523" w:type="dxa"/>
          </w:tcPr>
          <w:p w:rsidR="008E2323" w:rsidRPr="00554211" w:rsidRDefault="008E2323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 w:val="restart"/>
          </w:tcPr>
          <w:p w:rsidR="0008674C" w:rsidRPr="00554211" w:rsidRDefault="0008674C" w:rsidP="0008674C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567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2"/>
              </w:numPr>
              <w:spacing w:before="12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ind w:left="175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Type of hoist or lift and identification number or description.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2"/>
              </w:numPr>
              <w:spacing w:before="12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Date of construction or reconstruction (if ascertainable).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 w:val="restart"/>
          </w:tcPr>
          <w:p w:rsidR="0008674C" w:rsidRPr="00554211" w:rsidRDefault="0008674C" w:rsidP="0008674C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567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2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Design and construction: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2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Are all parts of the hoist or lift of good mechanical construction, sound material and adequate strength (so far as ascertainable)</w:t>
            </w:r>
            <w:proofErr w:type="gramStart"/>
            <w:r w:rsidRPr="00554211">
              <w:rPr>
                <w:rFonts w:cstheme="minorHAnsi"/>
                <w:sz w:val="24"/>
                <w:szCs w:val="24"/>
              </w:rPr>
              <w:t>.</w:t>
            </w:r>
            <w:proofErr w:type="gramEnd"/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 w:val="restart"/>
          </w:tcPr>
          <w:p w:rsidR="0008674C" w:rsidRPr="00554211" w:rsidRDefault="0008674C" w:rsidP="0008674C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567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2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Maintenance: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2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 xml:space="preserve">Are the following parts of the hoist or lift properly maintained and in good working order? </w:t>
            </w:r>
            <w:proofErr w:type="gramStart"/>
            <w:r w:rsidRPr="00554211">
              <w:rPr>
                <w:rFonts w:cstheme="minorHAnsi"/>
                <w:sz w:val="24"/>
                <w:szCs w:val="24"/>
              </w:rPr>
              <w:t>if</w:t>
            </w:r>
            <w:proofErr w:type="gramEnd"/>
            <w:r w:rsidRPr="00554211">
              <w:rPr>
                <w:rFonts w:cstheme="minorHAnsi"/>
                <w:sz w:val="24"/>
                <w:szCs w:val="24"/>
              </w:rPr>
              <w:t xml:space="preserve"> not, state what defects have been found.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 xml:space="preserve">Enclosure of </w:t>
            </w:r>
            <w:proofErr w:type="spellStart"/>
            <w:r w:rsidRPr="00554211">
              <w:rPr>
                <w:rFonts w:cstheme="minorHAnsi"/>
                <w:sz w:val="24"/>
                <w:szCs w:val="24"/>
              </w:rPr>
              <w:t>hoistway</w:t>
            </w:r>
            <w:proofErr w:type="spellEnd"/>
            <w:r w:rsidRPr="00554211">
              <w:rPr>
                <w:rFonts w:cstheme="minorHAnsi"/>
                <w:sz w:val="24"/>
                <w:szCs w:val="24"/>
              </w:rPr>
              <w:t xml:space="preserve"> or </w:t>
            </w:r>
            <w:proofErr w:type="spellStart"/>
            <w:r w:rsidRPr="00554211">
              <w:rPr>
                <w:rFonts w:cstheme="minorHAnsi"/>
                <w:sz w:val="24"/>
                <w:szCs w:val="24"/>
              </w:rPr>
              <w:t>liftway</w:t>
            </w:r>
            <w:proofErr w:type="spellEnd"/>
            <w:r w:rsidRPr="0055421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Landing gates and cage gate(s).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Interlocks on the landing gates and cage gate(s).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Other cage and gate fastenings.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 xml:space="preserve">Cage and platform fittings, guides, buffers, interior of the </w:t>
            </w:r>
            <w:proofErr w:type="spellStart"/>
            <w:r w:rsidRPr="00554211">
              <w:rPr>
                <w:rFonts w:cstheme="minorHAnsi"/>
                <w:sz w:val="24"/>
                <w:szCs w:val="24"/>
              </w:rPr>
              <w:t>hoistway</w:t>
            </w:r>
            <w:proofErr w:type="spellEnd"/>
            <w:r w:rsidRPr="00554211">
              <w:rPr>
                <w:rFonts w:cstheme="minorHAnsi"/>
                <w:sz w:val="24"/>
                <w:szCs w:val="24"/>
              </w:rPr>
              <w:t xml:space="preserve"> or </w:t>
            </w:r>
            <w:proofErr w:type="spellStart"/>
            <w:r w:rsidRPr="00554211">
              <w:rPr>
                <w:rFonts w:cstheme="minorHAnsi"/>
                <w:sz w:val="24"/>
                <w:szCs w:val="24"/>
              </w:rPr>
              <w:t>liftway</w:t>
            </w:r>
            <w:proofErr w:type="spellEnd"/>
            <w:r w:rsidRPr="00554211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Overrunning devices.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Suspension ropes or chain and their attachments.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Safety gear, i.e., arrangements for preventing fall of platform or cage brakes.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Brakes.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Worm or spur gearing.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08674C" w:rsidRDefault="0008674C" w:rsidP="0008674C">
            <w:pPr>
              <w:spacing w:before="120"/>
              <w:ind w:left="34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Other electrical equipment.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  <w:vMerge/>
          </w:tcPr>
          <w:p w:rsidR="0008674C" w:rsidRPr="00554211" w:rsidRDefault="0008674C" w:rsidP="0008674C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08674C" w:rsidRPr="00554211" w:rsidRDefault="0008674C" w:rsidP="00554211">
            <w:pPr>
              <w:pStyle w:val="ListParagraph"/>
              <w:numPr>
                <w:ilvl w:val="0"/>
                <w:numId w:val="3"/>
              </w:numPr>
              <w:spacing w:before="120"/>
              <w:ind w:hanging="545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28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Other parts.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</w:tcPr>
          <w:p w:rsidR="0008674C" w:rsidRPr="00554211" w:rsidRDefault="0008674C" w:rsidP="0008674C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567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2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 xml:space="preserve">What parts (if any) were </w:t>
            </w:r>
            <w:proofErr w:type="gramStart"/>
            <w:r w:rsidRPr="00554211">
              <w:rPr>
                <w:rFonts w:cstheme="minorHAnsi"/>
                <w:sz w:val="24"/>
                <w:szCs w:val="24"/>
              </w:rPr>
              <w:t>inaccessible.</w:t>
            </w:r>
            <w:proofErr w:type="gramEnd"/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</w:tcPr>
          <w:p w:rsidR="0008674C" w:rsidRPr="00554211" w:rsidRDefault="0008674C" w:rsidP="0008674C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567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2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Repairs, renewals or alterations (if any) required and the period within which they should be executed.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</w:tcPr>
          <w:p w:rsidR="0008674C" w:rsidRPr="00554211" w:rsidRDefault="0008674C" w:rsidP="0008674C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567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2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Maximum safe working load subject to repairs, renewals or alterations (if any) specified in 5.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08674C">
        <w:tc>
          <w:tcPr>
            <w:tcW w:w="993" w:type="dxa"/>
          </w:tcPr>
          <w:p w:rsidR="0008674C" w:rsidRPr="00554211" w:rsidRDefault="0008674C" w:rsidP="0008674C">
            <w:pPr>
              <w:pStyle w:val="ListParagraph"/>
              <w:numPr>
                <w:ilvl w:val="0"/>
                <w:numId w:val="1"/>
              </w:numPr>
              <w:spacing w:before="120"/>
              <w:ind w:left="601" w:hanging="567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62" w:type="dxa"/>
            <w:gridSpan w:val="2"/>
          </w:tcPr>
          <w:p w:rsidR="0008674C" w:rsidRPr="00554211" w:rsidRDefault="0008674C" w:rsidP="00554211">
            <w:pPr>
              <w:spacing w:before="120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Others</w:t>
            </w:r>
          </w:p>
        </w:tc>
        <w:tc>
          <w:tcPr>
            <w:tcW w:w="152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4445B1" w:rsidRPr="00554211" w:rsidRDefault="008E2323" w:rsidP="00554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54211">
        <w:rPr>
          <w:rFonts w:cstheme="minorHAnsi"/>
          <w:sz w:val="24"/>
          <w:szCs w:val="24"/>
        </w:rPr>
        <w:lastRenderedPageBreak/>
        <w:t>I/We certify that on…………………………………….I/</w:t>
      </w:r>
      <w:proofErr w:type="gramStart"/>
      <w:r w:rsidRPr="00554211">
        <w:rPr>
          <w:rFonts w:cstheme="minorHAnsi"/>
          <w:sz w:val="24"/>
          <w:szCs w:val="24"/>
        </w:rPr>
        <w:t>We</w:t>
      </w:r>
      <w:proofErr w:type="gramEnd"/>
      <w:r w:rsidRPr="00554211">
        <w:rPr>
          <w:rFonts w:cstheme="minorHAnsi"/>
          <w:sz w:val="24"/>
          <w:szCs w:val="24"/>
        </w:rPr>
        <w:t xml:space="preserve"> thoroughly examined this hoist or lift and that the above is a correct report of the result.</w:t>
      </w:r>
    </w:p>
    <w:p w:rsidR="008E2323" w:rsidRPr="00554211" w:rsidRDefault="008E2323" w:rsidP="00554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E2323" w:rsidRPr="00554211" w:rsidRDefault="008E2323" w:rsidP="00554211">
      <w:pPr>
        <w:spacing w:before="120" w:after="0" w:line="240" w:lineRule="auto"/>
        <w:ind w:left="7200" w:firstLine="720"/>
        <w:jc w:val="both"/>
        <w:rPr>
          <w:rFonts w:cstheme="minorHAnsi"/>
          <w:sz w:val="24"/>
          <w:szCs w:val="24"/>
        </w:rPr>
      </w:pPr>
      <w:r w:rsidRPr="00554211">
        <w:rPr>
          <w:rFonts w:cstheme="minorHAnsi"/>
          <w:sz w:val="24"/>
          <w:szCs w:val="24"/>
        </w:rPr>
        <w:t>Signature:</w:t>
      </w:r>
    </w:p>
    <w:p w:rsidR="008E2323" w:rsidRPr="00554211" w:rsidRDefault="008E2323" w:rsidP="00554211">
      <w:pPr>
        <w:spacing w:before="120" w:after="0" w:line="240" w:lineRule="auto"/>
        <w:ind w:left="7200"/>
        <w:jc w:val="both"/>
        <w:rPr>
          <w:rFonts w:cstheme="minorHAnsi"/>
          <w:sz w:val="24"/>
          <w:szCs w:val="24"/>
        </w:rPr>
      </w:pPr>
      <w:r w:rsidRPr="00554211">
        <w:rPr>
          <w:rFonts w:cstheme="minorHAnsi"/>
          <w:sz w:val="24"/>
          <w:szCs w:val="24"/>
        </w:rPr>
        <w:t>Countersignature:</w:t>
      </w:r>
    </w:p>
    <w:p w:rsidR="008E2323" w:rsidRPr="00554211" w:rsidRDefault="008E2323" w:rsidP="00554211">
      <w:pPr>
        <w:spacing w:before="120" w:after="0" w:line="240" w:lineRule="auto"/>
        <w:ind w:left="720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5245"/>
        <w:gridCol w:w="3933"/>
      </w:tblGrid>
      <w:tr w:rsidR="008E2323" w:rsidRPr="00554211" w:rsidTr="008E2323">
        <w:trPr>
          <w:trHeight w:val="860"/>
        </w:trPr>
        <w:tc>
          <w:tcPr>
            <w:tcW w:w="5245" w:type="dxa"/>
          </w:tcPr>
          <w:p w:rsidR="008E2323" w:rsidRPr="00554211" w:rsidRDefault="008E2323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 w:rsidRPr="00554211">
              <w:rPr>
                <w:rFonts w:cstheme="minorHAnsi"/>
                <w:sz w:val="24"/>
                <w:szCs w:val="24"/>
              </w:rPr>
              <w:t>If employed by a Company Association give name and address.</w:t>
            </w:r>
          </w:p>
        </w:tc>
        <w:tc>
          <w:tcPr>
            <w:tcW w:w="3933" w:type="dxa"/>
          </w:tcPr>
          <w:p w:rsidR="008E2323" w:rsidRPr="00554211" w:rsidRDefault="008E2323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08674C" w:rsidRPr="00554211" w:rsidTr="008E2323">
        <w:trPr>
          <w:trHeight w:val="860"/>
        </w:trPr>
        <w:tc>
          <w:tcPr>
            <w:tcW w:w="5245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933" w:type="dxa"/>
          </w:tcPr>
          <w:p w:rsidR="0008674C" w:rsidRPr="00554211" w:rsidRDefault="0008674C" w:rsidP="0055421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E2323" w:rsidRPr="00554211" w:rsidRDefault="008E2323" w:rsidP="00554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4445B1" w:rsidRPr="00554211" w:rsidRDefault="008E2323" w:rsidP="00554211">
      <w:pPr>
        <w:spacing w:before="120" w:after="0" w:line="240" w:lineRule="auto"/>
        <w:ind w:left="7371"/>
        <w:jc w:val="both"/>
        <w:rPr>
          <w:rFonts w:cstheme="minorHAnsi"/>
          <w:sz w:val="24"/>
          <w:szCs w:val="24"/>
        </w:rPr>
      </w:pPr>
      <w:r w:rsidRPr="00554211">
        <w:rPr>
          <w:rFonts w:cstheme="minorHAnsi"/>
          <w:sz w:val="24"/>
          <w:szCs w:val="24"/>
        </w:rPr>
        <w:t>Qualification:</w:t>
      </w:r>
    </w:p>
    <w:p w:rsidR="008E2323" w:rsidRPr="00554211" w:rsidRDefault="008E2323" w:rsidP="00554211">
      <w:pPr>
        <w:spacing w:before="120" w:after="0" w:line="240" w:lineRule="auto"/>
        <w:ind w:left="6651" w:firstLine="720"/>
        <w:jc w:val="both"/>
        <w:rPr>
          <w:rFonts w:cstheme="minorHAnsi"/>
          <w:sz w:val="24"/>
          <w:szCs w:val="24"/>
        </w:rPr>
      </w:pPr>
      <w:r w:rsidRPr="00554211">
        <w:rPr>
          <w:rFonts w:cstheme="minorHAnsi"/>
          <w:sz w:val="24"/>
          <w:szCs w:val="24"/>
        </w:rPr>
        <w:t>Address:</w:t>
      </w:r>
    </w:p>
    <w:p w:rsidR="008E2323" w:rsidRPr="00554211" w:rsidRDefault="008E2323" w:rsidP="00554211">
      <w:pPr>
        <w:spacing w:before="120" w:after="0" w:line="240" w:lineRule="auto"/>
        <w:ind w:left="6651" w:firstLine="720"/>
        <w:jc w:val="both"/>
        <w:rPr>
          <w:rFonts w:cstheme="minorHAnsi"/>
          <w:sz w:val="24"/>
          <w:szCs w:val="24"/>
        </w:rPr>
      </w:pPr>
      <w:r w:rsidRPr="00554211">
        <w:rPr>
          <w:rFonts w:cstheme="minorHAnsi"/>
          <w:sz w:val="24"/>
          <w:szCs w:val="24"/>
        </w:rPr>
        <w:t>Date:</w:t>
      </w:r>
    </w:p>
    <w:p w:rsidR="00554211" w:rsidRPr="00554211" w:rsidRDefault="00554211" w:rsidP="00554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54211">
        <w:rPr>
          <w:rFonts w:cstheme="minorHAnsi"/>
          <w:b/>
          <w:sz w:val="24"/>
          <w:szCs w:val="24"/>
        </w:rPr>
        <w:t>Note:</w:t>
      </w:r>
      <w:r w:rsidRPr="00554211">
        <w:rPr>
          <w:rFonts w:cstheme="minorHAnsi"/>
          <w:sz w:val="24"/>
          <w:szCs w:val="24"/>
        </w:rPr>
        <w:t xml:space="preserve"> Details of renewals or alterations required should be given in 5 above.]</w:t>
      </w:r>
    </w:p>
    <w:p w:rsidR="004445B1" w:rsidRPr="00554211" w:rsidRDefault="004445B1" w:rsidP="0055421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4445B1" w:rsidRPr="00554211" w:rsidSect="00DF3A9F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42B4" w:rsidRDefault="004C42B4" w:rsidP="004445B1">
      <w:pPr>
        <w:spacing w:after="0" w:line="240" w:lineRule="auto"/>
      </w:pPr>
      <w:r>
        <w:separator/>
      </w:r>
    </w:p>
  </w:endnote>
  <w:endnote w:type="continuationSeparator" w:id="0">
    <w:p w:rsidR="004C42B4" w:rsidRDefault="004C42B4" w:rsidP="004445B1">
      <w:pPr>
        <w:spacing w:after="0" w:line="240" w:lineRule="auto"/>
      </w:pPr>
      <w:r>
        <w:continuationSeparator/>
      </w:r>
    </w:p>
  </w:endnote>
  <w:endnote w:id="1">
    <w:p w:rsidR="004445B1" w:rsidRPr="00554211" w:rsidRDefault="004445B1" w:rsidP="00554211">
      <w:pPr>
        <w:pStyle w:val="EndnoteText"/>
        <w:jc w:val="both"/>
        <w:rPr>
          <w:sz w:val="16"/>
          <w:szCs w:val="16"/>
          <w:lang w:val="en-US"/>
        </w:rPr>
      </w:pPr>
      <w:r w:rsidRPr="00554211">
        <w:rPr>
          <w:rStyle w:val="EndnoteReference"/>
          <w:sz w:val="16"/>
          <w:szCs w:val="16"/>
        </w:rPr>
        <w:endnoteRef/>
      </w:r>
      <w:r w:rsidRPr="00554211">
        <w:rPr>
          <w:sz w:val="16"/>
          <w:szCs w:val="16"/>
        </w:rPr>
        <w:t xml:space="preserve"> </w:t>
      </w:r>
      <w:proofErr w:type="gramStart"/>
      <w:r w:rsidRPr="00554211">
        <w:rPr>
          <w:sz w:val="16"/>
          <w:szCs w:val="16"/>
        </w:rPr>
        <w:t>Added by G.O. Ms. No. 186, Labour and Employment, dated the 23</w:t>
      </w:r>
      <w:r w:rsidRPr="00554211">
        <w:rPr>
          <w:sz w:val="16"/>
          <w:szCs w:val="16"/>
          <w:vertAlign w:val="superscript"/>
        </w:rPr>
        <w:t>rd</w:t>
      </w:r>
      <w:r w:rsidRPr="00554211">
        <w:rPr>
          <w:sz w:val="16"/>
          <w:szCs w:val="16"/>
        </w:rPr>
        <w:t xml:space="preserve"> February, 1977.</w:t>
      </w:r>
      <w:proofErr w:type="gramEnd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42B4" w:rsidRDefault="004C42B4" w:rsidP="004445B1">
      <w:pPr>
        <w:spacing w:after="0" w:line="240" w:lineRule="auto"/>
      </w:pPr>
      <w:r>
        <w:separator/>
      </w:r>
    </w:p>
  </w:footnote>
  <w:footnote w:type="continuationSeparator" w:id="0">
    <w:p w:rsidR="004C42B4" w:rsidRDefault="004C42B4" w:rsidP="004445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D0A0F"/>
    <w:multiLevelType w:val="hybridMultilevel"/>
    <w:tmpl w:val="F3ACC23C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FD74CD"/>
    <w:multiLevelType w:val="hybridMultilevel"/>
    <w:tmpl w:val="4DDED2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5B3551"/>
    <w:multiLevelType w:val="hybridMultilevel"/>
    <w:tmpl w:val="F3ACC23C"/>
    <w:lvl w:ilvl="0" w:tplc="F0E88B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DF3A9F"/>
    <w:rsid w:val="0008674C"/>
    <w:rsid w:val="004445B1"/>
    <w:rsid w:val="004C42B4"/>
    <w:rsid w:val="00554211"/>
    <w:rsid w:val="007A1269"/>
    <w:rsid w:val="00803D45"/>
    <w:rsid w:val="008E2323"/>
    <w:rsid w:val="00AA7B9D"/>
    <w:rsid w:val="00D6018A"/>
    <w:rsid w:val="00D90596"/>
    <w:rsid w:val="00DF3A9F"/>
    <w:rsid w:val="00E35E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4445B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45B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445B1"/>
    <w:rPr>
      <w:vertAlign w:val="superscript"/>
    </w:rPr>
  </w:style>
  <w:style w:type="table" w:styleId="TableGrid">
    <w:name w:val="Table Grid"/>
    <w:basedOn w:val="TableNormal"/>
    <w:uiPriority w:val="59"/>
    <w:rsid w:val="00444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45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4445B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45B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445B1"/>
    <w:rPr>
      <w:vertAlign w:val="superscript"/>
    </w:rPr>
  </w:style>
  <w:style w:type="table" w:styleId="TableGrid">
    <w:name w:val="Table Grid"/>
    <w:basedOn w:val="TableNormal"/>
    <w:uiPriority w:val="59"/>
    <w:rsid w:val="00444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45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131BF-9E9E-4F1F-9C1A-267480998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2016-07-09T05:13:00Z</dcterms:created>
  <dcterms:modified xsi:type="dcterms:W3CDTF">2016-08-30T18:02:00Z</dcterms:modified>
</cp:coreProperties>
</file>