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22EC" w:rsidRPr="00600C40" w:rsidRDefault="00136258" w:rsidP="00722995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bookmarkEnd w:id="0"/>
      <w:r w:rsidRPr="00600C40">
        <w:rPr>
          <w:rFonts w:cstheme="minorHAnsi"/>
          <w:b/>
          <w:sz w:val="24"/>
          <w:szCs w:val="24"/>
        </w:rPr>
        <w:t>FORM III</w:t>
      </w:r>
    </w:p>
    <w:p w:rsidR="00136258" w:rsidRDefault="00136258" w:rsidP="00722995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600C40">
        <w:rPr>
          <w:rFonts w:cstheme="minorHAnsi"/>
          <w:b/>
          <w:sz w:val="24"/>
          <w:szCs w:val="24"/>
        </w:rPr>
        <w:t>[Rule 21 (4</w:t>
      </w:r>
      <w:r w:rsidR="001D2C50">
        <w:rPr>
          <w:rFonts w:cstheme="minorHAnsi"/>
          <w:b/>
          <w:sz w:val="24"/>
          <w:szCs w:val="24"/>
        </w:rPr>
        <w:t>)</w:t>
      </w:r>
      <w:r w:rsidRPr="00600C40">
        <w:rPr>
          <w:rFonts w:cstheme="minorHAnsi"/>
          <w:b/>
          <w:sz w:val="24"/>
          <w:szCs w:val="24"/>
        </w:rPr>
        <w:t>]</w:t>
      </w:r>
    </w:p>
    <w:p w:rsidR="00600C40" w:rsidRPr="00600C40" w:rsidRDefault="00600C40" w:rsidP="00722995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Deduction from wages</w:t>
      </w:r>
    </w:p>
    <w:p w:rsidR="001D2C50" w:rsidRDefault="001D2C50" w:rsidP="00722995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136258" w:rsidRPr="00BA548C" w:rsidRDefault="00136258" w:rsidP="00722995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BA548C">
        <w:rPr>
          <w:rFonts w:cstheme="minorHAnsi"/>
          <w:sz w:val="24"/>
          <w:szCs w:val="24"/>
        </w:rPr>
        <w:t>Return for the year ending the 31 st December</w:t>
      </w:r>
    </w:p>
    <w:p w:rsidR="00136258" w:rsidRDefault="001D2C50" w:rsidP="00722995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of the employer and postal address</w:t>
      </w:r>
    </w:p>
    <w:p w:rsidR="001D2C50" w:rsidRDefault="001D2C50" w:rsidP="00722995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Total number of employees employed</w:t>
      </w:r>
    </w:p>
    <w:p w:rsidR="001D2C50" w:rsidRPr="001D2C50" w:rsidRDefault="001D2C50" w:rsidP="00722995">
      <w:pPr>
        <w:spacing w:before="120" w:after="0" w:line="240" w:lineRule="auto"/>
        <w:ind w:firstLine="567"/>
        <w:jc w:val="both"/>
        <w:rPr>
          <w:rFonts w:cstheme="minorHAnsi"/>
          <w:sz w:val="24"/>
          <w:szCs w:val="24"/>
        </w:rPr>
      </w:pPr>
      <w:r w:rsidRPr="001D2C50">
        <w:rPr>
          <w:rFonts w:cstheme="minorHAnsi"/>
          <w:sz w:val="24"/>
          <w:szCs w:val="24"/>
        </w:rPr>
        <w:t xml:space="preserve">    Regular                                       Casual                               </w:t>
      </w:r>
    </w:p>
    <w:p w:rsidR="001D2C50" w:rsidRPr="00BA548C" w:rsidRDefault="001D2C50" w:rsidP="00722995">
      <w:pPr>
        <w:pStyle w:val="ListParagraph"/>
        <w:spacing w:before="120" w:after="0" w:line="240" w:lineRule="auto"/>
        <w:ind w:left="567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1FE6E2" wp14:editId="01E933D0">
                <wp:simplePos x="0" y="0"/>
                <wp:positionH relativeFrom="column">
                  <wp:posOffset>328295</wp:posOffset>
                </wp:positionH>
                <wp:positionV relativeFrom="paragraph">
                  <wp:posOffset>30480</wp:posOffset>
                </wp:positionV>
                <wp:extent cx="904875" cy="0"/>
                <wp:effectExtent l="0" t="0" r="952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48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889E95" id="Straight Connector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5.85pt,2.4pt" to="97.1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" strokecolor="black [3213]"/>
            </w:pict>
          </mc:Fallback>
        </mc:AlternateContent>
      </w:r>
      <w:r>
        <w:rPr>
          <w:rFonts w:cstheme="minorHAnsi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755F84" wp14:editId="33DE4A8F">
                <wp:simplePos x="0" y="0"/>
                <wp:positionH relativeFrom="column">
                  <wp:posOffset>2299970</wp:posOffset>
                </wp:positionH>
                <wp:positionV relativeFrom="paragraph">
                  <wp:posOffset>30480</wp:posOffset>
                </wp:positionV>
                <wp:extent cx="904875" cy="0"/>
                <wp:effectExtent l="0" t="0" r="952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48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1C7762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1pt,2.4pt" to="252.3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" strokecolor="black [3213]"/>
            </w:pict>
          </mc:Fallback>
        </mc:AlternateContent>
      </w:r>
      <w:r>
        <w:rPr>
          <w:rFonts w:cstheme="minorHAnsi"/>
          <w:sz w:val="24"/>
          <w:szCs w:val="24"/>
        </w:rPr>
        <w:t xml:space="preserve">Adults/Children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Adults/Children</w:t>
      </w:r>
    </w:p>
    <w:p w:rsidR="001D2C50" w:rsidRDefault="001D2C50" w:rsidP="00722995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Total wages paid……………………………..</w:t>
      </w:r>
    </w:p>
    <w:p w:rsidR="001D2C50" w:rsidRDefault="001D2C50" w:rsidP="00722995">
      <w:pPr>
        <w:pStyle w:val="ListParagraph"/>
        <w:numPr>
          <w:ilvl w:val="0"/>
          <w:numId w:val="1"/>
        </w:numPr>
        <w:spacing w:before="120" w:after="12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Number of cases and amounts realised as: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4192"/>
        <w:gridCol w:w="4193"/>
      </w:tblGrid>
      <w:tr w:rsidR="001D2C50" w:rsidTr="001D2C50">
        <w:tc>
          <w:tcPr>
            <w:tcW w:w="4252" w:type="dxa"/>
          </w:tcPr>
          <w:p w:rsidR="001D2C50" w:rsidRDefault="001D2C50" w:rsidP="00722995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Number of cases</w:t>
            </w:r>
          </w:p>
        </w:tc>
        <w:tc>
          <w:tcPr>
            <w:tcW w:w="4253" w:type="dxa"/>
          </w:tcPr>
          <w:p w:rsidR="001D2C50" w:rsidRDefault="001D2C50" w:rsidP="00722995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Amount</w:t>
            </w:r>
          </w:p>
        </w:tc>
      </w:tr>
      <w:tr w:rsidR="001D2C50" w:rsidTr="0098155F">
        <w:tc>
          <w:tcPr>
            <w:tcW w:w="8505" w:type="dxa"/>
            <w:gridSpan w:val="2"/>
          </w:tcPr>
          <w:p w:rsidR="00722995" w:rsidRDefault="00722995" w:rsidP="00722995">
            <w:pPr>
              <w:pStyle w:val="ListParagraph"/>
              <w:spacing w:before="120"/>
              <w:ind w:left="601"/>
              <w:contextualSpacing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                                                                             Rs. P.</w:t>
            </w:r>
          </w:p>
          <w:p w:rsidR="001D2C50" w:rsidRDefault="001D2C50" w:rsidP="00722995">
            <w:pPr>
              <w:pStyle w:val="ListParagraph"/>
              <w:numPr>
                <w:ilvl w:val="0"/>
                <w:numId w:val="8"/>
              </w:numPr>
              <w:spacing w:before="120"/>
              <w:ind w:left="601" w:hanging="601"/>
              <w:contextualSpacing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Fines</w:t>
            </w:r>
          </w:p>
          <w:p w:rsidR="001D2C50" w:rsidRDefault="001D2C50" w:rsidP="00722995">
            <w:pPr>
              <w:pStyle w:val="ListParagraph"/>
              <w:numPr>
                <w:ilvl w:val="0"/>
                <w:numId w:val="8"/>
              </w:numPr>
              <w:spacing w:before="120"/>
              <w:ind w:left="601" w:hanging="601"/>
              <w:contextualSpacing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Deductions for damage or loss</w:t>
            </w:r>
          </w:p>
          <w:p w:rsidR="001D2C50" w:rsidRDefault="001D2C50" w:rsidP="00722995">
            <w:pPr>
              <w:pStyle w:val="ListParagraph"/>
              <w:numPr>
                <w:ilvl w:val="0"/>
                <w:numId w:val="8"/>
              </w:numPr>
              <w:spacing w:before="120"/>
              <w:ind w:left="601" w:hanging="601"/>
              <w:contextualSpacing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Deduction for breach of contract</w:t>
            </w:r>
          </w:p>
        </w:tc>
      </w:tr>
    </w:tbl>
    <w:p w:rsidR="00600C40" w:rsidRDefault="00600C40" w:rsidP="00722995">
      <w:pPr>
        <w:pStyle w:val="ListParagraph"/>
        <w:numPr>
          <w:ilvl w:val="0"/>
          <w:numId w:val="1"/>
        </w:numPr>
        <w:spacing w:before="120" w:after="120" w:line="240" w:lineRule="auto"/>
        <w:ind w:left="568" w:hanging="568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Disbursement from Fines</w:t>
      </w:r>
      <w:r w:rsidR="00722995">
        <w:rPr>
          <w:rFonts w:cstheme="minorHAnsi"/>
          <w:sz w:val="24"/>
          <w:szCs w:val="24"/>
        </w:rPr>
        <w:t xml:space="preserve"> Fund</w:t>
      </w:r>
    </w:p>
    <w:tbl>
      <w:tblPr>
        <w:tblStyle w:val="TableGrid"/>
        <w:tblW w:w="0" w:type="auto"/>
        <w:tblInd w:w="675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4"/>
        <w:gridCol w:w="4191"/>
      </w:tblGrid>
      <w:tr w:rsidR="00600C40" w:rsidTr="00600C40">
        <w:tc>
          <w:tcPr>
            <w:tcW w:w="4252" w:type="dxa"/>
          </w:tcPr>
          <w:p w:rsidR="00722995" w:rsidRDefault="00722995" w:rsidP="00722995">
            <w:pPr>
              <w:pStyle w:val="ListParagraph"/>
              <w:spacing w:before="120" w:after="120"/>
              <w:contextualSpacing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Amount</w:t>
            </w:r>
          </w:p>
          <w:p w:rsidR="00600C40" w:rsidRDefault="00722995" w:rsidP="00722995">
            <w:pPr>
              <w:pStyle w:val="ListParagraph"/>
              <w:spacing w:before="120" w:after="120"/>
              <w:contextualSpacing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Rs.        Paise</w:t>
            </w:r>
          </w:p>
        </w:tc>
        <w:tc>
          <w:tcPr>
            <w:tcW w:w="4253" w:type="dxa"/>
          </w:tcPr>
          <w:p w:rsidR="00600C40" w:rsidRDefault="00722995" w:rsidP="00722995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Purpose</w:t>
            </w:r>
          </w:p>
        </w:tc>
      </w:tr>
    </w:tbl>
    <w:p w:rsidR="00600C40" w:rsidRDefault="00600C40" w:rsidP="00722995">
      <w:pPr>
        <w:pStyle w:val="ListParagraph"/>
        <w:spacing w:before="120" w:after="0" w:line="240" w:lineRule="auto"/>
        <w:ind w:left="1134"/>
        <w:contextualSpacing w:val="0"/>
        <w:jc w:val="both"/>
        <w:rPr>
          <w:rFonts w:cstheme="minorHAnsi"/>
          <w:sz w:val="24"/>
          <w:szCs w:val="24"/>
        </w:rPr>
      </w:pPr>
    </w:p>
    <w:p w:rsidR="004A0ECB" w:rsidRPr="00BA548C" w:rsidRDefault="00722995" w:rsidP="00722995">
      <w:pPr>
        <w:pStyle w:val="ListParagraph"/>
        <w:spacing w:before="120" w:after="0" w:line="240" w:lineRule="auto"/>
        <w:ind w:left="6480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</w:t>
      </w:r>
      <w:r w:rsidR="004A0ECB" w:rsidRPr="00BA548C">
        <w:rPr>
          <w:rFonts w:cstheme="minorHAnsi"/>
          <w:sz w:val="24"/>
          <w:szCs w:val="24"/>
        </w:rPr>
        <w:t>ignature</w:t>
      </w:r>
    </w:p>
    <w:p w:rsidR="004A0ECB" w:rsidRPr="00BA548C" w:rsidRDefault="004A0ECB" w:rsidP="00722995">
      <w:pPr>
        <w:pStyle w:val="ListParagraph"/>
        <w:spacing w:before="120" w:after="0" w:line="240" w:lineRule="auto"/>
        <w:ind w:left="6480"/>
        <w:contextualSpacing w:val="0"/>
        <w:jc w:val="both"/>
        <w:rPr>
          <w:rFonts w:cstheme="minorHAnsi"/>
          <w:sz w:val="24"/>
          <w:szCs w:val="24"/>
        </w:rPr>
      </w:pPr>
      <w:r w:rsidRPr="00BA548C">
        <w:rPr>
          <w:rFonts w:cstheme="minorHAnsi"/>
          <w:sz w:val="24"/>
          <w:szCs w:val="24"/>
        </w:rPr>
        <w:t>Designation</w:t>
      </w:r>
    </w:p>
    <w:p w:rsidR="004A0ECB" w:rsidRPr="00BA548C" w:rsidRDefault="004A0ECB" w:rsidP="00722995">
      <w:pPr>
        <w:pStyle w:val="ListParagraph"/>
        <w:spacing w:before="120" w:after="0" w:line="240" w:lineRule="auto"/>
        <w:ind w:left="567"/>
        <w:contextualSpacing w:val="0"/>
        <w:jc w:val="both"/>
        <w:rPr>
          <w:rFonts w:cstheme="minorHAnsi"/>
          <w:sz w:val="24"/>
          <w:szCs w:val="24"/>
        </w:rPr>
      </w:pPr>
      <w:r w:rsidRPr="00BA548C">
        <w:rPr>
          <w:rFonts w:cstheme="minorHAnsi"/>
          <w:sz w:val="24"/>
          <w:szCs w:val="24"/>
        </w:rPr>
        <w:t>Date……………</w:t>
      </w:r>
      <w:r w:rsidR="00722995">
        <w:rPr>
          <w:rFonts w:cstheme="minorHAnsi"/>
          <w:sz w:val="24"/>
          <w:szCs w:val="24"/>
        </w:rPr>
        <w:t>20</w:t>
      </w:r>
      <w:r w:rsidRPr="00BA548C">
        <w:rPr>
          <w:rFonts w:cstheme="minorHAnsi"/>
          <w:sz w:val="24"/>
          <w:szCs w:val="24"/>
        </w:rPr>
        <w:t>……..</w:t>
      </w:r>
    </w:p>
    <w:p w:rsidR="004A0ECB" w:rsidRPr="00BA548C" w:rsidRDefault="004A0ECB" w:rsidP="00722995">
      <w:pPr>
        <w:pStyle w:val="ListParagraph"/>
        <w:spacing w:before="120" w:after="0" w:line="240" w:lineRule="auto"/>
        <w:ind w:left="567"/>
        <w:contextualSpacing w:val="0"/>
        <w:jc w:val="both"/>
        <w:rPr>
          <w:rFonts w:cstheme="minorHAnsi"/>
          <w:sz w:val="24"/>
          <w:szCs w:val="24"/>
        </w:rPr>
      </w:pPr>
    </w:p>
    <w:p w:rsidR="004A0ECB" w:rsidRDefault="00722995" w:rsidP="00722995">
      <w:pPr>
        <w:spacing w:before="120" w:after="0" w:line="240" w:lineRule="auto"/>
        <w:jc w:val="both"/>
        <w:rPr>
          <w:rFonts w:cstheme="minorHAnsi"/>
          <w:b/>
          <w:sz w:val="24"/>
          <w:szCs w:val="24"/>
        </w:rPr>
      </w:pPr>
      <w:r w:rsidRPr="00722995">
        <w:rPr>
          <w:rFonts w:cstheme="minorHAnsi"/>
          <w:b/>
          <w:sz w:val="24"/>
          <w:szCs w:val="24"/>
        </w:rPr>
        <w:t>Note</w:t>
      </w:r>
      <w:r>
        <w:rPr>
          <w:rFonts w:cstheme="minorHAnsi"/>
          <w:b/>
          <w:sz w:val="24"/>
          <w:szCs w:val="24"/>
        </w:rPr>
        <w:t>:</w:t>
      </w:r>
    </w:p>
    <w:p w:rsidR="00722995" w:rsidRDefault="00722995" w:rsidP="00722995">
      <w:pPr>
        <w:pStyle w:val="ListParagraph"/>
        <w:numPr>
          <w:ilvl w:val="0"/>
          <w:numId w:val="9"/>
        </w:numPr>
        <w:spacing w:before="120" w:after="0" w:line="240" w:lineRule="auto"/>
        <w:ind w:left="1134" w:hanging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Regular employees are those employees who work throughout the year. In case ten employees have worked throughout the year the figure may be shown under regular employees.</w:t>
      </w:r>
    </w:p>
    <w:p w:rsidR="00722995" w:rsidRPr="00722995" w:rsidRDefault="00722995" w:rsidP="00722995">
      <w:pPr>
        <w:pStyle w:val="ListParagraph"/>
        <w:numPr>
          <w:ilvl w:val="0"/>
          <w:numId w:val="9"/>
        </w:numPr>
        <w:spacing w:before="120" w:after="0" w:line="240" w:lineRule="auto"/>
        <w:ind w:left="1134" w:hanging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Under the heading casual employees the figure of Mondays worked may be given. This figure is obtained by multiplying the number of employees employed by number of days worked.  </w:t>
      </w:r>
    </w:p>
    <w:p w:rsidR="004A0ECB" w:rsidRPr="00BA548C" w:rsidRDefault="004A0ECB" w:rsidP="00722995">
      <w:pPr>
        <w:pStyle w:val="ListParagraph"/>
        <w:spacing w:before="120" w:after="0" w:line="240" w:lineRule="auto"/>
        <w:ind w:left="567"/>
        <w:contextualSpacing w:val="0"/>
        <w:jc w:val="both"/>
        <w:rPr>
          <w:rFonts w:cstheme="minorHAnsi"/>
          <w:sz w:val="24"/>
          <w:szCs w:val="24"/>
        </w:rPr>
      </w:pPr>
      <w:r w:rsidRPr="00BA548C">
        <w:rPr>
          <w:rFonts w:cstheme="minorHAnsi"/>
          <w:sz w:val="24"/>
          <w:szCs w:val="24"/>
        </w:rPr>
        <w:t xml:space="preserve"> </w:t>
      </w:r>
    </w:p>
    <w:sectPr w:rsidR="004A0ECB" w:rsidRPr="00BA548C" w:rsidSect="00136258">
      <w:endnotePr>
        <w:numFmt w:val="decimal"/>
      </w:endnotePr>
      <w:pgSz w:w="11906" w:h="16838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0227" w:rsidRDefault="00C80227" w:rsidP="00BA548C">
      <w:pPr>
        <w:spacing w:after="0" w:line="240" w:lineRule="auto"/>
      </w:pPr>
      <w:r>
        <w:separator/>
      </w:r>
    </w:p>
  </w:endnote>
  <w:endnote w:type="continuationSeparator" w:id="0">
    <w:p w:rsidR="00C80227" w:rsidRDefault="00C80227" w:rsidP="00BA5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0227" w:rsidRDefault="00C80227" w:rsidP="00BA548C">
      <w:pPr>
        <w:spacing w:after="0" w:line="240" w:lineRule="auto"/>
      </w:pPr>
      <w:r>
        <w:separator/>
      </w:r>
    </w:p>
  </w:footnote>
  <w:footnote w:type="continuationSeparator" w:id="0">
    <w:p w:rsidR="00C80227" w:rsidRDefault="00C80227" w:rsidP="00BA54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54261"/>
    <w:multiLevelType w:val="hybridMultilevel"/>
    <w:tmpl w:val="CB1A305A"/>
    <w:lvl w:ilvl="0" w:tplc="781A1A22">
      <w:start w:val="1"/>
      <w:numFmt w:val="decimal"/>
      <w:lvlText w:val="(%1)"/>
      <w:lvlJc w:val="center"/>
      <w:pPr>
        <w:ind w:left="644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1FE6058"/>
    <w:multiLevelType w:val="hybridMultilevel"/>
    <w:tmpl w:val="BE1A5F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93BD0"/>
    <w:multiLevelType w:val="hybridMultilevel"/>
    <w:tmpl w:val="CC1C0908"/>
    <w:lvl w:ilvl="0" w:tplc="F0E88B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4573B7"/>
    <w:multiLevelType w:val="hybridMultilevel"/>
    <w:tmpl w:val="265ACF12"/>
    <w:lvl w:ilvl="0" w:tplc="F0E88B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2311DD"/>
    <w:multiLevelType w:val="hybridMultilevel"/>
    <w:tmpl w:val="F6326B2A"/>
    <w:lvl w:ilvl="0" w:tplc="F0E88B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B6205A"/>
    <w:multiLevelType w:val="hybridMultilevel"/>
    <w:tmpl w:val="B5A628AA"/>
    <w:lvl w:ilvl="0" w:tplc="F0E88B9A">
      <w:start w:val="1"/>
      <w:numFmt w:val="lowerLetter"/>
      <w:lvlText w:val="(%1)"/>
      <w:lvlJc w:val="left"/>
      <w:pPr>
        <w:ind w:left="13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70" w:hanging="360"/>
      </w:pPr>
    </w:lvl>
    <w:lvl w:ilvl="2" w:tplc="4009001B" w:tentative="1">
      <w:start w:val="1"/>
      <w:numFmt w:val="lowerRoman"/>
      <w:lvlText w:val="%3."/>
      <w:lvlJc w:val="right"/>
      <w:pPr>
        <w:ind w:left="2790" w:hanging="180"/>
      </w:pPr>
    </w:lvl>
    <w:lvl w:ilvl="3" w:tplc="4009000F" w:tentative="1">
      <w:start w:val="1"/>
      <w:numFmt w:val="decimal"/>
      <w:lvlText w:val="%4."/>
      <w:lvlJc w:val="left"/>
      <w:pPr>
        <w:ind w:left="3510" w:hanging="360"/>
      </w:pPr>
    </w:lvl>
    <w:lvl w:ilvl="4" w:tplc="40090019" w:tentative="1">
      <w:start w:val="1"/>
      <w:numFmt w:val="lowerLetter"/>
      <w:lvlText w:val="%5."/>
      <w:lvlJc w:val="left"/>
      <w:pPr>
        <w:ind w:left="4230" w:hanging="360"/>
      </w:pPr>
    </w:lvl>
    <w:lvl w:ilvl="5" w:tplc="4009001B" w:tentative="1">
      <w:start w:val="1"/>
      <w:numFmt w:val="lowerRoman"/>
      <w:lvlText w:val="%6."/>
      <w:lvlJc w:val="right"/>
      <w:pPr>
        <w:ind w:left="4950" w:hanging="180"/>
      </w:pPr>
    </w:lvl>
    <w:lvl w:ilvl="6" w:tplc="4009000F" w:tentative="1">
      <w:start w:val="1"/>
      <w:numFmt w:val="decimal"/>
      <w:lvlText w:val="%7."/>
      <w:lvlJc w:val="left"/>
      <w:pPr>
        <w:ind w:left="5670" w:hanging="360"/>
      </w:pPr>
    </w:lvl>
    <w:lvl w:ilvl="7" w:tplc="40090019" w:tentative="1">
      <w:start w:val="1"/>
      <w:numFmt w:val="lowerLetter"/>
      <w:lvlText w:val="%8."/>
      <w:lvlJc w:val="left"/>
      <w:pPr>
        <w:ind w:left="6390" w:hanging="360"/>
      </w:pPr>
    </w:lvl>
    <w:lvl w:ilvl="8" w:tplc="40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6" w15:restartNumberingAfterBreak="0">
    <w:nsid w:val="389E462E"/>
    <w:multiLevelType w:val="hybridMultilevel"/>
    <w:tmpl w:val="F6326B2A"/>
    <w:lvl w:ilvl="0" w:tplc="F0E88B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185222"/>
    <w:multiLevelType w:val="hybridMultilevel"/>
    <w:tmpl w:val="774CFC28"/>
    <w:lvl w:ilvl="0" w:tplc="F0E88B9A">
      <w:start w:val="1"/>
      <w:numFmt w:val="lowerLetter"/>
      <w:lvlText w:val="(%1)"/>
      <w:lvlJc w:val="left"/>
      <w:pPr>
        <w:ind w:left="12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5FFB76E1"/>
    <w:multiLevelType w:val="hybridMultilevel"/>
    <w:tmpl w:val="EA2085A6"/>
    <w:lvl w:ilvl="0" w:tplc="DA88249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4"/>
  </w:num>
  <w:num w:numId="5">
    <w:abstractNumId w:val="3"/>
  </w:num>
  <w:num w:numId="6">
    <w:abstractNumId w:val="8"/>
  </w:num>
  <w:num w:numId="7">
    <w:abstractNumId w:val="6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258"/>
    <w:rsid w:val="00136258"/>
    <w:rsid w:val="001922EC"/>
    <w:rsid w:val="001D2C50"/>
    <w:rsid w:val="00214C2F"/>
    <w:rsid w:val="002E02CB"/>
    <w:rsid w:val="00390384"/>
    <w:rsid w:val="003E7723"/>
    <w:rsid w:val="004A0ECB"/>
    <w:rsid w:val="004F1C1A"/>
    <w:rsid w:val="00600C40"/>
    <w:rsid w:val="0069116D"/>
    <w:rsid w:val="00722995"/>
    <w:rsid w:val="00A178BC"/>
    <w:rsid w:val="00BA548C"/>
    <w:rsid w:val="00C80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FE99D7-E5ED-4679-9FA6-F0C52C205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6258"/>
    <w:pPr>
      <w:ind w:left="720"/>
      <w:contextualSpacing/>
    </w:pPr>
  </w:style>
  <w:style w:type="table" w:styleId="TableGrid">
    <w:name w:val="Table Grid"/>
    <w:basedOn w:val="TableNormal"/>
    <w:uiPriority w:val="59"/>
    <w:rsid w:val="004A0E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BA548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A548C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A548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D815F5-F3A0-4D3F-B585-15C97AD77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Simpliance</cp:lastModifiedBy>
  <cp:revision>2</cp:revision>
  <dcterms:created xsi:type="dcterms:W3CDTF">2016-10-14T10:57:00Z</dcterms:created>
  <dcterms:modified xsi:type="dcterms:W3CDTF">2016-10-14T10:57:00Z</dcterms:modified>
</cp:coreProperties>
</file>