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5668" w:rsidRPr="00662FA7" w:rsidRDefault="00662FA7" w:rsidP="00662FA7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662FA7">
        <w:rPr>
          <w:rFonts w:cstheme="minorHAnsi"/>
          <w:b/>
          <w:sz w:val="24"/>
          <w:szCs w:val="24"/>
        </w:rPr>
        <w:t>FORM A</w:t>
      </w:r>
    </w:p>
    <w:p w:rsidR="00662FA7" w:rsidRPr="00662FA7" w:rsidRDefault="00662FA7" w:rsidP="00662FA7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662FA7">
        <w:rPr>
          <w:rFonts w:cstheme="minorHAnsi"/>
          <w:b/>
          <w:sz w:val="24"/>
          <w:szCs w:val="24"/>
        </w:rPr>
        <w:t>[Rule 21]</w:t>
      </w:r>
      <w:bookmarkStart w:id="0" w:name="_GoBack"/>
      <w:bookmarkEnd w:id="0"/>
    </w:p>
    <w:p w:rsidR="00662FA7" w:rsidRPr="00662FA7" w:rsidRDefault="00662FA7" w:rsidP="00662FA7">
      <w:pPr>
        <w:spacing w:before="120" w:after="120" w:line="240" w:lineRule="auto"/>
        <w:jc w:val="center"/>
        <w:rPr>
          <w:rFonts w:cstheme="minorHAnsi"/>
          <w:b/>
          <w:sz w:val="24"/>
          <w:szCs w:val="24"/>
        </w:rPr>
      </w:pPr>
      <w:r w:rsidRPr="00662FA7">
        <w:rPr>
          <w:rFonts w:cstheme="minorHAnsi"/>
          <w:b/>
          <w:sz w:val="24"/>
          <w:szCs w:val="24"/>
        </w:rPr>
        <w:t>Register of Wages</w:t>
      </w:r>
    </w:p>
    <w:tbl>
      <w:tblPr>
        <w:tblStyle w:val="TableGrid"/>
        <w:tblW w:w="0" w:type="auto"/>
        <w:tblLook w:val="04A0"/>
      </w:tblPr>
      <w:tblGrid>
        <w:gridCol w:w="608"/>
        <w:gridCol w:w="919"/>
        <w:gridCol w:w="652"/>
        <w:gridCol w:w="1027"/>
        <w:gridCol w:w="691"/>
        <w:gridCol w:w="881"/>
        <w:gridCol w:w="932"/>
        <w:gridCol w:w="654"/>
        <w:gridCol w:w="582"/>
        <w:gridCol w:w="1016"/>
        <w:gridCol w:w="661"/>
        <w:gridCol w:w="881"/>
        <w:gridCol w:w="932"/>
        <w:gridCol w:w="654"/>
        <w:gridCol w:w="661"/>
        <w:gridCol w:w="881"/>
        <w:gridCol w:w="932"/>
        <w:gridCol w:w="654"/>
      </w:tblGrid>
      <w:tr w:rsidR="00662FA7" w:rsidRPr="00662FA7" w:rsidTr="00662FA7">
        <w:tc>
          <w:tcPr>
            <w:tcW w:w="608" w:type="dxa"/>
            <w:vMerge w:val="restart"/>
          </w:tcPr>
          <w:p w:rsidR="00662FA7" w:rsidRPr="00662FA7" w:rsidRDefault="00662FA7" w:rsidP="00662FA7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Serial No.</w:t>
            </w:r>
          </w:p>
        </w:tc>
        <w:tc>
          <w:tcPr>
            <w:tcW w:w="919" w:type="dxa"/>
            <w:vMerge w:val="restart"/>
          </w:tcPr>
          <w:p w:rsidR="00662FA7" w:rsidRPr="00662FA7" w:rsidRDefault="00662FA7" w:rsidP="00662FA7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Name of the employee</w:t>
            </w:r>
          </w:p>
        </w:tc>
        <w:tc>
          <w:tcPr>
            <w:tcW w:w="652" w:type="dxa"/>
            <w:vMerge w:val="restart"/>
          </w:tcPr>
          <w:p w:rsidR="00662FA7" w:rsidRPr="00662FA7" w:rsidRDefault="00662FA7" w:rsidP="00662FA7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Ticket and badge No.</w:t>
            </w:r>
          </w:p>
        </w:tc>
        <w:tc>
          <w:tcPr>
            <w:tcW w:w="1027" w:type="dxa"/>
            <w:vMerge w:val="restart"/>
          </w:tcPr>
          <w:p w:rsidR="00662FA7" w:rsidRPr="00662FA7" w:rsidRDefault="00662FA7" w:rsidP="00662FA7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Occupation</w:t>
            </w:r>
          </w:p>
        </w:tc>
        <w:tc>
          <w:tcPr>
            <w:tcW w:w="3158" w:type="dxa"/>
            <w:gridSpan w:val="4"/>
          </w:tcPr>
          <w:p w:rsidR="00662FA7" w:rsidRPr="00662FA7" w:rsidRDefault="00662FA7" w:rsidP="00662FA7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Amount payable during the moth</w:t>
            </w:r>
          </w:p>
        </w:tc>
        <w:tc>
          <w:tcPr>
            <w:tcW w:w="1598" w:type="dxa"/>
            <w:gridSpan w:val="2"/>
          </w:tcPr>
          <w:p w:rsidR="00662FA7" w:rsidRPr="00662FA7" w:rsidRDefault="00662FA7" w:rsidP="00662FA7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Amount Deducted during the month</w:t>
            </w:r>
          </w:p>
        </w:tc>
        <w:tc>
          <w:tcPr>
            <w:tcW w:w="3128" w:type="dxa"/>
            <w:gridSpan w:val="4"/>
          </w:tcPr>
          <w:p w:rsidR="00662FA7" w:rsidRPr="00662FA7" w:rsidRDefault="00662FA7" w:rsidP="00662FA7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Amount Actually paid during the month</w:t>
            </w:r>
          </w:p>
        </w:tc>
        <w:tc>
          <w:tcPr>
            <w:tcW w:w="3128" w:type="dxa"/>
            <w:gridSpan w:val="4"/>
          </w:tcPr>
          <w:p w:rsidR="00662FA7" w:rsidRPr="00662FA7" w:rsidRDefault="00662FA7" w:rsidP="00662FA7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Balance due to the Employee</w:t>
            </w:r>
          </w:p>
        </w:tc>
      </w:tr>
      <w:tr w:rsidR="00662FA7" w:rsidRPr="00662FA7" w:rsidTr="00662FA7">
        <w:trPr>
          <w:trHeight w:val="1299"/>
        </w:trPr>
        <w:tc>
          <w:tcPr>
            <w:tcW w:w="608" w:type="dxa"/>
            <w:vMerge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19" w:type="dxa"/>
            <w:vMerge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52" w:type="dxa"/>
            <w:vMerge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7" w:type="dxa"/>
            <w:vMerge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91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Basic Wages</w:t>
            </w:r>
          </w:p>
        </w:tc>
        <w:tc>
          <w:tcPr>
            <w:tcW w:w="881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Overtime</w:t>
            </w:r>
          </w:p>
        </w:tc>
        <w:tc>
          <w:tcPr>
            <w:tcW w:w="932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Dearness allowance and other</w:t>
            </w:r>
          </w:p>
        </w:tc>
        <w:tc>
          <w:tcPr>
            <w:tcW w:w="654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Bonus</w:t>
            </w:r>
          </w:p>
        </w:tc>
        <w:tc>
          <w:tcPr>
            <w:tcW w:w="582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Fines</w:t>
            </w:r>
          </w:p>
        </w:tc>
        <w:tc>
          <w:tcPr>
            <w:tcW w:w="1016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Other Deductions</w:t>
            </w:r>
          </w:p>
        </w:tc>
        <w:tc>
          <w:tcPr>
            <w:tcW w:w="661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Basic wages</w:t>
            </w:r>
          </w:p>
        </w:tc>
        <w:tc>
          <w:tcPr>
            <w:tcW w:w="881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Overtime</w:t>
            </w:r>
          </w:p>
        </w:tc>
        <w:tc>
          <w:tcPr>
            <w:tcW w:w="932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Dearness allowance and other</w:t>
            </w:r>
          </w:p>
        </w:tc>
        <w:tc>
          <w:tcPr>
            <w:tcW w:w="654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Bonus</w:t>
            </w:r>
          </w:p>
        </w:tc>
        <w:tc>
          <w:tcPr>
            <w:tcW w:w="661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Basic wages</w:t>
            </w:r>
          </w:p>
        </w:tc>
        <w:tc>
          <w:tcPr>
            <w:tcW w:w="881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Overtime</w:t>
            </w:r>
          </w:p>
        </w:tc>
        <w:tc>
          <w:tcPr>
            <w:tcW w:w="932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Dearness allowance and other</w:t>
            </w:r>
          </w:p>
        </w:tc>
        <w:tc>
          <w:tcPr>
            <w:tcW w:w="654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Bonus</w:t>
            </w:r>
          </w:p>
        </w:tc>
      </w:tr>
      <w:tr w:rsidR="00662FA7" w:rsidRPr="00662FA7" w:rsidTr="00662FA7">
        <w:tc>
          <w:tcPr>
            <w:tcW w:w="608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919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652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027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691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881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932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654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582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016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661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881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932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13</w:t>
            </w:r>
          </w:p>
        </w:tc>
        <w:tc>
          <w:tcPr>
            <w:tcW w:w="654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14</w:t>
            </w:r>
          </w:p>
        </w:tc>
        <w:tc>
          <w:tcPr>
            <w:tcW w:w="661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15</w:t>
            </w:r>
          </w:p>
        </w:tc>
        <w:tc>
          <w:tcPr>
            <w:tcW w:w="881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16</w:t>
            </w:r>
          </w:p>
        </w:tc>
        <w:tc>
          <w:tcPr>
            <w:tcW w:w="932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17</w:t>
            </w:r>
          </w:p>
        </w:tc>
        <w:tc>
          <w:tcPr>
            <w:tcW w:w="654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18</w:t>
            </w:r>
          </w:p>
        </w:tc>
      </w:tr>
      <w:tr w:rsidR="00662FA7" w:rsidRPr="00662FA7" w:rsidTr="00662FA7">
        <w:tc>
          <w:tcPr>
            <w:tcW w:w="608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19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52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7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91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81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32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54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82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6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1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81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32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54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1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81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32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54" w:type="dxa"/>
          </w:tcPr>
          <w:p w:rsidR="00662FA7" w:rsidRPr="00662FA7" w:rsidRDefault="00662FA7" w:rsidP="00662FA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662FA7" w:rsidRPr="00662FA7" w:rsidTr="00662FA7">
        <w:trPr>
          <w:trHeight w:val="456"/>
        </w:trPr>
        <w:tc>
          <w:tcPr>
            <w:tcW w:w="14218" w:type="dxa"/>
            <w:gridSpan w:val="18"/>
          </w:tcPr>
          <w:p w:rsidR="00662FA7" w:rsidRPr="00662FA7" w:rsidRDefault="00662FA7" w:rsidP="00662FA7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662FA7">
              <w:rPr>
                <w:rFonts w:cstheme="minorHAnsi"/>
                <w:sz w:val="24"/>
                <w:szCs w:val="24"/>
              </w:rPr>
              <w:t>Total……</w:t>
            </w:r>
          </w:p>
        </w:tc>
      </w:tr>
    </w:tbl>
    <w:p w:rsidR="00662FA7" w:rsidRPr="00662FA7" w:rsidRDefault="00662FA7" w:rsidP="00662FA7">
      <w:pPr>
        <w:spacing w:before="120" w:after="0" w:line="240" w:lineRule="auto"/>
        <w:jc w:val="center"/>
        <w:rPr>
          <w:rFonts w:cstheme="minorHAnsi"/>
          <w:sz w:val="24"/>
          <w:szCs w:val="24"/>
        </w:rPr>
      </w:pPr>
    </w:p>
    <w:sectPr w:rsidR="00662FA7" w:rsidRPr="00662FA7" w:rsidSect="00662FA7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62FA7"/>
    <w:rsid w:val="00275720"/>
    <w:rsid w:val="00625668"/>
    <w:rsid w:val="00635E47"/>
    <w:rsid w:val="00662FA7"/>
    <w:rsid w:val="00B776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76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2F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2F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3</cp:revision>
  <dcterms:created xsi:type="dcterms:W3CDTF">2016-03-12T07:01:00Z</dcterms:created>
  <dcterms:modified xsi:type="dcterms:W3CDTF">2016-04-11T19:48:00Z</dcterms:modified>
</cp:coreProperties>
</file>