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31DE" w:rsidRPr="00F42835" w:rsidRDefault="00774F87" w:rsidP="003520C3">
      <w:pPr>
        <w:pStyle w:val="NoSpacing"/>
        <w:spacing w:before="120"/>
        <w:jc w:val="center"/>
        <w:rPr>
          <w:b/>
          <w:sz w:val="24"/>
          <w:szCs w:val="24"/>
        </w:rPr>
      </w:pPr>
      <w:r w:rsidRPr="00F42835">
        <w:rPr>
          <w:b/>
          <w:sz w:val="24"/>
          <w:szCs w:val="24"/>
        </w:rPr>
        <w:t>FORM A</w:t>
      </w:r>
    </w:p>
    <w:p w:rsidR="00774F87" w:rsidRPr="008C056C" w:rsidRDefault="00774F87" w:rsidP="003520C3">
      <w:pPr>
        <w:pStyle w:val="NoSpacing"/>
        <w:spacing w:before="120"/>
        <w:jc w:val="center"/>
        <w:rPr>
          <w:b/>
          <w:sz w:val="24"/>
          <w:szCs w:val="24"/>
        </w:rPr>
      </w:pPr>
      <w:r w:rsidRPr="008C056C">
        <w:rPr>
          <w:b/>
          <w:sz w:val="24"/>
          <w:szCs w:val="24"/>
        </w:rPr>
        <w:t>(See rule 3)</w:t>
      </w:r>
    </w:p>
    <w:p w:rsidR="00774F87" w:rsidRPr="00F42835" w:rsidRDefault="00774F87" w:rsidP="003520C3">
      <w:pPr>
        <w:pStyle w:val="NoSpacing"/>
        <w:spacing w:before="120"/>
        <w:jc w:val="center"/>
        <w:rPr>
          <w:b/>
          <w:sz w:val="24"/>
          <w:szCs w:val="24"/>
        </w:rPr>
      </w:pPr>
      <w:r w:rsidRPr="00F42835">
        <w:rPr>
          <w:b/>
          <w:sz w:val="24"/>
          <w:szCs w:val="24"/>
        </w:rPr>
        <w:t>Muster Roll</w:t>
      </w:r>
    </w:p>
    <w:p w:rsidR="00774F87" w:rsidRDefault="00774F87" w:rsidP="003520C3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Name of </w:t>
      </w:r>
      <w:r w:rsidR="004E646E">
        <w:rPr>
          <w:sz w:val="24"/>
          <w:szCs w:val="24"/>
        </w:rPr>
        <w:t>establishment</w:t>
      </w:r>
      <w:r w:rsidR="008C056C">
        <w:rPr>
          <w:sz w:val="24"/>
          <w:szCs w:val="24"/>
        </w:rPr>
        <w:t>……………………………………………………….</w:t>
      </w:r>
    </w:p>
    <w:p w:rsidR="008C056C" w:rsidRDefault="004E646E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Serial Number</w:t>
      </w:r>
    </w:p>
    <w:p w:rsidR="008C056C" w:rsidRDefault="008C056C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Name of women and her father’s</w:t>
      </w:r>
      <w:r w:rsidR="004E646E">
        <w:rPr>
          <w:sz w:val="24"/>
          <w:szCs w:val="24"/>
        </w:rPr>
        <w:t xml:space="preserve"> (or if married husband’s) name</w:t>
      </w:r>
    </w:p>
    <w:p w:rsidR="008C056C" w:rsidRDefault="004E646E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of appointment</w:t>
      </w:r>
    </w:p>
    <w:p w:rsidR="008C056C" w:rsidRDefault="004E646E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Nature of work</w:t>
      </w:r>
    </w:p>
    <w:p w:rsidR="008C056C" w:rsidRDefault="008C056C" w:rsidP="003520C3">
      <w:pPr>
        <w:pStyle w:val="NoSpacing"/>
        <w:numPr>
          <w:ilvl w:val="0"/>
          <w:numId w:val="1"/>
        </w:numPr>
        <w:spacing w:before="120" w:after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Dates with month and year in w</w:t>
      </w:r>
      <w:r w:rsidRPr="008C056C">
        <w:rPr>
          <w:sz w:val="24"/>
          <w:szCs w:val="24"/>
        </w:rPr>
        <w:t xml:space="preserve">hich she is employed, laid off </w:t>
      </w:r>
      <w:r>
        <w:rPr>
          <w:sz w:val="24"/>
          <w:szCs w:val="24"/>
        </w:rPr>
        <w:t>o</w:t>
      </w:r>
      <w:r w:rsidR="004E646E">
        <w:rPr>
          <w:sz w:val="24"/>
          <w:szCs w:val="24"/>
        </w:rPr>
        <w:t>r not employed</w:t>
      </w:r>
    </w:p>
    <w:tbl>
      <w:tblPr>
        <w:tblStyle w:val="TableGrid"/>
        <w:tblW w:w="0" w:type="auto"/>
        <w:tblInd w:w="567" w:type="dxa"/>
        <w:tblLook w:val="04A0"/>
      </w:tblPr>
      <w:tblGrid>
        <w:gridCol w:w="1729"/>
        <w:gridCol w:w="1769"/>
        <w:gridCol w:w="1699"/>
        <w:gridCol w:w="1769"/>
        <w:gridCol w:w="1753"/>
      </w:tblGrid>
      <w:tr w:rsidR="00DE0547" w:rsidTr="00DE0547">
        <w:tc>
          <w:tcPr>
            <w:tcW w:w="1857" w:type="dxa"/>
          </w:tcPr>
          <w:p w:rsidR="00DE0547" w:rsidRDefault="00DE0547" w:rsidP="00DE0547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Month</w:t>
            </w:r>
          </w:p>
        </w:tc>
        <w:tc>
          <w:tcPr>
            <w:tcW w:w="1857" w:type="dxa"/>
          </w:tcPr>
          <w:p w:rsidR="00DE0547" w:rsidRDefault="00DE0547" w:rsidP="00DE0547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of days employed</w:t>
            </w:r>
          </w:p>
        </w:tc>
        <w:tc>
          <w:tcPr>
            <w:tcW w:w="1857" w:type="dxa"/>
          </w:tcPr>
          <w:p w:rsidR="00DE0547" w:rsidRDefault="00DE0547" w:rsidP="00DE0547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of days laid off</w:t>
            </w:r>
          </w:p>
        </w:tc>
        <w:tc>
          <w:tcPr>
            <w:tcW w:w="1857" w:type="dxa"/>
          </w:tcPr>
          <w:p w:rsidR="00DE0547" w:rsidRDefault="00DE0547" w:rsidP="00DE0547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of days not employed</w:t>
            </w:r>
          </w:p>
        </w:tc>
        <w:tc>
          <w:tcPr>
            <w:tcW w:w="1858" w:type="dxa"/>
          </w:tcPr>
          <w:p w:rsidR="00DE0547" w:rsidRDefault="00DE0547" w:rsidP="00DE0547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</w:tc>
      </w:tr>
      <w:tr w:rsidR="00553A59" w:rsidTr="00DE0547">
        <w:tc>
          <w:tcPr>
            <w:tcW w:w="1857" w:type="dxa"/>
          </w:tcPr>
          <w:p w:rsidR="00553A59" w:rsidRDefault="00553A59" w:rsidP="00DE0547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1857" w:type="dxa"/>
          </w:tcPr>
          <w:p w:rsidR="00553A59" w:rsidRDefault="00553A59" w:rsidP="00DE0547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1857" w:type="dxa"/>
          </w:tcPr>
          <w:p w:rsidR="00553A59" w:rsidRDefault="00553A59" w:rsidP="00DE0547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1857" w:type="dxa"/>
          </w:tcPr>
          <w:p w:rsidR="00553A59" w:rsidRDefault="00553A59" w:rsidP="00DE0547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1858" w:type="dxa"/>
          </w:tcPr>
          <w:p w:rsidR="00553A59" w:rsidRDefault="00553A59" w:rsidP="00DE0547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</w:p>
        </w:tc>
      </w:tr>
      <w:tr w:rsidR="00553A59" w:rsidTr="00DE0547">
        <w:tc>
          <w:tcPr>
            <w:tcW w:w="1857" w:type="dxa"/>
          </w:tcPr>
          <w:p w:rsidR="00553A59" w:rsidRDefault="00553A59" w:rsidP="00DE0547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1857" w:type="dxa"/>
          </w:tcPr>
          <w:p w:rsidR="00553A59" w:rsidRDefault="00553A59" w:rsidP="00DE0547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1857" w:type="dxa"/>
          </w:tcPr>
          <w:p w:rsidR="00553A59" w:rsidRDefault="00553A59" w:rsidP="00DE0547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1857" w:type="dxa"/>
          </w:tcPr>
          <w:p w:rsidR="00553A59" w:rsidRDefault="00553A59" w:rsidP="00DE0547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1858" w:type="dxa"/>
          </w:tcPr>
          <w:p w:rsidR="00553A59" w:rsidRDefault="00553A59" w:rsidP="00DE0547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</w:p>
        </w:tc>
      </w:tr>
    </w:tbl>
    <w:p w:rsidR="008C056C" w:rsidRDefault="008C056C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on which wom</w:t>
      </w:r>
      <w:r w:rsidR="004E646E">
        <w:rPr>
          <w:sz w:val="24"/>
          <w:szCs w:val="24"/>
        </w:rPr>
        <w:t>en gives notice under section 6</w:t>
      </w:r>
    </w:p>
    <w:p w:rsidR="008C056C" w:rsidRDefault="008C056C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</w:t>
      </w:r>
      <w:r w:rsidR="004E646E">
        <w:rPr>
          <w:sz w:val="24"/>
          <w:szCs w:val="24"/>
        </w:rPr>
        <w:t xml:space="preserve"> of discharge/dismissal, if any</w:t>
      </w:r>
    </w:p>
    <w:p w:rsidR="008C056C" w:rsidRDefault="008C056C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Date of production of proof of </w:t>
      </w:r>
      <w:r w:rsidR="004E646E">
        <w:rPr>
          <w:sz w:val="24"/>
          <w:szCs w:val="24"/>
        </w:rPr>
        <w:t>pregnancy under section 6</w:t>
      </w:r>
    </w:p>
    <w:p w:rsidR="008C056C" w:rsidRDefault="004E646E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of birth of child</w:t>
      </w:r>
    </w:p>
    <w:p w:rsidR="008C056C" w:rsidRDefault="008C056C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of production of proof of delivery/miscarriage/</w:t>
      </w:r>
      <w:r w:rsidR="004E646E">
        <w:rPr>
          <w:sz w:val="24"/>
          <w:szCs w:val="24"/>
        </w:rPr>
        <w:t>death</w:t>
      </w:r>
    </w:p>
    <w:p w:rsidR="008C056C" w:rsidRDefault="008C056C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of production of proof of il</w:t>
      </w:r>
      <w:r w:rsidR="004E646E">
        <w:rPr>
          <w:sz w:val="24"/>
          <w:szCs w:val="24"/>
        </w:rPr>
        <w:t>lness referred to in section 10</w:t>
      </w:r>
    </w:p>
    <w:p w:rsidR="008C056C" w:rsidRDefault="008C056C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with the amount of maternity</w:t>
      </w:r>
      <w:r w:rsidR="003520C3">
        <w:rPr>
          <w:sz w:val="24"/>
          <w:szCs w:val="24"/>
        </w:rPr>
        <w:t xml:space="preserve"> benefit paid </w:t>
      </w:r>
      <w:r w:rsidR="004E646E">
        <w:rPr>
          <w:sz w:val="24"/>
          <w:szCs w:val="24"/>
        </w:rPr>
        <w:t>in advance of expected delivery</w:t>
      </w:r>
    </w:p>
    <w:p w:rsidR="003520C3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with the amount of subseque</w:t>
      </w:r>
      <w:r w:rsidR="004E646E">
        <w:rPr>
          <w:sz w:val="24"/>
          <w:szCs w:val="24"/>
        </w:rPr>
        <w:t>nt payment of maternity benefit</w:t>
      </w:r>
    </w:p>
    <w:p w:rsidR="003520C3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with the amount of</w:t>
      </w:r>
      <w:r w:rsidR="004E646E">
        <w:rPr>
          <w:sz w:val="24"/>
          <w:szCs w:val="24"/>
        </w:rPr>
        <w:t xml:space="preserve"> bonus, if paid under section 8</w:t>
      </w:r>
    </w:p>
    <w:p w:rsidR="003520C3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with amount of wages paid on a</w:t>
      </w:r>
      <w:r w:rsidR="004E646E">
        <w:rPr>
          <w:sz w:val="24"/>
          <w:szCs w:val="24"/>
        </w:rPr>
        <w:t>ccount of leave under section 9</w:t>
      </w:r>
    </w:p>
    <w:p w:rsidR="003520C3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with the amount of wages paid on amount of leave under section</w:t>
      </w:r>
      <w:r w:rsidR="004E646E">
        <w:rPr>
          <w:sz w:val="24"/>
          <w:szCs w:val="24"/>
        </w:rPr>
        <w:t xml:space="preserve"> 10 and period of leave granted</w:t>
      </w:r>
    </w:p>
    <w:p w:rsidR="003520C3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Name of the person nominat</w:t>
      </w:r>
      <w:r w:rsidR="004E646E">
        <w:rPr>
          <w:sz w:val="24"/>
          <w:szCs w:val="24"/>
        </w:rPr>
        <w:t>ed by the women under section 6</w:t>
      </w:r>
    </w:p>
    <w:p w:rsidR="003520C3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If the woman dies, the date of her death, the name of the person to whom the amount of maternity and/or other amount was paid, the amount t</w:t>
      </w:r>
      <w:r w:rsidR="004E646E">
        <w:rPr>
          <w:sz w:val="24"/>
          <w:szCs w:val="24"/>
        </w:rPr>
        <w:t>hereof, and the date of payment</w:t>
      </w:r>
    </w:p>
    <w:p w:rsidR="003520C3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If the women dies child survive, the name of the person to whom the amount of maternity benefit was paid on behalf of the child and t</w:t>
      </w:r>
      <w:r w:rsidR="004E646E">
        <w:rPr>
          <w:sz w:val="24"/>
          <w:szCs w:val="24"/>
        </w:rPr>
        <w:t>he period for which it was paid</w:t>
      </w:r>
    </w:p>
    <w:p w:rsidR="003520C3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Signature of the employer of the establishment authenticating</w:t>
      </w:r>
      <w:r w:rsidR="004E646E">
        <w:rPr>
          <w:sz w:val="24"/>
          <w:szCs w:val="24"/>
        </w:rPr>
        <w:t xml:space="preserve"> the entries in the muster roll</w:t>
      </w:r>
    </w:p>
    <w:p w:rsidR="00F42835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 w:rsidRPr="00553A59">
        <w:rPr>
          <w:sz w:val="24"/>
          <w:szCs w:val="24"/>
        </w:rPr>
        <w:t>Remarks colu</w:t>
      </w:r>
      <w:r w:rsidR="004E646E" w:rsidRPr="00553A59">
        <w:rPr>
          <w:sz w:val="24"/>
          <w:szCs w:val="24"/>
        </w:rPr>
        <w:t>mn for the use of the Inspector</w:t>
      </w:r>
    </w:p>
    <w:p w:rsidR="00553A59" w:rsidRPr="00553A59" w:rsidRDefault="00553A59" w:rsidP="00553A59">
      <w:pPr>
        <w:pStyle w:val="NoSpacing"/>
        <w:spacing w:before="120"/>
        <w:ind w:left="567"/>
        <w:jc w:val="both"/>
        <w:rPr>
          <w:sz w:val="24"/>
          <w:szCs w:val="24"/>
        </w:rPr>
      </w:pPr>
    </w:p>
    <w:p w:rsidR="00F42835" w:rsidRDefault="00DE0547" w:rsidP="003520C3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Date: </w:t>
      </w:r>
      <w:r>
        <w:rPr>
          <w:sz w:val="24"/>
          <w:szCs w:val="24"/>
        </w:rPr>
        <w:tab/>
      </w:r>
      <w:bookmarkStart w:id="0" w:name="_GoBack"/>
      <w:bookmarkEnd w:id="0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Signature of the employer</w:t>
      </w:r>
    </w:p>
    <w:sectPr w:rsidR="00F42835" w:rsidSect="00553A59">
      <w:endnotePr>
        <w:numFmt w:val="decimal"/>
      </w:endnotePr>
      <w:pgSz w:w="11906" w:h="16838"/>
      <w:pgMar w:top="851" w:right="1418" w:bottom="993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437E" w:rsidRDefault="00B8437E" w:rsidP="00D25C13">
      <w:pPr>
        <w:spacing w:after="0" w:line="240" w:lineRule="auto"/>
      </w:pPr>
      <w:r>
        <w:separator/>
      </w:r>
    </w:p>
  </w:endnote>
  <w:endnote w:type="continuationSeparator" w:id="0">
    <w:p w:rsidR="00B8437E" w:rsidRDefault="00B8437E" w:rsidP="00D25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437E" w:rsidRDefault="00B8437E" w:rsidP="00D25C13">
      <w:pPr>
        <w:spacing w:after="0" w:line="240" w:lineRule="auto"/>
      </w:pPr>
      <w:r>
        <w:separator/>
      </w:r>
    </w:p>
  </w:footnote>
  <w:footnote w:type="continuationSeparator" w:id="0">
    <w:p w:rsidR="00B8437E" w:rsidRDefault="00B8437E" w:rsidP="00D25C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6B0934"/>
    <w:multiLevelType w:val="hybridMultilevel"/>
    <w:tmpl w:val="F8E27A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CE7D73"/>
    <w:multiLevelType w:val="hybridMultilevel"/>
    <w:tmpl w:val="F8E27A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3D544D"/>
    <w:multiLevelType w:val="hybridMultilevel"/>
    <w:tmpl w:val="797AA750"/>
    <w:lvl w:ilvl="0" w:tplc="B798F9E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774F87"/>
    <w:rsid w:val="000A7C28"/>
    <w:rsid w:val="002F0B8D"/>
    <w:rsid w:val="003520C3"/>
    <w:rsid w:val="004E646E"/>
    <w:rsid w:val="00553A59"/>
    <w:rsid w:val="006B37ED"/>
    <w:rsid w:val="00774F87"/>
    <w:rsid w:val="008C056C"/>
    <w:rsid w:val="009531DE"/>
    <w:rsid w:val="009E2A41"/>
    <w:rsid w:val="00B8437E"/>
    <w:rsid w:val="00CF41C5"/>
    <w:rsid w:val="00D25C13"/>
    <w:rsid w:val="00DE0547"/>
    <w:rsid w:val="00EA38BE"/>
    <w:rsid w:val="00F428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38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4F87"/>
    <w:pPr>
      <w:spacing w:after="0" w:line="240" w:lineRule="auto"/>
    </w:pPr>
  </w:style>
  <w:style w:type="table" w:styleId="TableGrid">
    <w:name w:val="Table Grid"/>
    <w:basedOn w:val="TableNormal"/>
    <w:uiPriority w:val="59"/>
    <w:rsid w:val="00774F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74F87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D25C1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25C1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25C13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E05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547"/>
  </w:style>
  <w:style w:type="paragraph" w:styleId="Footer">
    <w:name w:val="footer"/>
    <w:basedOn w:val="Normal"/>
    <w:link w:val="FooterChar"/>
    <w:uiPriority w:val="99"/>
    <w:unhideWhenUsed/>
    <w:rsid w:val="00DE05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54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4F87"/>
    <w:pPr>
      <w:spacing w:after="0" w:line="240" w:lineRule="auto"/>
    </w:pPr>
  </w:style>
  <w:style w:type="table" w:styleId="TableGrid">
    <w:name w:val="Table Grid"/>
    <w:basedOn w:val="TableNormal"/>
    <w:uiPriority w:val="59"/>
    <w:rsid w:val="00774F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74F87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D25C1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25C1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25C13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CCA611-80B8-40F9-9226-CCFD82340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2016-04-25T08:56:00Z</dcterms:created>
  <dcterms:modified xsi:type="dcterms:W3CDTF">2016-07-13T13:08:00Z</dcterms:modified>
</cp:coreProperties>
</file>