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AE3E0A" w:rsidRDefault="00666E07" w:rsidP="00AE3E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E3E0A">
        <w:rPr>
          <w:rFonts w:cstheme="minorHAnsi"/>
          <w:b/>
          <w:sz w:val="24"/>
          <w:szCs w:val="24"/>
        </w:rPr>
        <w:t>FORM 12</w:t>
      </w:r>
    </w:p>
    <w:p w:rsidR="00666E07" w:rsidRPr="00AE3E0A" w:rsidRDefault="00590D98" w:rsidP="00AE3E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[See rule </w:t>
      </w:r>
      <w:r w:rsidR="00666E07" w:rsidRPr="00AE3E0A">
        <w:rPr>
          <w:rFonts w:cstheme="minorHAnsi"/>
          <w:b/>
          <w:sz w:val="24"/>
          <w:szCs w:val="24"/>
        </w:rPr>
        <w:t>12</w:t>
      </w:r>
      <w:r>
        <w:rPr>
          <w:rFonts w:cstheme="minorHAnsi"/>
          <w:b/>
          <w:sz w:val="24"/>
          <w:szCs w:val="24"/>
        </w:rPr>
        <w:t xml:space="preserve"> </w:t>
      </w:r>
      <w:r w:rsidR="00666E07" w:rsidRPr="00AE3E0A">
        <w:rPr>
          <w:rFonts w:cstheme="minorHAnsi"/>
          <w:b/>
          <w:sz w:val="24"/>
          <w:szCs w:val="24"/>
        </w:rPr>
        <w:t>(4)]</w:t>
      </w:r>
    </w:p>
    <w:p w:rsidR="00666E07" w:rsidRPr="00AE3E0A" w:rsidRDefault="00666E07" w:rsidP="00AE3E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E3E0A">
        <w:rPr>
          <w:rFonts w:cstheme="minorHAnsi"/>
          <w:b/>
          <w:sz w:val="24"/>
          <w:szCs w:val="24"/>
        </w:rPr>
        <w:t>Combined Register of Overtime Working and Payment</w:t>
      </w:r>
    </w:p>
    <w:p w:rsidR="00666E07" w:rsidRPr="00AE3E0A" w:rsidRDefault="00666E07" w:rsidP="00AE3E0A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 xml:space="preserve">In lieu of   </w:t>
      </w:r>
    </w:p>
    <w:p w:rsidR="00666E07" w:rsidRPr="00AE3E0A" w:rsidRDefault="00666E07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 10 of Rule 79 of Orissa Factories Rules, 1950 (N.B. Rule 80 &amp; Form 11 may be annulled)</w:t>
      </w:r>
    </w:p>
    <w:p w:rsidR="00666E07" w:rsidRPr="00AE3E0A" w:rsidRDefault="00666E07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 IV of Rule 25(2) of Orissa Minimum Wages Rules, 1954</w:t>
      </w:r>
    </w:p>
    <w:p w:rsidR="00666E07" w:rsidRPr="00AE3E0A" w:rsidRDefault="00666E07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</w:t>
      </w:r>
      <w:r w:rsidR="00152EDA" w:rsidRPr="00AE3E0A">
        <w:rPr>
          <w:rFonts w:cstheme="minorHAnsi"/>
          <w:sz w:val="24"/>
          <w:szCs w:val="24"/>
        </w:rPr>
        <w:t>XIX of Rule 77(2)(e) of Orissa Contract Labour (R&amp;A) Rules, 1975</w:t>
      </w:r>
    </w:p>
    <w:p w:rsidR="00152EDA" w:rsidRPr="00AE3E0A" w:rsidRDefault="00152EDA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No.12 of Rule 12(4) &amp; Rule 15(3) of Orissa Shops &amp; Commercial Establishment Rules, 1956</w:t>
      </w:r>
    </w:p>
    <w:p w:rsidR="00152EDA" w:rsidRPr="00AE3E0A" w:rsidRDefault="00152EDA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 XIV of Rules 33(5) of Orissa B.C.W (COE) Rules, 1969</w:t>
      </w:r>
    </w:p>
    <w:p w:rsidR="00152EDA" w:rsidRPr="00AE3E0A" w:rsidRDefault="00152EDA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 XI of Rules 37 of Orissa M.T. Workers Rules, 1966</w:t>
      </w:r>
    </w:p>
    <w:p w:rsidR="00152EDA" w:rsidRPr="00AE3E0A" w:rsidRDefault="00152EDA" w:rsidP="00AE3E0A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 XVI of Rules 52(2)(a) of Orissa ISMW (RE &amp; CS) Rules, 1980</w:t>
      </w:r>
    </w:p>
    <w:p w:rsidR="00152EDA" w:rsidRPr="00AE3E0A" w:rsidRDefault="00152EDA" w:rsidP="00AE3E0A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AE3E0A">
        <w:rPr>
          <w:rFonts w:cstheme="minorHAnsi"/>
          <w:sz w:val="24"/>
          <w:szCs w:val="24"/>
        </w:rPr>
        <w:t>Form No. XXII of Rules 239(1)(c) of Orissa Building and other Construction Workers (Regulation of Employment &amp; Condition of Service) Rules, 2002</w:t>
      </w:r>
    </w:p>
    <w:tbl>
      <w:tblPr>
        <w:tblStyle w:val="TableGrid"/>
        <w:tblW w:w="13325" w:type="dxa"/>
        <w:tblInd w:w="108" w:type="dxa"/>
        <w:tblLayout w:type="fixed"/>
        <w:tblLook w:val="04A0"/>
      </w:tblPr>
      <w:tblGrid>
        <w:gridCol w:w="851"/>
        <w:gridCol w:w="2359"/>
        <w:gridCol w:w="1043"/>
        <w:gridCol w:w="840"/>
        <w:gridCol w:w="1247"/>
        <w:gridCol w:w="748"/>
        <w:gridCol w:w="850"/>
        <w:gridCol w:w="851"/>
        <w:gridCol w:w="1026"/>
        <w:gridCol w:w="1100"/>
        <w:gridCol w:w="1134"/>
        <w:gridCol w:w="1276"/>
      </w:tblGrid>
      <w:tr w:rsidR="00590D98" w:rsidRPr="00AE3E0A" w:rsidTr="00590D98">
        <w:trPr>
          <w:trHeight w:val="2198"/>
        </w:trPr>
        <w:tc>
          <w:tcPr>
            <w:tcW w:w="851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SL. No.</w:t>
            </w:r>
          </w:p>
        </w:tc>
        <w:tc>
          <w:tcPr>
            <w:tcW w:w="2359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Name of the Employee/Father’s/Husband’s Name</w:t>
            </w:r>
          </w:p>
        </w:tc>
        <w:tc>
          <w:tcPr>
            <w:tcW w:w="1043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Sex</w:t>
            </w:r>
          </w:p>
        </w:tc>
        <w:tc>
          <w:tcPr>
            <w:tcW w:w="840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Designation</w:t>
            </w:r>
          </w:p>
        </w:tc>
        <w:tc>
          <w:tcPr>
            <w:tcW w:w="1247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Emp. No/S. No. in register of employees</w:t>
            </w:r>
          </w:p>
        </w:tc>
        <w:tc>
          <w:tcPr>
            <w:tcW w:w="1598" w:type="dxa"/>
            <w:gridSpan w:val="2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Particulars of OT work</w:t>
            </w:r>
          </w:p>
        </w:tc>
        <w:tc>
          <w:tcPr>
            <w:tcW w:w="851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Normal rate of the wages per hour</w:t>
            </w:r>
          </w:p>
        </w:tc>
        <w:tc>
          <w:tcPr>
            <w:tcW w:w="1026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Overtime rate of wages per hour</w:t>
            </w:r>
          </w:p>
        </w:tc>
        <w:tc>
          <w:tcPr>
            <w:tcW w:w="1100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Total OT Earnings</w:t>
            </w:r>
          </w:p>
        </w:tc>
        <w:tc>
          <w:tcPr>
            <w:tcW w:w="1134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Signature of the employee</w:t>
            </w:r>
          </w:p>
        </w:tc>
        <w:tc>
          <w:tcPr>
            <w:tcW w:w="1276" w:type="dxa"/>
            <w:vMerge w:val="restart"/>
            <w:vAlign w:val="center"/>
          </w:tcPr>
          <w:p w:rsidR="00590D98" w:rsidRPr="00590D98" w:rsidRDefault="00590D98" w:rsidP="00590D98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Signature of the paying Authority</w:t>
            </w:r>
          </w:p>
        </w:tc>
      </w:tr>
      <w:tr w:rsidR="00590D98" w:rsidRPr="00AE3E0A" w:rsidTr="00590D98">
        <w:tc>
          <w:tcPr>
            <w:tcW w:w="851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59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3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0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7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8" w:type="dxa"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AE3E0A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850" w:type="dxa"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AE3E0A">
              <w:rPr>
                <w:rFonts w:cstheme="minorHAnsi"/>
                <w:sz w:val="24"/>
                <w:szCs w:val="24"/>
              </w:rPr>
              <w:t>Hours</w:t>
            </w:r>
          </w:p>
        </w:tc>
        <w:tc>
          <w:tcPr>
            <w:tcW w:w="851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6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0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590D98" w:rsidRPr="00AE3E0A" w:rsidRDefault="00590D98" w:rsidP="00FA5C7A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E3E0A" w:rsidRPr="00AE3E0A" w:rsidTr="00590D98">
        <w:tc>
          <w:tcPr>
            <w:tcW w:w="851" w:type="dxa"/>
          </w:tcPr>
          <w:p w:rsidR="00AE3E0A" w:rsidRPr="00590D98" w:rsidRDefault="00FA5C7A" w:rsidP="00590D98">
            <w:pPr>
              <w:spacing w:before="120"/>
              <w:ind w:left="34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(1)</w:t>
            </w:r>
          </w:p>
        </w:tc>
        <w:tc>
          <w:tcPr>
            <w:tcW w:w="2359" w:type="dxa"/>
          </w:tcPr>
          <w:p w:rsidR="00AE3E0A" w:rsidRPr="00590D98" w:rsidRDefault="00FA5C7A" w:rsidP="00590D98">
            <w:pPr>
              <w:spacing w:before="120"/>
              <w:ind w:left="36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(2)</w:t>
            </w:r>
          </w:p>
        </w:tc>
        <w:tc>
          <w:tcPr>
            <w:tcW w:w="1043" w:type="dxa"/>
          </w:tcPr>
          <w:p w:rsidR="00AE3E0A" w:rsidRPr="00590D98" w:rsidRDefault="00FA5C7A" w:rsidP="00590D98">
            <w:pPr>
              <w:pStyle w:val="ListParagraph"/>
              <w:spacing w:before="120"/>
              <w:ind w:left="226"/>
              <w:contextualSpacing w:val="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(3)</w:t>
            </w:r>
          </w:p>
        </w:tc>
        <w:tc>
          <w:tcPr>
            <w:tcW w:w="840" w:type="dxa"/>
          </w:tcPr>
          <w:p w:rsidR="00AE3E0A" w:rsidRPr="00590D98" w:rsidRDefault="00FA5C7A" w:rsidP="00590D98">
            <w:pPr>
              <w:spacing w:before="120"/>
              <w:ind w:left="34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(4)</w:t>
            </w:r>
          </w:p>
        </w:tc>
        <w:tc>
          <w:tcPr>
            <w:tcW w:w="1247" w:type="dxa"/>
          </w:tcPr>
          <w:p w:rsidR="00AE3E0A" w:rsidRPr="00590D98" w:rsidRDefault="00FA5C7A" w:rsidP="00590D98">
            <w:pPr>
              <w:spacing w:before="120"/>
              <w:ind w:left="36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(5)</w:t>
            </w:r>
          </w:p>
        </w:tc>
        <w:tc>
          <w:tcPr>
            <w:tcW w:w="748" w:type="dxa"/>
          </w:tcPr>
          <w:p w:rsidR="00AE3E0A" w:rsidRPr="00590D98" w:rsidRDefault="00FA5C7A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(6)</w:t>
            </w:r>
          </w:p>
        </w:tc>
        <w:tc>
          <w:tcPr>
            <w:tcW w:w="850" w:type="dxa"/>
          </w:tcPr>
          <w:p w:rsidR="00AE3E0A" w:rsidRPr="00590D98" w:rsidRDefault="00FA5C7A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(7)</w:t>
            </w:r>
          </w:p>
        </w:tc>
        <w:tc>
          <w:tcPr>
            <w:tcW w:w="851" w:type="dxa"/>
          </w:tcPr>
          <w:p w:rsidR="00AE3E0A" w:rsidRPr="00590D98" w:rsidRDefault="00FA5C7A" w:rsidP="00590D98">
            <w:pPr>
              <w:spacing w:before="120"/>
              <w:ind w:left="44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(8)</w:t>
            </w:r>
          </w:p>
        </w:tc>
        <w:tc>
          <w:tcPr>
            <w:tcW w:w="1026" w:type="dxa"/>
          </w:tcPr>
          <w:p w:rsidR="00AE3E0A" w:rsidRPr="00590D98" w:rsidRDefault="00FA5C7A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(9)</w:t>
            </w:r>
          </w:p>
        </w:tc>
        <w:tc>
          <w:tcPr>
            <w:tcW w:w="1100" w:type="dxa"/>
          </w:tcPr>
          <w:p w:rsidR="00AE3E0A" w:rsidRPr="00590D98" w:rsidRDefault="00FA5C7A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(10)</w:t>
            </w:r>
          </w:p>
        </w:tc>
        <w:tc>
          <w:tcPr>
            <w:tcW w:w="1134" w:type="dxa"/>
          </w:tcPr>
          <w:p w:rsidR="00AE3E0A" w:rsidRPr="00590D98" w:rsidRDefault="00FA5C7A" w:rsidP="00590D98">
            <w:pPr>
              <w:spacing w:before="120"/>
              <w:ind w:left="112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(11)</w:t>
            </w:r>
          </w:p>
        </w:tc>
        <w:tc>
          <w:tcPr>
            <w:tcW w:w="1276" w:type="dxa"/>
          </w:tcPr>
          <w:p w:rsidR="00AE3E0A" w:rsidRPr="00590D98" w:rsidRDefault="00FA5C7A" w:rsidP="00590D98">
            <w:pPr>
              <w:spacing w:before="120"/>
              <w:ind w:left="90"/>
              <w:jc w:val="center"/>
              <w:rPr>
                <w:rFonts w:cstheme="minorHAnsi"/>
                <w:szCs w:val="24"/>
              </w:rPr>
            </w:pPr>
            <w:r w:rsidRPr="00590D98">
              <w:rPr>
                <w:rFonts w:cstheme="minorHAnsi"/>
                <w:szCs w:val="24"/>
              </w:rPr>
              <w:t>(12)</w:t>
            </w:r>
          </w:p>
        </w:tc>
      </w:tr>
      <w:tr w:rsidR="00590D98" w:rsidRPr="00AE3E0A" w:rsidTr="00590D98">
        <w:tc>
          <w:tcPr>
            <w:tcW w:w="851" w:type="dxa"/>
          </w:tcPr>
          <w:p w:rsidR="00590D98" w:rsidRPr="00590D98" w:rsidRDefault="00590D98" w:rsidP="00590D98">
            <w:pPr>
              <w:spacing w:before="120"/>
              <w:ind w:left="34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359" w:type="dxa"/>
          </w:tcPr>
          <w:p w:rsidR="00590D98" w:rsidRPr="00590D98" w:rsidRDefault="00590D98" w:rsidP="00590D98">
            <w:pPr>
              <w:spacing w:before="120"/>
              <w:ind w:left="36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043" w:type="dxa"/>
          </w:tcPr>
          <w:p w:rsidR="00590D98" w:rsidRPr="00590D98" w:rsidRDefault="00590D98" w:rsidP="00590D98">
            <w:pPr>
              <w:pStyle w:val="ListParagraph"/>
              <w:spacing w:before="120"/>
              <w:ind w:left="226"/>
              <w:contextualSpacing w:val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40" w:type="dxa"/>
          </w:tcPr>
          <w:p w:rsidR="00590D98" w:rsidRPr="00590D98" w:rsidRDefault="00590D98" w:rsidP="00590D98">
            <w:pPr>
              <w:spacing w:before="120"/>
              <w:ind w:left="34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247" w:type="dxa"/>
          </w:tcPr>
          <w:p w:rsidR="00590D98" w:rsidRPr="00590D98" w:rsidRDefault="00590D98" w:rsidP="00590D98">
            <w:pPr>
              <w:spacing w:before="120"/>
              <w:ind w:left="36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748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50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51" w:type="dxa"/>
          </w:tcPr>
          <w:p w:rsidR="00590D98" w:rsidRPr="00590D98" w:rsidRDefault="00590D98" w:rsidP="00590D98">
            <w:pPr>
              <w:spacing w:before="120"/>
              <w:ind w:left="44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026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100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:rsidR="00590D98" w:rsidRPr="00590D98" w:rsidRDefault="00590D98" w:rsidP="00590D98">
            <w:pPr>
              <w:spacing w:before="120"/>
              <w:ind w:left="112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:rsidR="00590D98" w:rsidRPr="00590D98" w:rsidRDefault="00590D98" w:rsidP="00590D98">
            <w:pPr>
              <w:spacing w:before="120"/>
              <w:ind w:left="90"/>
              <w:jc w:val="center"/>
              <w:rPr>
                <w:rFonts w:cstheme="minorHAnsi"/>
                <w:szCs w:val="24"/>
              </w:rPr>
            </w:pPr>
          </w:p>
        </w:tc>
      </w:tr>
      <w:tr w:rsidR="00590D98" w:rsidRPr="00AE3E0A" w:rsidTr="00590D98">
        <w:tc>
          <w:tcPr>
            <w:tcW w:w="851" w:type="dxa"/>
          </w:tcPr>
          <w:p w:rsidR="00590D98" w:rsidRPr="00590D98" w:rsidRDefault="00590D98" w:rsidP="00590D98">
            <w:pPr>
              <w:spacing w:before="120"/>
              <w:ind w:left="34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359" w:type="dxa"/>
          </w:tcPr>
          <w:p w:rsidR="00590D98" w:rsidRPr="00590D98" w:rsidRDefault="00590D98" w:rsidP="00590D98">
            <w:pPr>
              <w:spacing w:before="120"/>
              <w:ind w:left="36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043" w:type="dxa"/>
          </w:tcPr>
          <w:p w:rsidR="00590D98" w:rsidRPr="00590D98" w:rsidRDefault="00590D98" w:rsidP="00590D98">
            <w:pPr>
              <w:pStyle w:val="ListParagraph"/>
              <w:spacing w:before="120"/>
              <w:ind w:left="226"/>
              <w:contextualSpacing w:val="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40" w:type="dxa"/>
          </w:tcPr>
          <w:p w:rsidR="00590D98" w:rsidRPr="00590D98" w:rsidRDefault="00590D98" w:rsidP="00590D98">
            <w:pPr>
              <w:spacing w:before="120"/>
              <w:ind w:left="34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247" w:type="dxa"/>
          </w:tcPr>
          <w:p w:rsidR="00590D98" w:rsidRPr="00590D98" w:rsidRDefault="00590D98" w:rsidP="00590D98">
            <w:pPr>
              <w:spacing w:before="120"/>
              <w:ind w:left="36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748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50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51" w:type="dxa"/>
          </w:tcPr>
          <w:p w:rsidR="00590D98" w:rsidRPr="00590D98" w:rsidRDefault="00590D98" w:rsidP="00590D98">
            <w:pPr>
              <w:spacing w:before="120"/>
              <w:ind w:left="44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026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100" w:type="dxa"/>
          </w:tcPr>
          <w:p w:rsidR="00590D98" w:rsidRPr="00590D98" w:rsidRDefault="00590D98" w:rsidP="00590D98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:rsidR="00590D98" w:rsidRPr="00590D98" w:rsidRDefault="00590D98" w:rsidP="00590D98">
            <w:pPr>
              <w:spacing w:before="120"/>
              <w:ind w:left="112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:rsidR="00590D98" w:rsidRPr="00590D98" w:rsidRDefault="00590D98" w:rsidP="00590D98">
            <w:pPr>
              <w:spacing w:before="120"/>
              <w:ind w:left="90"/>
              <w:jc w:val="center"/>
              <w:rPr>
                <w:rFonts w:cstheme="minorHAnsi"/>
                <w:szCs w:val="24"/>
              </w:rPr>
            </w:pPr>
          </w:p>
        </w:tc>
      </w:tr>
    </w:tbl>
    <w:p w:rsidR="00666E07" w:rsidRPr="00AE3E0A" w:rsidRDefault="00666E07" w:rsidP="00590D9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</w:p>
    <w:sectPr w:rsidR="00666E07" w:rsidRPr="00AE3E0A" w:rsidSect="00590D98">
      <w:pgSz w:w="15840" w:h="12240" w:orient="landscape"/>
      <w:pgMar w:top="993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35D99"/>
    <w:multiLevelType w:val="hybridMultilevel"/>
    <w:tmpl w:val="1194C7BC"/>
    <w:lvl w:ilvl="0" w:tplc="AEAEE996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1FB51464"/>
    <w:multiLevelType w:val="hybridMultilevel"/>
    <w:tmpl w:val="08201608"/>
    <w:lvl w:ilvl="0" w:tplc="AEAEE9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B752D3"/>
    <w:multiLevelType w:val="hybridMultilevel"/>
    <w:tmpl w:val="60E6CA2A"/>
    <w:lvl w:ilvl="0" w:tplc="AEAEE9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501AD2"/>
    <w:multiLevelType w:val="hybridMultilevel"/>
    <w:tmpl w:val="619E6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9C2319"/>
    <w:multiLevelType w:val="hybridMultilevel"/>
    <w:tmpl w:val="3FFAD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181734"/>
    <w:multiLevelType w:val="hybridMultilevel"/>
    <w:tmpl w:val="ADA64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6A47"/>
    <w:rsid w:val="00152EDA"/>
    <w:rsid w:val="002F566D"/>
    <w:rsid w:val="0055008D"/>
    <w:rsid w:val="00590D98"/>
    <w:rsid w:val="00596B00"/>
    <w:rsid w:val="00666E07"/>
    <w:rsid w:val="006863C9"/>
    <w:rsid w:val="007D613A"/>
    <w:rsid w:val="00976A47"/>
    <w:rsid w:val="00AE3E0A"/>
    <w:rsid w:val="00C04022"/>
    <w:rsid w:val="00F45542"/>
    <w:rsid w:val="00FA5C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E07"/>
    <w:pPr>
      <w:ind w:left="720"/>
      <w:contextualSpacing/>
    </w:pPr>
  </w:style>
  <w:style w:type="table" w:styleId="TableGrid">
    <w:name w:val="Table Grid"/>
    <w:basedOn w:val="TableNormal"/>
    <w:uiPriority w:val="59"/>
    <w:rsid w:val="00152E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4</cp:revision>
  <dcterms:created xsi:type="dcterms:W3CDTF">2016-04-27T08:53:00Z</dcterms:created>
  <dcterms:modified xsi:type="dcterms:W3CDTF">2016-04-29T10:00:00Z</dcterms:modified>
</cp:coreProperties>
</file>