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640C" w:rsidRPr="00D9443C" w:rsidRDefault="00A0640C" w:rsidP="00A0640C">
      <w:pPr>
        <w:spacing w:before="120" w:after="0" w:line="240" w:lineRule="auto"/>
        <w:ind w:left="6" w:hanging="6"/>
        <w:jc w:val="center"/>
        <w:rPr>
          <w:rFonts w:asciiTheme="minorHAnsi" w:hAnsiTheme="minorHAnsi" w:cstheme="minorHAnsi"/>
          <w:b/>
          <w:sz w:val="22"/>
        </w:rPr>
      </w:pPr>
      <w:r w:rsidRPr="00D9443C">
        <w:rPr>
          <w:rStyle w:val="EndnoteReference"/>
          <w:rFonts w:asciiTheme="minorHAnsi" w:hAnsiTheme="minorHAnsi" w:cstheme="minorHAnsi"/>
          <w:b/>
          <w:sz w:val="22"/>
        </w:rPr>
        <w:endnoteReference w:id="1"/>
      </w:r>
      <w:r w:rsidRPr="00D9443C">
        <w:rPr>
          <w:rFonts w:asciiTheme="minorHAnsi" w:hAnsiTheme="minorHAnsi" w:cstheme="minorHAnsi"/>
          <w:b/>
          <w:sz w:val="22"/>
        </w:rPr>
        <w:t>[</w:t>
      </w:r>
      <w:r w:rsidRPr="00D9443C">
        <w:rPr>
          <w:rFonts w:asciiTheme="minorHAnsi" w:eastAsia="Arial" w:hAnsiTheme="minorHAnsi" w:cstheme="minorHAnsi"/>
          <w:b/>
          <w:sz w:val="22"/>
        </w:rPr>
        <w:t>SCHEDULE IB</w:t>
      </w:r>
    </w:p>
    <w:p w:rsidR="00A0640C" w:rsidRPr="00D9443C" w:rsidRDefault="00A0640C" w:rsidP="00A0640C">
      <w:pPr>
        <w:spacing w:before="120" w:after="120" w:line="240" w:lineRule="auto"/>
        <w:ind w:left="6" w:hanging="6"/>
        <w:jc w:val="center"/>
        <w:rPr>
          <w:rFonts w:asciiTheme="minorHAnsi" w:hAnsiTheme="minorHAnsi" w:cstheme="minorHAnsi"/>
          <w:b/>
          <w:sz w:val="22"/>
        </w:rPr>
      </w:pPr>
      <w:r w:rsidRPr="00D9443C">
        <w:rPr>
          <w:rFonts w:asciiTheme="minorHAnsi" w:hAnsiTheme="minorHAnsi" w:cstheme="minorHAnsi"/>
          <w:b/>
          <w:sz w:val="22"/>
        </w:rPr>
        <w:t>[See Rule 3 (2)]</w:t>
      </w:r>
    </w:p>
    <w:tbl>
      <w:tblPr>
        <w:tblStyle w:val="TableGrid0"/>
        <w:tblW w:w="0" w:type="auto"/>
        <w:tblInd w:w="-431" w:type="dxa"/>
        <w:tblLook w:val="04A0" w:firstRow="1" w:lastRow="0" w:firstColumn="1" w:lastColumn="0" w:noHBand="0" w:noVBand="1"/>
      </w:tblPr>
      <w:tblGrid>
        <w:gridCol w:w="3600"/>
        <w:gridCol w:w="3207"/>
        <w:gridCol w:w="2649"/>
        <w:gridCol w:w="2724"/>
        <w:gridCol w:w="2243"/>
      </w:tblGrid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Board/State Council of technical education/other authority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Trade Test/ examination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Trade/subject fields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Trade(s) in the category of trade apprentices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Period of apprenticeship training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3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4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center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5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Maharashtra State Boa</w:t>
            </w:r>
            <w:r w:rsidR="00D9443C">
              <w:rPr>
                <w:rFonts w:asciiTheme="minorHAnsi" w:hAnsiTheme="minorHAnsi" w:cstheme="minorHAnsi"/>
                <w:sz w:val="22"/>
              </w:rPr>
              <w:t>rd of Secondary Education, Pune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Higher Seconda</w:t>
            </w:r>
            <w:r w:rsidR="00D9443C">
              <w:rPr>
                <w:rFonts w:asciiTheme="minorHAnsi" w:hAnsiTheme="minorHAnsi" w:cstheme="minorHAnsi"/>
                <w:sz w:val="22"/>
              </w:rPr>
              <w:t>ry School Certificate Education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Repair and rewinding of electrical motors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 Technology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Mechanical Technology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Auto engineering technician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Bakery and confectionary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Cookery 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Winder (Armature)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Electroincs Mechanic</w:t>
            </w:r>
          </w:p>
          <w:p w:rsidR="00A0640C" w:rsidRPr="00D9443C" w:rsidRDefault="00A0640C" w:rsidP="001E2F76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  <w:p w:rsidR="00A0640C" w:rsidRPr="00D9443C" w:rsidRDefault="00A0640C" w:rsidP="001E2F76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Turner</w:t>
            </w:r>
          </w:p>
          <w:p w:rsidR="00A0640C" w:rsidRPr="00D9443C" w:rsidRDefault="00A0640C" w:rsidP="001E2F76">
            <w:pPr>
              <w:pStyle w:val="ListParagraph"/>
              <w:numPr>
                <w:ilvl w:val="0"/>
                <w:numId w:val="1"/>
              </w:numPr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 (Gas and Electric)</w:t>
            </w:r>
          </w:p>
          <w:p w:rsidR="00A0640C" w:rsidRPr="00D9443C" w:rsidRDefault="00A0640C" w:rsidP="00F8167F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(Mechanic (Motor Vehicle)</w:t>
            </w:r>
          </w:p>
          <w:p w:rsidR="00A0640C" w:rsidRPr="00D9443C" w:rsidRDefault="00A0640C" w:rsidP="00F8167F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Baker and confectioner</w:t>
            </w:r>
          </w:p>
          <w:p w:rsidR="00A0640C" w:rsidRPr="00D9443C" w:rsidRDefault="00A0640C" w:rsidP="00F8167F">
            <w:pPr>
              <w:pStyle w:val="ListParagraph"/>
              <w:spacing w:before="120" w:after="0" w:line="240" w:lineRule="auto"/>
              <w:ind w:left="0" w:firstLine="0"/>
              <w:contextualSpacing w:val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(General)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3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4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5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eastAsiaTheme="minorEastAsia" w:hAnsiTheme="minorHAnsi" w:cstheme="minorHAnsi"/>
                <w:sz w:val="22"/>
              </w:rPr>
            </w:pPr>
            <w:r w:rsidRPr="00D9443C">
              <w:rPr>
                <w:rFonts w:asciiTheme="minorHAnsi" w:eastAsiaTheme="minorEastAsia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hAnsiTheme="minorHAnsi" w:cstheme="minorHAnsi"/>
                <w:sz w:val="22"/>
              </w:rPr>
              <w:endnoteReference w:id="7"/>
            </w:r>
            <w:r w:rsidRPr="00D9443C">
              <w:rPr>
                <w:rFonts w:asciiTheme="minorHAnsi" w:hAnsiTheme="minorHAnsi" w:cstheme="minorHAnsi"/>
                <w:sz w:val="22"/>
              </w:rPr>
              <w:t>[State Council for Vocational Training and Vocational Examination Board, Gujarat State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State Trade Test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Machinist (Grinder)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Surveyor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Attendant Operator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Maintenance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Plastic Processing Operator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Hair and Skin Carer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Tractor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Book Binder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Pattern Maker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Machinist (Grinder)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Surveyor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Attendant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Attendant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Electrician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Hair and Skin Carer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Book Binder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Pattern Maker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8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(for 10th pass)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10th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10th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9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0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1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2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State Council for Vocation</w:t>
            </w:r>
            <w:r w:rsidR="00D9443C">
              <w:rPr>
                <w:rFonts w:asciiTheme="minorHAnsi" w:hAnsiTheme="minorHAnsi" w:cstheme="minorHAnsi"/>
                <w:sz w:val="22"/>
              </w:rPr>
              <w:t>al Training, Rajasthan, Jodhpur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Style w:val="EndnoteReference"/>
                <w:rFonts w:asciiTheme="minorHAnsi" w:hAnsiTheme="minorHAnsi" w:cstheme="minorHAnsi"/>
                <w:sz w:val="22"/>
                <w:vertAlign w:val="baseline"/>
              </w:rPr>
            </w:pP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lastRenderedPageBreak/>
              <w:t>State Trade Test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Electrician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Tractor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Pump Operator-cum-Mechanic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Embroidery and Needle Work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Electrician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Pump Operator-cum-Mechanic.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Embroidery and Needle Worker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3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4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5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6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Stare Council for Vo</w:t>
            </w:r>
            <w:r w:rsidR="00D9443C">
              <w:rPr>
                <w:rFonts w:asciiTheme="minorHAnsi" w:hAnsiTheme="minorHAnsi" w:cstheme="minorHAnsi"/>
                <w:sz w:val="22"/>
              </w:rPr>
              <w:t>cational Training. Bihar, Patna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Trade Test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Tractor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Book Binding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Watch and Clock Repairer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Book Binder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(Motor Vehicle)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(Watch and Clock)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7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18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lastRenderedPageBreak/>
              <w:endnoteReference w:id="19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0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State Council for V</w:t>
            </w:r>
            <w:r w:rsidR="00D9443C">
              <w:rPr>
                <w:rFonts w:asciiTheme="minorHAnsi" w:hAnsiTheme="minorHAnsi" w:cstheme="minorHAnsi"/>
                <w:sz w:val="22"/>
              </w:rPr>
              <w:t>ocational Training, Goa, Panaji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Final Trade Test of Craftsmen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carer </w:t>
            </w:r>
          </w:p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Tractor Mechanic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carer </w:t>
            </w:r>
          </w:p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Tractor Mechanic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1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2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½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3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4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State Council of Vocational Tra</w:t>
            </w:r>
            <w:r w:rsidR="00D9443C">
              <w:rPr>
                <w:rFonts w:asciiTheme="minorHAnsi" w:hAnsiTheme="minorHAnsi" w:cstheme="minorHAnsi"/>
                <w:sz w:val="22"/>
              </w:rPr>
              <w:t>ining, Madhya Pradesh, Jabalpur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Trade test under state council of vocational training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Air-conditioning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Electronics (sic.)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Motor Mechanic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Electronics Mechanic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Carpenter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5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6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7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Style w:val="EndnoteReference"/>
                <w:rFonts w:asciiTheme="minorHAnsi" w:eastAsiaTheme="minorEastAsia" w:hAnsiTheme="minorHAnsi" w:cstheme="minorHAnsi"/>
                <w:sz w:val="22"/>
              </w:rPr>
              <w:endnoteReference w:id="28"/>
            </w:r>
            <w:r w:rsidRPr="00D9443C">
              <w:rPr>
                <w:rFonts w:asciiTheme="minorHAnsi" w:eastAsiaTheme="minorEastAsia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 Vocationa</w:t>
            </w:r>
            <w:r w:rsidR="00D9443C">
              <w:rPr>
                <w:rFonts w:asciiTheme="minorHAnsi" w:hAnsiTheme="minorHAnsi" w:cstheme="minorHAnsi"/>
                <w:sz w:val="22"/>
              </w:rPr>
              <w:t>l Training, Chennai, Tamil Nadu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</w:t>
            </w:r>
            <w:r w:rsidR="00D9443C">
              <w:rPr>
                <w:rFonts w:asciiTheme="minorHAnsi" w:hAnsiTheme="minorHAnsi" w:cstheme="minorHAnsi"/>
                <w:sz w:val="22"/>
              </w:rPr>
              <w:t xml:space="preserve"> Vocational Training Trade Test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Data Preparation and Computer Software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Air-conditioning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Data Preparation and Computer Software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Electrician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Diesel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 (Gas and Electric)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(Motor Vehicle)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Plumber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Desk Top Publishing Operator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29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0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endnoteReference w:id="31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State Council for Vo</w:t>
            </w:r>
            <w:r w:rsidR="00D9443C">
              <w:rPr>
                <w:rFonts w:asciiTheme="minorHAnsi" w:hAnsiTheme="minorHAnsi" w:cstheme="minorHAnsi"/>
                <w:sz w:val="22"/>
              </w:rPr>
              <w:t>cational Training, Kerala State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Trade Test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Making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Machine Tool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Upholstry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Forger and Heat Treater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(Diesel)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Plumber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Attendant Operator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Maintenance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(General)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(Vegetarian)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Steward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Tool and Die Maker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Machine Tool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Upholstrer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Forger and Heat Treater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(Diesel)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Plumber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Attendant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Attendant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(General)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Apprentice Food Production (Vegetarian)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Steward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2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3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4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5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(for 10th pass)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10th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10th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B.Sc.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6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 Vocational</w:t>
            </w:r>
            <w:r w:rsidR="00D9443C">
              <w:rPr>
                <w:rFonts w:asciiTheme="minorHAnsi" w:hAnsiTheme="minorHAnsi" w:cstheme="minorHAnsi"/>
                <w:sz w:val="22"/>
              </w:rPr>
              <w:t xml:space="preserve"> Training, Haryana, Chandigarh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Level Examination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(Mechanical)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(Tractor)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 (Gas and Electric)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Draughtsman (Mechanical)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7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8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39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1/2,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State Council for </w:t>
            </w:r>
            <w:r w:rsidR="00D9443C">
              <w:rPr>
                <w:rFonts w:asciiTheme="minorHAnsi" w:hAnsiTheme="minorHAnsi" w:cstheme="minorHAnsi"/>
                <w:sz w:val="22"/>
              </w:rPr>
              <w:t>Vocational Training, Uttranchal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Vocational Examination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Electronics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(Gas and Electric)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 (Gas and Electric)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0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1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½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State Council</w:t>
            </w:r>
            <w:r w:rsidR="00D9443C">
              <w:rPr>
                <w:rFonts w:asciiTheme="minorHAnsi" w:hAnsiTheme="minorHAnsi" w:cstheme="minorHAnsi"/>
                <w:sz w:val="22"/>
              </w:rPr>
              <w:t xml:space="preserve"> for Vocational Training, Assam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State Council for Vocational Training Trade Test of </w:t>
            </w:r>
            <w:r w:rsidR="00D9443C">
              <w:rPr>
                <w:rFonts w:asciiTheme="minorHAnsi" w:hAnsiTheme="minorHAnsi" w:cstheme="minorHAnsi"/>
                <w:sz w:val="22"/>
              </w:rPr>
              <w:t>Craftsmen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Air-condition and Refrigerator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Electronics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Maintenance 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Laboratory Assistant (Chemical Plant)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Air-conditioning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Maintenance 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Laboratory Assistant 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Laboratory Assistant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(Chemical Plant)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2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3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4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5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(for 10th Pass)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(for B.Sc. Pass)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 Vocational Training, Chhattisgarh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Vocational Examination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Diesel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Fitter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6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7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State Council </w:t>
            </w:r>
            <w:r w:rsidR="00D9443C">
              <w:rPr>
                <w:rFonts w:asciiTheme="minorHAnsi" w:hAnsiTheme="minorHAnsi" w:cstheme="minorHAnsi"/>
                <w:sz w:val="22"/>
              </w:rPr>
              <w:t>for Vocational Training, Punjab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Trade Test for Craftsman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Tractor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Pump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Diesel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Motor Mechanic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Photographer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Machine Tool Maintenance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Pump Operator-cum-Mechanic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 and Needle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Photographer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Machine Tool Maintenance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8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49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0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1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</w:t>
            </w:r>
            <w:proofErr w:type="gramStart"/>
            <w:r w:rsidRPr="00D9443C">
              <w:rPr>
                <w:rFonts w:asciiTheme="minorHAnsi" w:hAnsiTheme="minorHAnsi" w:cstheme="minorHAnsi"/>
                <w:sz w:val="22"/>
              </w:rPr>
              <w:t>½  years</w:t>
            </w:r>
            <w:proofErr w:type="gramEnd"/>
            <w:r w:rsidRPr="00D9443C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2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 Voc</w:t>
            </w:r>
            <w:r w:rsidR="00D9443C">
              <w:rPr>
                <w:rFonts w:asciiTheme="minorHAnsi" w:hAnsiTheme="minorHAnsi" w:cstheme="minorHAnsi"/>
                <w:sz w:val="22"/>
              </w:rPr>
              <w:t>ational Training, Uttar Pradesh</w:t>
            </w:r>
          </w:p>
        </w:tc>
        <w:tc>
          <w:tcPr>
            <w:tcW w:w="0" w:type="auto"/>
          </w:tcPr>
          <w:p w:rsidR="00A0640C" w:rsidRPr="00D9443C" w:rsidRDefault="00D9443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Vocational Examination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Machine Tool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Maintenance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Air-conditioning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Electroplater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Electronics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Diesel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Upholstery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Hair and Skin Care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Tool and Die Maker (Dies and Moulds)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Machine Tool Maintenance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 Draughtsman (Civil)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Draughtsman (Mechanical)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Electroplater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Upholsterer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Dress Maker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 Hair and Skin Carer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2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3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4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5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6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years.]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Council for Voc</w:t>
            </w:r>
            <w:r w:rsidR="0082361F">
              <w:rPr>
                <w:rFonts w:asciiTheme="minorHAnsi" w:hAnsiTheme="minorHAnsi" w:cstheme="minorHAnsi"/>
                <w:sz w:val="22"/>
              </w:rPr>
              <w:t>ational Training, Jammu Kashmir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State </w:t>
            </w:r>
            <w:r w:rsidR="0082361F">
              <w:rPr>
                <w:rFonts w:asciiTheme="minorHAnsi" w:hAnsiTheme="minorHAnsi" w:cstheme="minorHAnsi"/>
                <w:sz w:val="22"/>
              </w:rPr>
              <w:t>Trade Test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Dress Making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Air-Condition Refrigeration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Information Technology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 Systems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Dress Maker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Information Technology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 Systems Maintenance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Welder (Gas and Electric)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7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58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State Council for </w:t>
            </w:r>
            <w:r w:rsidR="0082361F">
              <w:rPr>
                <w:rFonts w:asciiTheme="minorHAnsi" w:hAnsiTheme="minorHAnsi" w:cstheme="minorHAnsi"/>
                <w:sz w:val="22"/>
              </w:rPr>
              <w:t>Vocational Training, Jharkhand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0" w:type="auto"/>
          </w:tcPr>
          <w:p w:rsidR="00A0640C" w:rsidRPr="00D9443C" w:rsidRDefault="0082361F" w:rsidP="0082361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State Level Vocational Examination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E345DE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Diesel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Plastic Processing Operator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Watch and Clock Maker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(Motor Vehicle)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Watch and Clock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endnoteReference w:id="59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0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endnoteReference w:id="61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2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3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E345DE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[Board of Technical Education, Government of Nati</w:t>
            </w:r>
            <w:r w:rsidR="0082361F">
              <w:rPr>
                <w:rFonts w:asciiTheme="minorHAnsi" w:hAnsiTheme="minorHAnsi" w:cstheme="minorHAnsi"/>
                <w:sz w:val="22"/>
              </w:rPr>
              <w:t>onal Capital Territory of Delhi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Final Trade Test </w:t>
            </w:r>
            <w:r w:rsidR="0082361F">
              <w:rPr>
                <w:rFonts w:asciiTheme="minorHAnsi" w:hAnsiTheme="minorHAnsi" w:cstheme="minorHAnsi"/>
                <w:sz w:val="22"/>
              </w:rPr>
              <w:t>under Craftsman Training Scheme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(Press Tools, Jigs and Fixture)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Information Technology 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 Systems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Mechanic Refrigeration and Air-Conditioning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Embroidery and Needle work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Craftsman Food Production (General)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Book Binder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Tool and Die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(Press Tools Jigs and Fixture)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Information Technology 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 Systems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Refrigeration and Air-Conditioning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Carpenter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Embroidery and Needle worker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Hair and Skin Care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Food Production (General)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Book Binder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4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5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6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endnoteReference w:id="67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8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69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[State Council for V</w:t>
            </w:r>
            <w:r w:rsidR="00E345DE">
              <w:rPr>
                <w:rFonts w:asciiTheme="minorHAnsi" w:hAnsiTheme="minorHAnsi" w:cstheme="minorHAnsi"/>
                <w:sz w:val="22"/>
              </w:rPr>
              <w:t>ocational Training, Maharashtra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Trade Test, State </w:t>
            </w:r>
            <w:r w:rsidR="00E345DE">
              <w:rPr>
                <w:rFonts w:asciiTheme="minorHAnsi" w:hAnsiTheme="minorHAnsi" w:cstheme="minorHAnsi"/>
                <w:sz w:val="22"/>
              </w:rPr>
              <w:t>Council for Vocational Training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Foundryman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Mechanic Diesel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Pump Operator-cum-Mechanic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Steward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Craftsman Food Production (General)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Craftsman Food Production (Veg.)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Fruit and Vegetable Processing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Hair and Skin Care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(General)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 Condition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(Mechanic)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Electroplater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Instrument Mechanic (Chemical)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Attendant Operator (Chemical)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Maintenance Mechanic (Chemical)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Information Technology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Electronics System Maintenance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(jigs and Fixture)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(Moulds and Dies)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Machine Tool Maintenance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Tractor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Foundryman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Sheet Metal Worker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Plastic Processing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Pump Operator-cum-Mechanic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Steward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(General)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Apprentice Food Production (Vegetarian)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Fruit and Vegetable Processor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Hair and Skin Carer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Desk Top Publishing Operator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Wireman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Painter General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(Civil)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Draughtsman (Mechanical)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Surveyor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Refrigeration and Air Conditioning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Electronics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(Motor Vehicle)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Electroplater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Machinist (Grinder)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(Chemical Plant)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Maintenance Mechanic (Chemical Plant)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Information Technology 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System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Tool and Die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(Press Tools, Jigs and Fixture)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Tool and Die Maker (Dies and Moulds)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Machine Tool Maintenance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0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1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2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3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endnoteReference w:id="74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5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 (for 10th, pass),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</w:t>
            </w:r>
            <w:proofErr w:type="gramStart"/>
            <w:r w:rsidRPr="00D9443C">
              <w:rPr>
                <w:rFonts w:asciiTheme="minorHAnsi" w:hAnsiTheme="minorHAnsi" w:cstheme="minorHAnsi"/>
                <w:sz w:val="22"/>
              </w:rPr>
              <w:t>B.Sc</w:t>
            </w:r>
            <w:proofErr w:type="gramEnd"/>
            <w:r w:rsidRPr="00D9443C">
              <w:rPr>
                <w:rFonts w:asciiTheme="minorHAnsi" w:hAnsiTheme="minorHAnsi" w:cstheme="minorHAnsi"/>
                <w:sz w:val="22"/>
              </w:rPr>
              <w:t xml:space="preserve"> pass)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 (for 10th, pass),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(for </w:t>
            </w:r>
            <w:proofErr w:type="gramStart"/>
            <w:r w:rsidRPr="00D9443C">
              <w:rPr>
                <w:rFonts w:asciiTheme="minorHAnsi" w:hAnsiTheme="minorHAnsi" w:cstheme="minorHAnsi"/>
                <w:sz w:val="22"/>
              </w:rPr>
              <w:t>B.Sc</w:t>
            </w:r>
            <w:proofErr w:type="gramEnd"/>
            <w:r w:rsidRPr="00D9443C">
              <w:rPr>
                <w:rFonts w:asciiTheme="minorHAnsi" w:hAnsiTheme="minorHAnsi" w:cstheme="minorHAnsi"/>
                <w:sz w:val="22"/>
              </w:rPr>
              <w:t xml:space="preserve"> pass)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½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[State Council for Vocat</w:t>
            </w:r>
            <w:r w:rsidR="00E345DE">
              <w:rPr>
                <w:rFonts w:asciiTheme="minorHAnsi" w:hAnsiTheme="minorHAnsi" w:cstheme="minorHAnsi"/>
                <w:sz w:val="22"/>
              </w:rPr>
              <w:t>ional Training, Karnataka State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State Trade Test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Information Technology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System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Motor Vehicle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Diesel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Consumer Electronic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 Conditioning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Mechatronics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Cutting and Sewing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Machinist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Information Technology 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System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Instrument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(Motor Vehicle)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(Diesel)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Consumer Electronic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 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(Mechatronics)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Dress Maker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Cutting and Sewing Machine Operator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6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7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8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79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0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2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1 ½ years</w:t>
            </w:r>
          </w:p>
        </w:tc>
      </w:tr>
      <w:tr w:rsidR="00A0640C" w:rsidRPr="00D9443C" w:rsidTr="00F8167F">
        <w:tc>
          <w:tcPr>
            <w:tcW w:w="3599" w:type="dxa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[State Council for V</w:t>
            </w:r>
            <w:r w:rsidR="00E345DE">
              <w:rPr>
                <w:rFonts w:asciiTheme="minorHAnsi" w:hAnsiTheme="minorHAnsi" w:cstheme="minorHAnsi"/>
                <w:sz w:val="22"/>
              </w:rPr>
              <w:t>ocational Training, Lakshadweep</w:t>
            </w:r>
            <w:bookmarkStart w:id="0" w:name="_GoBack"/>
            <w:bookmarkEnd w:id="0"/>
          </w:p>
        </w:tc>
        <w:tc>
          <w:tcPr>
            <w:tcW w:w="0" w:type="auto"/>
          </w:tcPr>
          <w:p w:rsidR="00A0640C" w:rsidRPr="00D9443C" w:rsidRDefault="00E345DE" w:rsidP="00F8167F">
            <w:pPr>
              <w:spacing w:before="120" w:after="0" w:line="240" w:lineRule="auto"/>
              <w:ind w:left="0" w:firstLine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Trade Test for Craftsmen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Mason Building Constructor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Computer Operator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Programming Assistant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Interior Decorator and Designing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Mechanic Refrigeration and Air Conditioner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(Repairs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Maintenance of Two Wheelers)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Building Maintenance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Craftsman Food Production (General)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Mason Building Constructor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Plumber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Computer Operator and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 xml:space="preserve">Programming Assistant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Electronics Mechanic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Electrician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Fitter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Welder (Gas and Electric)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Turner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Interior Decorator and Designer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Refrigeration and Air Conditioning Mechanic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Mechanic (Repairs and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Maintenance of Two Wheelers)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Building Maintenance Technician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>Food Production (General)</w:t>
            </w:r>
          </w:p>
        </w:tc>
        <w:tc>
          <w:tcPr>
            <w:tcW w:w="0" w:type="auto"/>
          </w:tcPr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lastRenderedPageBreak/>
              <w:t>1 1/2 years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1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2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3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4"/>
            </w:r>
            <w:r w:rsidRPr="00D9443C">
              <w:rPr>
                <w:rFonts w:asciiTheme="minorHAnsi" w:hAnsiTheme="minorHAnsi" w:cstheme="minorHAnsi"/>
                <w:sz w:val="22"/>
              </w:rPr>
              <w:t xml:space="preserve">[1 year and 3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1 1/2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2 years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09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t xml:space="preserve">09 months </w:t>
            </w:r>
          </w:p>
          <w:p w:rsidR="00A0640C" w:rsidRPr="00D9443C" w:rsidRDefault="00A0640C" w:rsidP="00F8167F">
            <w:pPr>
              <w:spacing w:before="120" w:after="0" w:line="240" w:lineRule="auto"/>
              <w:ind w:left="0" w:firstLine="0"/>
              <w:jc w:val="left"/>
              <w:rPr>
                <w:rFonts w:asciiTheme="minorHAnsi" w:hAnsiTheme="minorHAnsi" w:cstheme="minorHAnsi"/>
                <w:sz w:val="22"/>
              </w:rPr>
            </w:pPr>
            <w:r w:rsidRPr="00D9443C">
              <w:rPr>
                <w:rFonts w:asciiTheme="minorHAnsi" w:hAnsiTheme="minorHAnsi" w:cstheme="minorHAnsi"/>
                <w:sz w:val="22"/>
              </w:rPr>
              <w:endnoteReference w:id="85"/>
            </w:r>
            <w:r w:rsidRPr="00D9443C">
              <w:rPr>
                <w:rFonts w:asciiTheme="minorHAnsi" w:hAnsiTheme="minorHAnsi" w:cstheme="minorHAnsi"/>
                <w:sz w:val="22"/>
              </w:rPr>
              <w:t>[1 year and 3 months .]</w:t>
            </w:r>
          </w:p>
        </w:tc>
      </w:tr>
    </w:tbl>
    <w:p w:rsidR="002B0295" w:rsidRPr="00D9443C" w:rsidRDefault="000B2D42">
      <w:pPr>
        <w:rPr>
          <w:rFonts w:asciiTheme="minorHAnsi" w:hAnsiTheme="minorHAnsi" w:cstheme="minorHAnsi"/>
          <w:sz w:val="22"/>
        </w:rPr>
      </w:pPr>
    </w:p>
    <w:sectPr w:rsidR="002B0295" w:rsidRPr="00D9443C" w:rsidSect="001B3E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2D42" w:rsidRDefault="000B2D42" w:rsidP="00A0640C">
      <w:pPr>
        <w:spacing w:after="0" w:line="240" w:lineRule="auto"/>
      </w:pPr>
      <w:r>
        <w:separator/>
      </w:r>
    </w:p>
  </w:endnote>
  <w:endnote w:type="continuationSeparator" w:id="0">
    <w:p w:rsidR="000B2D42" w:rsidRDefault="000B2D42" w:rsidP="00A0640C">
      <w:pPr>
        <w:spacing w:after="0" w:line="240" w:lineRule="auto"/>
      </w:pPr>
      <w:r>
        <w:continuationSeparator/>
      </w:r>
    </w:p>
  </w:endnote>
  <w:endnote w:id="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Ins. by G.S.R. 267, dated the 15th </w:t>
      </w:r>
      <w:proofErr w:type="gramStart"/>
      <w:r w:rsidRPr="00176C38">
        <w:rPr>
          <w:rFonts w:asciiTheme="minorHAnsi" w:hAnsiTheme="minorHAnsi" w:cstheme="minorHAnsi"/>
          <w:sz w:val="16"/>
          <w:szCs w:val="16"/>
        </w:rPr>
        <w:t>July,</w:t>
      </w:r>
      <w:proofErr w:type="gramEnd"/>
      <w:r w:rsidRPr="00176C38">
        <w:rPr>
          <w:rFonts w:asciiTheme="minorHAnsi" w:hAnsiTheme="minorHAnsi" w:cstheme="minorHAnsi"/>
          <w:sz w:val="16"/>
          <w:szCs w:val="16"/>
        </w:rPr>
        <w:t xml:space="preserve"> 2000.</w:t>
      </w:r>
    </w:p>
  </w:endnote>
  <w:endnote w:id="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Ins. by G.S.R.102, dated the 25th </w:t>
      </w:r>
      <w:proofErr w:type="gramStart"/>
      <w:r w:rsidRPr="00176C38">
        <w:rPr>
          <w:rFonts w:asciiTheme="minorHAnsi" w:hAnsiTheme="minorHAnsi" w:cstheme="minorHAnsi"/>
          <w:sz w:val="16"/>
          <w:szCs w:val="16"/>
        </w:rPr>
        <w:t>February,</w:t>
      </w:r>
      <w:proofErr w:type="gramEnd"/>
      <w:r w:rsidRPr="00176C38">
        <w:rPr>
          <w:rFonts w:asciiTheme="minorHAnsi" w:hAnsiTheme="minorHAnsi" w:cstheme="minorHAnsi"/>
          <w:sz w:val="16"/>
          <w:szCs w:val="16"/>
        </w:rPr>
        <w:t xml:space="preserve"> 2003 (w.e.f. 1st March, 2003).</w:t>
      </w:r>
    </w:p>
  </w:endnote>
  <w:endnote w:id="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1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2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3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4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5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6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6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7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8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79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0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1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2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3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4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  <w:endnote w:id="85">
    <w:p w:rsidR="00A0640C" w:rsidRPr="00176C38" w:rsidRDefault="00A0640C" w:rsidP="00A0640C">
      <w:pPr>
        <w:pStyle w:val="EndnoteText"/>
        <w:rPr>
          <w:rFonts w:asciiTheme="minorHAnsi" w:hAnsiTheme="minorHAnsi" w:cstheme="minorHAnsi"/>
          <w:sz w:val="16"/>
          <w:szCs w:val="16"/>
        </w:rPr>
      </w:pPr>
      <w:r w:rsidRPr="00176C38">
        <w:rPr>
          <w:rStyle w:val="EndnoteReference"/>
          <w:rFonts w:asciiTheme="minorHAnsi" w:hAnsiTheme="minorHAnsi" w:cstheme="minorHAnsi"/>
          <w:sz w:val="16"/>
          <w:szCs w:val="16"/>
          <w:vertAlign w:val="baseline"/>
        </w:rPr>
        <w:endnoteRef/>
      </w:r>
      <w:r w:rsidRPr="00176C38">
        <w:rPr>
          <w:rFonts w:asciiTheme="minorHAnsi" w:hAnsiTheme="minorHAnsi" w:cstheme="minorHAnsi"/>
          <w:sz w:val="16"/>
          <w:szCs w:val="16"/>
        </w:rPr>
        <w:t xml:space="preserve"> Subs. by vide GSR No. 186(E), dated 2nd March 2017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1B3E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1B3E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1B3E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2D42" w:rsidRDefault="000B2D42" w:rsidP="00A0640C">
      <w:pPr>
        <w:spacing w:after="0" w:line="240" w:lineRule="auto"/>
      </w:pPr>
      <w:r>
        <w:separator/>
      </w:r>
    </w:p>
  </w:footnote>
  <w:footnote w:type="continuationSeparator" w:id="0">
    <w:p w:rsidR="000B2D42" w:rsidRDefault="000B2D42" w:rsidP="00A06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0B2D4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824251" o:spid="_x0000_s2050" type="#_x0000_t75" style="position:absolute;left:0;text-align:left;margin-left:0;margin-top:0;width:468pt;height:322.5pt;z-index:-251657216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0B2D4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824252" o:spid="_x0000_s2051" type="#_x0000_t75" style="position:absolute;left:0;text-align:left;margin-left:0;margin-top:0;width:468pt;height:322.5pt;z-index:-251656192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EF3" w:rsidRDefault="000B2D4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824250" o:spid="_x0000_s2049" type="#_x0000_t75" style="position:absolute;left:0;text-align:left;margin-left:0;margin-top:0;width:468pt;height:322.5pt;z-index:-251658240;mso-position-horizontal:center;mso-position-horizontal-relative:margin;mso-position-vertical:center;mso-position-vertical-relative:margin" o:allowincell="f">
          <v:imagedata r:id="rId1" o:title="Simpliance-Logo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21677"/>
    <w:multiLevelType w:val="hybridMultilevel"/>
    <w:tmpl w:val="BD444D3C"/>
    <w:lvl w:ilvl="0" w:tplc="1D7C6F0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0C"/>
    <w:rsid w:val="00031FF1"/>
    <w:rsid w:val="00072901"/>
    <w:rsid w:val="000B2D42"/>
    <w:rsid w:val="001B3EF3"/>
    <w:rsid w:val="001E2F76"/>
    <w:rsid w:val="00455ECE"/>
    <w:rsid w:val="00620F7C"/>
    <w:rsid w:val="006E053D"/>
    <w:rsid w:val="007A2741"/>
    <w:rsid w:val="0082361F"/>
    <w:rsid w:val="00A0640C"/>
    <w:rsid w:val="00D9443C"/>
    <w:rsid w:val="00E3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D1C1CD5"/>
  <w15:chartTrackingRefBased/>
  <w15:docId w15:val="{230CE053-D3A8-4CED-96D1-BAF815043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640C"/>
    <w:pPr>
      <w:spacing w:after="16" w:line="248" w:lineRule="auto"/>
      <w:ind w:left="3" w:hanging="3"/>
      <w:jc w:val="both"/>
    </w:pPr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Heading1">
    <w:name w:val="heading 1"/>
    <w:next w:val="Normal"/>
    <w:link w:val="Heading1Char"/>
    <w:uiPriority w:val="9"/>
    <w:unhideWhenUsed/>
    <w:qFormat/>
    <w:rsid w:val="00A0640C"/>
    <w:pPr>
      <w:keepNext/>
      <w:keepLines/>
      <w:spacing w:after="5"/>
      <w:ind w:left="10" w:right="52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paragraph" w:styleId="Heading2">
    <w:name w:val="heading 2"/>
    <w:next w:val="Normal"/>
    <w:link w:val="Heading2Char"/>
    <w:uiPriority w:val="9"/>
    <w:unhideWhenUsed/>
    <w:qFormat/>
    <w:rsid w:val="00A0640C"/>
    <w:pPr>
      <w:keepNext/>
      <w:keepLines/>
      <w:spacing w:after="14" w:line="24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N"/>
    </w:rPr>
  </w:style>
  <w:style w:type="paragraph" w:styleId="Heading3">
    <w:name w:val="heading 3"/>
    <w:next w:val="Normal"/>
    <w:link w:val="Heading3Char"/>
    <w:uiPriority w:val="9"/>
    <w:unhideWhenUsed/>
    <w:qFormat/>
    <w:rsid w:val="00A0640C"/>
    <w:pPr>
      <w:keepNext/>
      <w:keepLines/>
      <w:spacing w:after="5"/>
      <w:ind w:left="10" w:right="523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paragraph" w:styleId="Heading4">
    <w:name w:val="heading 4"/>
    <w:next w:val="Normal"/>
    <w:link w:val="Heading4Char"/>
    <w:uiPriority w:val="9"/>
    <w:unhideWhenUsed/>
    <w:qFormat/>
    <w:rsid w:val="00A0640C"/>
    <w:pPr>
      <w:keepNext/>
      <w:keepLines/>
      <w:spacing w:after="0"/>
      <w:jc w:val="center"/>
      <w:outlineLvl w:val="3"/>
    </w:pPr>
    <w:rPr>
      <w:rFonts w:ascii="Times New Roman" w:eastAsia="Times New Roman" w:hAnsi="Times New Roman" w:cs="Times New Roman"/>
      <w:color w:val="000000"/>
      <w:sz w:val="24"/>
      <w:u w:val="single" w:color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40C"/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640C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640C"/>
    <w:rPr>
      <w:rFonts w:ascii="Times New Roman" w:eastAsia="Times New Roman" w:hAnsi="Times New Roman" w:cs="Times New Roman"/>
      <w:b/>
      <w:color w:val="000000"/>
      <w:sz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0640C"/>
    <w:rPr>
      <w:rFonts w:ascii="Times New Roman" w:eastAsia="Times New Roman" w:hAnsi="Times New Roman" w:cs="Times New Roman"/>
      <w:color w:val="000000"/>
      <w:sz w:val="24"/>
      <w:u w:val="single" w:color="000000"/>
      <w:lang w:eastAsia="en-IN"/>
    </w:rPr>
  </w:style>
  <w:style w:type="table" w:customStyle="1" w:styleId="TableGrid">
    <w:name w:val="TableGrid"/>
    <w:rsid w:val="00A0640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0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40C"/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0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40C"/>
    <w:rPr>
      <w:rFonts w:ascii="Times New Roman" w:eastAsia="Times New Roman" w:hAnsi="Times New Roman" w:cs="Times New Roman"/>
      <w:color w:val="000000"/>
      <w:sz w:val="24"/>
      <w:lang w:eastAsia="en-IN"/>
    </w:rPr>
  </w:style>
  <w:style w:type="paragraph" w:styleId="TOCHeading">
    <w:name w:val="TOC Heading"/>
    <w:basedOn w:val="Heading1"/>
    <w:next w:val="Normal"/>
    <w:uiPriority w:val="39"/>
    <w:unhideWhenUsed/>
    <w:qFormat/>
    <w:rsid w:val="00A0640C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A0640C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A0640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0640C"/>
    <w:rPr>
      <w:rFonts w:ascii="Times New Roman" w:eastAsia="Times New Roman" w:hAnsi="Times New Roman" w:cs="Times New Roman"/>
      <w:color w:val="000000"/>
      <w:sz w:val="20"/>
      <w:szCs w:val="20"/>
      <w:lang w:eastAsia="en-IN"/>
    </w:rPr>
  </w:style>
  <w:style w:type="character" w:styleId="EndnoteReference">
    <w:name w:val="endnote reference"/>
    <w:basedOn w:val="DefaultParagraphFont"/>
    <w:uiPriority w:val="99"/>
    <w:semiHidden/>
    <w:unhideWhenUsed/>
    <w:rsid w:val="00A0640C"/>
    <w:rPr>
      <w:vertAlign w:val="superscript"/>
    </w:rPr>
  </w:style>
  <w:style w:type="table" w:styleId="TableGrid0">
    <w:name w:val="Table Grid"/>
    <w:basedOn w:val="TableNormal"/>
    <w:uiPriority w:val="39"/>
    <w:rsid w:val="00A0640C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0640C"/>
    <w:pPr>
      <w:tabs>
        <w:tab w:val="left" w:pos="567"/>
        <w:tab w:val="right" w:leader="dot" w:pos="9063"/>
      </w:tabs>
      <w:spacing w:after="100"/>
      <w:ind w:left="567" w:hanging="567"/>
    </w:pPr>
  </w:style>
  <w:style w:type="character" w:styleId="Hyperlink">
    <w:name w:val="Hyperlink"/>
    <w:basedOn w:val="DefaultParagraphFont"/>
    <w:uiPriority w:val="99"/>
    <w:unhideWhenUsed/>
    <w:rsid w:val="00A064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3113</Words>
  <Characters>17749</Characters>
  <Application>Microsoft Office Word</Application>
  <DocSecurity>0</DocSecurity>
  <Lines>147</Lines>
  <Paragraphs>41</Paragraphs>
  <ScaleCrop>false</ScaleCrop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200021_Mahesh GM</dc:creator>
  <cp:keywords/>
  <dc:description/>
  <cp:lastModifiedBy>200004_Vidya R</cp:lastModifiedBy>
  <cp:revision>5</cp:revision>
  <dcterms:created xsi:type="dcterms:W3CDTF">2017-07-27T11:14:00Z</dcterms:created>
  <dcterms:modified xsi:type="dcterms:W3CDTF">2017-07-27T13:12:00Z</dcterms:modified>
</cp:coreProperties>
</file>