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A9863" w14:textId="77777777" w:rsidR="005F7CC0" w:rsidRPr="005F7CC0" w:rsidRDefault="005F7CC0" w:rsidP="005F7CC0">
      <w:pPr>
        <w:tabs>
          <w:tab w:val="left" w:pos="7655"/>
        </w:tabs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5F7CC0">
        <w:rPr>
          <w:rFonts w:cstheme="minorHAnsi"/>
          <w:b/>
          <w:sz w:val="24"/>
          <w:szCs w:val="24"/>
        </w:rPr>
        <w:t>FORM II</w:t>
      </w:r>
    </w:p>
    <w:p w14:paraId="4FB4EFBF" w14:textId="77777777" w:rsidR="005F7CC0" w:rsidRPr="005F7CC0" w:rsidRDefault="005F7CC0" w:rsidP="005F7CC0">
      <w:pPr>
        <w:tabs>
          <w:tab w:val="left" w:pos="7655"/>
        </w:tabs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5F7CC0">
        <w:rPr>
          <w:rFonts w:cstheme="minorHAnsi"/>
          <w:b/>
          <w:sz w:val="24"/>
          <w:szCs w:val="24"/>
        </w:rPr>
        <w:t>[See Rule 21(4)]</w:t>
      </w:r>
    </w:p>
    <w:p w14:paraId="6B5E4DCC" w14:textId="77777777" w:rsidR="005F7CC0" w:rsidRPr="005F7CC0" w:rsidRDefault="005F7CC0" w:rsidP="005F7CC0">
      <w:pPr>
        <w:tabs>
          <w:tab w:val="left" w:pos="7655"/>
        </w:tabs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5F7CC0">
        <w:rPr>
          <w:rFonts w:cstheme="minorHAnsi"/>
          <w:b/>
          <w:sz w:val="24"/>
          <w:szCs w:val="24"/>
        </w:rPr>
        <w:t>Register of deduction for damage or loss caused to the employer, by the neglect or default of the employed persons</w:t>
      </w:r>
    </w:p>
    <w:p w14:paraId="1BDB7C07" w14:textId="77777777" w:rsidR="005F7CC0" w:rsidRPr="005F7CC0" w:rsidRDefault="005F7CC0" w:rsidP="005F7CC0">
      <w:pPr>
        <w:tabs>
          <w:tab w:val="left" w:pos="7655"/>
        </w:tabs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5F7CC0">
        <w:rPr>
          <w:rFonts w:cstheme="minorHAnsi"/>
          <w:b/>
          <w:sz w:val="24"/>
          <w:szCs w:val="24"/>
        </w:rPr>
        <w:t>Employer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87"/>
        <w:gridCol w:w="1173"/>
        <w:gridCol w:w="1167"/>
        <w:gridCol w:w="992"/>
        <w:gridCol w:w="1418"/>
        <w:gridCol w:w="1417"/>
        <w:gridCol w:w="2138"/>
        <w:gridCol w:w="1262"/>
        <w:gridCol w:w="1319"/>
        <w:gridCol w:w="1217"/>
        <w:gridCol w:w="1228"/>
      </w:tblGrid>
      <w:tr w:rsidR="005F7CC0" w:rsidRPr="005F7CC0" w14:paraId="7E73B0EC" w14:textId="77777777" w:rsidTr="0020612D">
        <w:tc>
          <w:tcPr>
            <w:tcW w:w="887" w:type="dxa"/>
          </w:tcPr>
          <w:p w14:paraId="4E31E831" w14:textId="77777777"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173" w:type="dxa"/>
          </w:tcPr>
          <w:p w14:paraId="6BA57CDC" w14:textId="77777777"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167" w:type="dxa"/>
          </w:tcPr>
          <w:p w14:paraId="46B3F4B0" w14:textId="77777777"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992" w:type="dxa"/>
          </w:tcPr>
          <w:p w14:paraId="00BEEC04" w14:textId="77777777"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418" w:type="dxa"/>
          </w:tcPr>
          <w:p w14:paraId="37711465" w14:textId="77777777"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1417" w:type="dxa"/>
          </w:tcPr>
          <w:p w14:paraId="0828305A" w14:textId="77777777"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Damage or loss caused with date</w:t>
            </w:r>
          </w:p>
        </w:tc>
        <w:tc>
          <w:tcPr>
            <w:tcW w:w="2138" w:type="dxa"/>
          </w:tcPr>
          <w:p w14:paraId="08D39A7B" w14:textId="77777777"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Whether worker showed cause against deduction if so, enter date &amp; particulars of the person in whose presence the cause was shown</w:t>
            </w:r>
            <w:r w:rsidRPr="005F7CC0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1262" w:type="dxa"/>
          </w:tcPr>
          <w:p w14:paraId="38DA137C" w14:textId="77777777"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Date and amount of Deduction imposed</w:t>
            </w:r>
          </w:p>
        </w:tc>
        <w:tc>
          <w:tcPr>
            <w:tcW w:w="1319" w:type="dxa"/>
          </w:tcPr>
          <w:p w14:paraId="212A5BBC" w14:textId="77777777"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Numbers of instalment, if any</w:t>
            </w:r>
          </w:p>
        </w:tc>
        <w:tc>
          <w:tcPr>
            <w:tcW w:w="1217" w:type="dxa"/>
          </w:tcPr>
          <w:p w14:paraId="710DED0C" w14:textId="77777777"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Date on which total Amount realised</w:t>
            </w:r>
          </w:p>
        </w:tc>
        <w:tc>
          <w:tcPr>
            <w:tcW w:w="1228" w:type="dxa"/>
          </w:tcPr>
          <w:p w14:paraId="3E4BD694" w14:textId="77777777" w:rsidR="005F7CC0" w:rsidRPr="005F7CC0" w:rsidRDefault="005F7CC0" w:rsidP="0020612D">
            <w:pPr>
              <w:tabs>
                <w:tab w:val="left" w:pos="7655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5F7CC0" w:rsidRPr="005F7CC0" w14:paraId="6F181FE4" w14:textId="77777777" w:rsidTr="0020612D">
        <w:tc>
          <w:tcPr>
            <w:tcW w:w="887" w:type="dxa"/>
          </w:tcPr>
          <w:p w14:paraId="375740AD" w14:textId="77777777"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173" w:type="dxa"/>
          </w:tcPr>
          <w:p w14:paraId="2958F8E7" w14:textId="77777777"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167" w:type="dxa"/>
          </w:tcPr>
          <w:p w14:paraId="55517768" w14:textId="77777777"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992" w:type="dxa"/>
          </w:tcPr>
          <w:p w14:paraId="315EA12E" w14:textId="77777777"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418" w:type="dxa"/>
          </w:tcPr>
          <w:p w14:paraId="165A37BB" w14:textId="77777777"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1417" w:type="dxa"/>
          </w:tcPr>
          <w:p w14:paraId="1E18C87E" w14:textId="77777777"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2138" w:type="dxa"/>
          </w:tcPr>
          <w:p w14:paraId="37D04F28" w14:textId="77777777"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(7)</w:t>
            </w:r>
          </w:p>
        </w:tc>
        <w:tc>
          <w:tcPr>
            <w:tcW w:w="1262" w:type="dxa"/>
          </w:tcPr>
          <w:p w14:paraId="4D799303" w14:textId="77777777"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(8)</w:t>
            </w:r>
          </w:p>
        </w:tc>
        <w:tc>
          <w:tcPr>
            <w:tcW w:w="1319" w:type="dxa"/>
          </w:tcPr>
          <w:p w14:paraId="4C09BFFE" w14:textId="77777777"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(9)</w:t>
            </w:r>
          </w:p>
        </w:tc>
        <w:tc>
          <w:tcPr>
            <w:tcW w:w="1217" w:type="dxa"/>
          </w:tcPr>
          <w:p w14:paraId="2D174E50" w14:textId="77777777"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(10)</w:t>
            </w:r>
          </w:p>
        </w:tc>
        <w:tc>
          <w:tcPr>
            <w:tcW w:w="1228" w:type="dxa"/>
          </w:tcPr>
          <w:p w14:paraId="72242123" w14:textId="77777777" w:rsidR="005F7CC0" w:rsidRPr="005F7CC0" w:rsidRDefault="005F7CC0" w:rsidP="0020612D">
            <w:pPr>
              <w:tabs>
                <w:tab w:val="left" w:pos="7655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5F7CC0">
              <w:rPr>
                <w:rFonts w:cstheme="minorHAnsi"/>
                <w:sz w:val="24"/>
                <w:szCs w:val="24"/>
              </w:rPr>
              <w:t>(11)</w:t>
            </w:r>
          </w:p>
        </w:tc>
      </w:tr>
      <w:tr w:rsidR="005F7CC0" w:rsidRPr="005F7CC0" w14:paraId="1BD7D6F6" w14:textId="77777777" w:rsidTr="0020612D">
        <w:trPr>
          <w:trHeight w:val="1315"/>
        </w:trPr>
        <w:tc>
          <w:tcPr>
            <w:tcW w:w="887" w:type="dxa"/>
          </w:tcPr>
          <w:p w14:paraId="0B8C687D" w14:textId="77777777"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3" w:type="dxa"/>
          </w:tcPr>
          <w:p w14:paraId="2491443A" w14:textId="77777777"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67" w:type="dxa"/>
          </w:tcPr>
          <w:p w14:paraId="73F31D1D" w14:textId="77777777"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0B0DCA4" w14:textId="77777777"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C0D6A34" w14:textId="77777777"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9B01294" w14:textId="77777777"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8" w:type="dxa"/>
          </w:tcPr>
          <w:p w14:paraId="12C56866" w14:textId="77777777"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2" w:type="dxa"/>
          </w:tcPr>
          <w:p w14:paraId="3A42C01C" w14:textId="77777777"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19" w:type="dxa"/>
          </w:tcPr>
          <w:p w14:paraId="2DD0CEB6" w14:textId="77777777"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7" w:type="dxa"/>
          </w:tcPr>
          <w:p w14:paraId="3E96DC1B" w14:textId="77777777"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8" w:type="dxa"/>
          </w:tcPr>
          <w:p w14:paraId="3C86D64B" w14:textId="77777777" w:rsidR="005F7CC0" w:rsidRPr="005F7CC0" w:rsidRDefault="005F7CC0" w:rsidP="005F7CC0">
            <w:pPr>
              <w:tabs>
                <w:tab w:val="left" w:pos="7655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425E5B6E" w14:textId="77777777" w:rsidR="001320B2" w:rsidRPr="005F7CC0" w:rsidRDefault="001320B2" w:rsidP="005F7CC0">
      <w:pPr>
        <w:tabs>
          <w:tab w:val="left" w:pos="6495"/>
        </w:tabs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1320B2" w:rsidRPr="005F7CC0" w:rsidSect="005F7CC0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1FA2B" w14:textId="77777777" w:rsidR="00654CF4" w:rsidRDefault="00654CF4" w:rsidP="005F7CC0">
      <w:pPr>
        <w:spacing w:after="0" w:line="240" w:lineRule="auto"/>
      </w:pPr>
      <w:r>
        <w:separator/>
      </w:r>
    </w:p>
  </w:endnote>
  <w:endnote w:type="continuationSeparator" w:id="0">
    <w:p w14:paraId="7885B88E" w14:textId="77777777" w:rsidR="00654CF4" w:rsidRDefault="00654CF4" w:rsidP="005F7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F076B" w14:textId="77777777" w:rsidR="00654CF4" w:rsidRDefault="00654CF4" w:rsidP="005F7CC0">
      <w:pPr>
        <w:spacing w:after="0" w:line="240" w:lineRule="auto"/>
      </w:pPr>
      <w:r>
        <w:separator/>
      </w:r>
    </w:p>
  </w:footnote>
  <w:footnote w:type="continuationSeparator" w:id="0">
    <w:p w14:paraId="3983D1D7" w14:textId="77777777" w:rsidR="00654CF4" w:rsidRDefault="00654CF4" w:rsidP="005F7C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C0"/>
    <w:rsid w:val="001320B2"/>
    <w:rsid w:val="0020612D"/>
    <w:rsid w:val="005F7CC0"/>
    <w:rsid w:val="00654CF4"/>
    <w:rsid w:val="008D2930"/>
    <w:rsid w:val="009130BD"/>
    <w:rsid w:val="00990BBB"/>
    <w:rsid w:val="00B12B5C"/>
    <w:rsid w:val="00FC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90E70"/>
  <w15:docId w15:val="{D4CD59BC-2453-4817-9299-4B9AD950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7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CC0"/>
  </w:style>
  <w:style w:type="paragraph" w:styleId="Footer">
    <w:name w:val="footer"/>
    <w:basedOn w:val="Normal"/>
    <w:link w:val="FooterChar"/>
    <w:uiPriority w:val="99"/>
    <w:unhideWhenUsed/>
    <w:rsid w:val="005F7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CC0"/>
  </w:style>
  <w:style w:type="table" w:styleId="TableGrid">
    <w:name w:val="Table Grid"/>
    <w:basedOn w:val="TableNormal"/>
    <w:uiPriority w:val="59"/>
    <w:rsid w:val="005F7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C34B1F-B7EF-4344-A268-84C47BF68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havyas sulia</cp:lastModifiedBy>
  <cp:revision>2</cp:revision>
  <dcterms:created xsi:type="dcterms:W3CDTF">2023-12-21T05:00:00Z</dcterms:created>
  <dcterms:modified xsi:type="dcterms:W3CDTF">2023-12-21T05:00:00Z</dcterms:modified>
</cp:coreProperties>
</file>