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963" w:rsidRPr="005B4DF9" w:rsidRDefault="00107C1D" w:rsidP="00107C1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5B4DF9">
        <w:rPr>
          <w:rFonts w:cstheme="minorHAnsi"/>
          <w:b/>
          <w:sz w:val="24"/>
          <w:szCs w:val="24"/>
        </w:rPr>
        <w:t>FORM XII</w:t>
      </w:r>
    </w:p>
    <w:p w:rsidR="00107C1D" w:rsidRPr="005B4DF9" w:rsidRDefault="00107C1D" w:rsidP="00107C1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B4DF9">
        <w:rPr>
          <w:rFonts w:cstheme="minorHAnsi"/>
          <w:b/>
          <w:sz w:val="24"/>
          <w:szCs w:val="24"/>
        </w:rPr>
        <w:t>(See Rule 74)</w:t>
      </w:r>
    </w:p>
    <w:p w:rsidR="00107C1D" w:rsidRPr="005B4DF9" w:rsidRDefault="00107C1D" w:rsidP="00107C1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B4DF9">
        <w:rPr>
          <w:rFonts w:cstheme="minorHAnsi"/>
          <w:b/>
          <w:sz w:val="24"/>
          <w:szCs w:val="24"/>
        </w:rPr>
        <w:t>Register of contractors</w:t>
      </w:r>
    </w:p>
    <w:p w:rsidR="00107C1D" w:rsidRPr="005B4DF9" w:rsidRDefault="00107C1D" w:rsidP="0052343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5B4DF9">
        <w:rPr>
          <w:rFonts w:cstheme="minorHAnsi"/>
          <w:sz w:val="24"/>
          <w:szCs w:val="24"/>
        </w:rPr>
        <w:t>Name and address of the Principal Employer …………………………………</w:t>
      </w:r>
      <w:r w:rsidR="005B4DF9" w:rsidRPr="005B4DF9">
        <w:rPr>
          <w:rFonts w:cstheme="minorHAnsi"/>
          <w:sz w:val="24"/>
          <w:szCs w:val="24"/>
        </w:rPr>
        <w:t>…………………………….</w:t>
      </w:r>
    </w:p>
    <w:p w:rsidR="00107C1D" w:rsidRPr="005B4DF9" w:rsidRDefault="00107C1D" w:rsidP="0052343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5B4DF9">
        <w:rPr>
          <w:rFonts w:cstheme="minorHAnsi"/>
          <w:sz w:val="24"/>
          <w:szCs w:val="24"/>
        </w:rPr>
        <w:t>Name and address of the establishment …………………………………………</w:t>
      </w:r>
      <w:r w:rsidR="005B4DF9" w:rsidRPr="005B4DF9">
        <w:rPr>
          <w:rFonts w:cstheme="minorHAnsi"/>
          <w:sz w:val="24"/>
          <w:szCs w:val="24"/>
        </w:rPr>
        <w:t>……………………………</w:t>
      </w:r>
    </w:p>
    <w:p w:rsidR="00107C1D" w:rsidRPr="005B4DF9" w:rsidRDefault="00107C1D" w:rsidP="00107C1D">
      <w:pPr>
        <w:pStyle w:val="ListParagraph"/>
        <w:spacing w:before="120" w:after="0" w:line="240" w:lineRule="auto"/>
        <w:ind w:left="993"/>
        <w:contextualSpacing w:val="0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134"/>
        <w:gridCol w:w="1276"/>
        <w:gridCol w:w="1134"/>
        <w:gridCol w:w="1701"/>
        <w:gridCol w:w="938"/>
        <w:gridCol w:w="939"/>
        <w:gridCol w:w="1445"/>
      </w:tblGrid>
      <w:tr w:rsidR="00107C1D" w:rsidRPr="005B4DF9" w:rsidTr="005B4DF9">
        <w:trPr>
          <w:trHeight w:val="1534"/>
        </w:trPr>
        <w:tc>
          <w:tcPr>
            <w:tcW w:w="1134" w:type="dxa"/>
            <w:vMerge w:val="restart"/>
          </w:tcPr>
          <w:p w:rsidR="00107C1D" w:rsidRPr="005B4DF9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5B4DF9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276" w:type="dxa"/>
            <w:vMerge w:val="restart"/>
          </w:tcPr>
          <w:p w:rsidR="00107C1D" w:rsidRPr="005B4DF9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5B4DF9">
              <w:rPr>
                <w:rFonts w:cstheme="minorHAnsi"/>
                <w:sz w:val="24"/>
                <w:szCs w:val="24"/>
              </w:rPr>
              <w:t>Name and address of the contractor</w:t>
            </w:r>
          </w:p>
        </w:tc>
        <w:tc>
          <w:tcPr>
            <w:tcW w:w="1134" w:type="dxa"/>
            <w:vMerge w:val="restart"/>
          </w:tcPr>
          <w:p w:rsidR="00107C1D" w:rsidRPr="005B4DF9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5B4DF9">
              <w:rPr>
                <w:rFonts w:cstheme="minorHAnsi"/>
                <w:sz w:val="24"/>
                <w:szCs w:val="24"/>
              </w:rPr>
              <w:t>Nature of work on contract</w:t>
            </w:r>
          </w:p>
        </w:tc>
        <w:tc>
          <w:tcPr>
            <w:tcW w:w="1701" w:type="dxa"/>
            <w:vMerge w:val="restart"/>
          </w:tcPr>
          <w:p w:rsidR="00107C1D" w:rsidRPr="005B4DF9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5B4DF9">
              <w:rPr>
                <w:rFonts w:cstheme="minorHAnsi"/>
                <w:sz w:val="24"/>
                <w:szCs w:val="24"/>
              </w:rPr>
              <w:t>Location of contract work</w:t>
            </w:r>
          </w:p>
        </w:tc>
        <w:tc>
          <w:tcPr>
            <w:tcW w:w="1877" w:type="dxa"/>
            <w:gridSpan w:val="2"/>
          </w:tcPr>
          <w:p w:rsidR="00107C1D" w:rsidRPr="005B4DF9" w:rsidRDefault="00107C1D" w:rsidP="005B4DF9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5B4DF9">
              <w:rPr>
                <w:rFonts w:cstheme="minorHAnsi"/>
                <w:sz w:val="24"/>
                <w:szCs w:val="24"/>
              </w:rPr>
              <w:t>Period of contract</w:t>
            </w:r>
          </w:p>
        </w:tc>
        <w:tc>
          <w:tcPr>
            <w:tcW w:w="1445" w:type="dxa"/>
            <w:vMerge w:val="restart"/>
          </w:tcPr>
          <w:p w:rsidR="00107C1D" w:rsidRPr="005B4DF9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5B4DF9">
              <w:rPr>
                <w:rFonts w:cstheme="minorHAnsi"/>
                <w:sz w:val="24"/>
                <w:szCs w:val="24"/>
              </w:rPr>
              <w:t>Maximum No. of workmen employed by contractor</w:t>
            </w:r>
          </w:p>
        </w:tc>
      </w:tr>
      <w:tr w:rsidR="00107C1D" w:rsidRPr="005B4DF9" w:rsidTr="005B4DF9">
        <w:tc>
          <w:tcPr>
            <w:tcW w:w="1134" w:type="dxa"/>
            <w:vMerge/>
          </w:tcPr>
          <w:p w:rsidR="00107C1D" w:rsidRPr="005B4DF9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:rsidR="00107C1D" w:rsidRPr="005B4DF9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107C1D" w:rsidRPr="005B4DF9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107C1D" w:rsidRPr="005B4DF9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8" w:type="dxa"/>
          </w:tcPr>
          <w:p w:rsidR="00107C1D" w:rsidRPr="005B4DF9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5B4DF9"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939" w:type="dxa"/>
          </w:tcPr>
          <w:p w:rsidR="00107C1D" w:rsidRPr="005B4DF9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5B4DF9"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1445" w:type="dxa"/>
            <w:vMerge/>
          </w:tcPr>
          <w:p w:rsidR="00107C1D" w:rsidRPr="005B4DF9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23434" w:rsidRPr="005B4DF9" w:rsidTr="005B4DF9">
        <w:tc>
          <w:tcPr>
            <w:tcW w:w="1134" w:type="dxa"/>
          </w:tcPr>
          <w:p w:rsidR="00523434" w:rsidRPr="005B4DF9" w:rsidRDefault="00523434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5B4DF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:rsidR="00523434" w:rsidRPr="005B4DF9" w:rsidRDefault="00523434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5B4DF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523434" w:rsidRPr="005B4DF9" w:rsidRDefault="00523434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5B4DF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523434" w:rsidRPr="005B4DF9" w:rsidRDefault="00523434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5B4DF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938" w:type="dxa"/>
          </w:tcPr>
          <w:p w:rsidR="00523434" w:rsidRPr="005B4DF9" w:rsidRDefault="00523434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5B4DF9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39" w:type="dxa"/>
          </w:tcPr>
          <w:p w:rsidR="00523434" w:rsidRPr="005B4DF9" w:rsidRDefault="00523434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5B4DF9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45" w:type="dxa"/>
          </w:tcPr>
          <w:p w:rsidR="00523434" w:rsidRPr="005B4DF9" w:rsidRDefault="00523434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5B4DF9">
              <w:rPr>
                <w:rFonts w:cstheme="minorHAnsi"/>
                <w:sz w:val="24"/>
                <w:szCs w:val="24"/>
              </w:rPr>
              <w:t>7</w:t>
            </w:r>
          </w:p>
        </w:tc>
      </w:tr>
      <w:tr w:rsidR="005B4DF9" w:rsidRPr="005B4DF9" w:rsidTr="005B4DF9">
        <w:tc>
          <w:tcPr>
            <w:tcW w:w="1134" w:type="dxa"/>
          </w:tcPr>
          <w:p w:rsidR="005B4DF9" w:rsidRDefault="005B4DF9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  <w:p w:rsidR="005B4DF9" w:rsidRDefault="005B4DF9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  <w:p w:rsidR="005B4DF9" w:rsidRDefault="005B4DF9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  <w:p w:rsidR="005B4DF9" w:rsidRDefault="005B4DF9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  <w:p w:rsidR="005B4DF9" w:rsidRPr="005B4DF9" w:rsidRDefault="005B4DF9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:rsidR="005B4DF9" w:rsidRPr="005B4DF9" w:rsidRDefault="005B4DF9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B4DF9" w:rsidRPr="005B4DF9" w:rsidRDefault="005B4DF9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:rsidR="005B4DF9" w:rsidRPr="005B4DF9" w:rsidRDefault="005B4DF9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8" w:type="dxa"/>
          </w:tcPr>
          <w:p w:rsidR="005B4DF9" w:rsidRPr="005B4DF9" w:rsidRDefault="005B4DF9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9" w:type="dxa"/>
          </w:tcPr>
          <w:p w:rsidR="005B4DF9" w:rsidRPr="005B4DF9" w:rsidRDefault="005B4DF9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5" w:type="dxa"/>
          </w:tcPr>
          <w:p w:rsidR="005B4DF9" w:rsidRPr="005B4DF9" w:rsidRDefault="005B4DF9" w:rsidP="00523434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107C1D" w:rsidRPr="005B4DF9" w:rsidRDefault="00107C1D" w:rsidP="00107C1D">
      <w:pPr>
        <w:pStyle w:val="ListParagraph"/>
        <w:spacing w:before="120" w:after="0" w:line="240" w:lineRule="auto"/>
        <w:ind w:left="993"/>
        <w:contextualSpacing w:val="0"/>
        <w:jc w:val="both"/>
        <w:rPr>
          <w:rFonts w:cstheme="minorHAnsi"/>
          <w:sz w:val="24"/>
          <w:szCs w:val="24"/>
        </w:rPr>
      </w:pPr>
    </w:p>
    <w:p w:rsidR="00107C1D" w:rsidRPr="005B4DF9" w:rsidRDefault="00107C1D" w:rsidP="00107C1D">
      <w:pPr>
        <w:spacing w:before="120" w:after="0" w:line="240" w:lineRule="auto"/>
        <w:jc w:val="both"/>
        <w:rPr>
          <w:rFonts w:cstheme="minorHAnsi"/>
          <w:b/>
          <w:sz w:val="24"/>
          <w:szCs w:val="24"/>
        </w:rPr>
      </w:pPr>
    </w:p>
    <w:sectPr w:rsidR="00107C1D" w:rsidRPr="005B4DF9" w:rsidSect="009F5ED9"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C0836"/>
    <w:multiLevelType w:val="hybridMultilevel"/>
    <w:tmpl w:val="C7689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7C1D"/>
    <w:rsid w:val="00067963"/>
    <w:rsid w:val="00107C1D"/>
    <w:rsid w:val="00523434"/>
    <w:rsid w:val="005B4DF9"/>
    <w:rsid w:val="00985AED"/>
    <w:rsid w:val="009F5ED9"/>
    <w:rsid w:val="00AD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C1D"/>
    <w:pPr>
      <w:ind w:left="720"/>
      <w:contextualSpacing/>
    </w:pPr>
  </w:style>
  <w:style w:type="table" w:styleId="TableGrid">
    <w:name w:val="Table Grid"/>
    <w:basedOn w:val="TableNormal"/>
    <w:uiPriority w:val="59"/>
    <w:rsid w:val="00107C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C1D"/>
    <w:pPr>
      <w:ind w:left="720"/>
      <w:contextualSpacing/>
    </w:pPr>
  </w:style>
  <w:style w:type="table" w:styleId="TableGrid">
    <w:name w:val="Table Grid"/>
    <w:basedOn w:val="TableNormal"/>
    <w:uiPriority w:val="59"/>
    <w:rsid w:val="00107C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2016-01-25T08:27:00Z</dcterms:created>
  <dcterms:modified xsi:type="dcterms:W3CDTF">2016-01-25T08:43:00Z</dcterms:modified>
</cp:coreProperties>
</file>