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C22" w:rsidRPr="000B52B6" w:rsidRDefault="00CA13E6" w:rsidP="000B52B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B52B6">
        <w:rPr>
          <w:rFonts w:cstheme="minorHAnsi"/>
          <w:b/>
          <w:sz w:val="24"/>
          <w:szCs w:val="24"/>
        </w:rPr>
        <w:t>FORM-D</w:t>
      </w:r>
    </w:p>
    <w:p w:rsidR="00CA13E6" w:rsidRPr="00FC3C6F" w:rsidRDefault="00CA13E6" w:rsidP="000B52B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C3C6F">
        <w:rPr>
          <w:rFonts w:cstheme="minorHAnsi"/>
          <w:b/>
          <w:sz w:val="24"/>
          <w:szCs w:val="24"/>
        </w:rPr>
        <w:t>[See sub-rule (1) of Rule 4]</w:t>
      </w:r>
    </w:p>
    <w:p w:rsidR="00CA13E6" w:rsidRPr="000B52B6" w:rsidRDefault="00CA13E6" w:rsidP="000B52B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B52B6">
        <w:rPr>
          <w:rFonts w:cstheme="minorHAnsi"/>
          <w:b/>
          <w:sz w:val="24"/>
          <w:szCs w:val="24"/>
        </w:rPr>
        <w:t>Register of Wages</w:t>
      </w:r>
    </w:p>
    <w:p w:rsidR="00CA13E6" w:rsidRPr="000B52B6" w:rsidRDefault="00CA13E6" w:rsidP="000B52B6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0B52B6">
        <w:rPr>
          <w:rFonts w:cstheme="minorHAnsi"/>
          <w:sz w:val="24"/>
          <w:szCs w:val="24"/>
        </w:rPr>
        <w:t>For the month of ……………….. 20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08"/>
        <w:gridCol w:w="777"/>
        <w:gridCol w:w="543"/>
        <w:gridCol w:w="1318"/>
        <w:gridCol w:w="407"/>
        <w:gridCol w:w="927"/>
        <w:gridCol w:w="1317"/>
        <w:gridCol w:w="449"/>
        <w:gridCol w:w="868"/>
        <w:gridCol w:w="1258"/>
      </w:tblGrid>
      <w:tr w:rsidR="00CA13E6" w:rsidRPr="000B52B6" w:rsidTr="000B52B6">
        <w:tc>
          <w:tcPr>
            <w:tcW w:w="1208" w:type="dxa"/>
            <w:vMerge w:val="restart"/>
          </w:tcPr>
          <w:p w:rsidR="00CA13E6" w:rsidRPr="000B52B6" w:rsidRDefault="00CA13E6" w:rsidP="000B52B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20" w:type="dxa"/>
            <w:gridSpan w:val="2"/>
            <w:vMerge w:val="restart"/>
          </w:tcPr>
          <w:p w:rsidR="00CA13E6" w:rsidRPr="000B52B6" w:rsidRDefault="00CA13E6" w:rsidP="000B52B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Name of the Employee.</w:t>
            </w:r>
          </w:p>
        </w:tc>
        <w:tc>
          <w:tcPr>
            <w:tcW w:w="6544" w:type="dxa"/>
            <w:gridSpan w:val="7"/>
          </w:tcPr>
          <w:p w:rsidR="00CA13E6" w:rsidRPr="000B52B6" w:rsidRDefault="00CA13E6" w:rsidP="000B52B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Amount payable during the month</w:t>
            </w:r>
          </w:p>
        </w:tc>
      </w:tr>
      <w:tr w:rsidR="00CA13E6" w:rsidRPr="000B52B6" w:rsidTr="000B52B6">
        <w:tc>
          <w:tcPr>
            <w:tcW w:w="1208" w:type="dxa"/>
            <w:vMerge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vMerge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Ticket No. and Badge No.</w:t>
            </w:r>
          </w:p>
        </w:tc>
        <w:tc>
          <w:tcPr>
            <w:tcW w:w="1334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Occupation</w:t>
            </w:r>
          </w:p>
        </w:tc>
        <w:tc>
          <w:tcPr>
            <w:tcW w:w="1317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1317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Over Time</w:t>
            </w:r>
          </w:p>
        </w:tc>
        <w:tc>
          <w:tcPr>
            <w:tcW w:w="125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Dearness Allowance &amp; other allowance</w:t>
            </w:r>
          </w:p>
        </w:tc>
      </w:tr>
      <w:tr w:rsidR="000B52B6" w:rsidRPr="000B52B6" w:rsidTr="000B52B6">
        <w:tc>
          <w:tcPr>
            <w:tcW w:w="120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320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31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334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317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317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25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(7)</w:t>
            </w:r>
          </w:p>
        </w:tc>
      </w:tr>
      <w:tr w:rsidR="000B52B6" w:rsidRPr="000B52B6" w:rsidTr="000B52B6">
        <w:trPr>
          <w:trHeight w:val="345"/>
        </w:trPr>
        <w:tc>
          <w:tcPr>
            <w:tcW w:w="9072" w:type="dxa"/>
            <w:gridSpan w:val="10"/>
          </w:tcPr>
          <w:p w:rsidR="000B52B6" w:rsidRPr="000B52B6" w:rsidRDefault="000B52B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A13E6" w:rsidRPr="000B52B6" w:rsidTr="000B52B6">
        <w:trPr>
          <w:trHeight w:val="1076"/>
        </w:trPr>
        <w:tc>
          <w:tcPr>
            <w:tcW w:w="9072" w:type="dxa"/>
            <w:gridSpan w:val="10"/>
          </w:tcPr>
          <w:p w:rsidR="00CA13E6" w:rsidRPr="000B52B6" w:rsidRDefault="00CA13E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 xml:space="preserve">Total </w:t>
            </w:r>
          </w:p>
          <w:p w:rsidR="00CA13E6" w:rsidRPr="000B52B6" w:rsidRDefault="00CA13E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Amount Deducted during the month Amount actually paid during the month</w:t>
            </w:r>
          </w:p>
        </w:tc>
      </w:tr>
      <w:tr w:rsidR="000B52B6" w:rsidRPr="000B52B6" w:rsidTr="000B52B6">
        <w:tc>
          <w:tcPr>
            <w:tcW w:w="120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1320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Fines</w:t>
            </w:r>
          </w:p>
        </w:tc>
        <w:tc>
          <w:tcPr>
            <w:tcW w:w="131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Other deduction</w:t>
            </w:r>
          </w:p>
        </w:tc>
        <w:tc>
          <w:tcPr>
            <w:tcW w:w="1334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1317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Over-time</w:t>
            </w:r>
          </w:p>
        </w:tc>
        <w:tc>
          <w:tcPr>
            <w:tcW w:w="1317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Dearness allowance</w:t>
            </w:r>
          </w:p>
        </w:tc>
        <w:tc>
          <w:tcPr>
            <w:tcW w:w="125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0B52B6" w:rsidRPr="000B52B6" w:rsidTr="000B52B6">
        <w:tc>
          <w:tcPr>
            <w:tcW w:w="120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20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31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334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(11)</w:t>
            </w:r>
          </w:p>
        </w:tc>
        <w:tc>
          <w:tcPr>
            <w:tcW w:w="1317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(12)</w:t>
            </w:r>
          </w:p>
        </w:tc>
        <w:tc>
          <w:tcPr>
            <w:tcW w:w="1317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(13)</w:t>
            </w:r>
          </w:p>
        </w:tc>
        <w:tc>
          <w:tcPr>
            <w:tcW w:w="1258" w:type="dxa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(14)</w:t>
            </w:r>
          </w:p>
        </w:tc>
      </w:tr>
      <w:tr w:rsidR="00CA13E6" w:rsidRPr="000B52B6" w:rsidTr="000B52B6">
        <w:tc>
          <w:tcPr>
            <w:tcW w:w="9072" w:type="dxa"/>
            <w:gridSpan w:val="10"/>
          </w:tcPr>
          <w:p w:rsidR="00CA13E6" w:rsidRPr="000B52B6" w:rsidRDefault="00CA13E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A13E6" w:rsidRPr="000B52B6" w:rsidTr="000B52B6">
        <w:tc>
          <w:tcPr>
            <w:tcW w:w="9072" w:type="dxa"/>
            <w:gridSpan w:val="10"/>
          </w:tcPr>
          <w:p w:rsidR="00CA13E6" w:rsidRPr="000B52B6" w:rsidRDefault="00CA13E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Total:</w:t>
            </w:r>
          </w:p>
        </w:tc>
      </w:tr>
      <w:tr w:rsidR="00CA13E6" w:rsidRPr="000B52B6" w:rsidTr="000B52B6">
        <w:tc>
          <w:tcPr>
            <w:tcW w:w="9072" w:type="dxa"/>
            <w:gridSpan w:val="10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b/>
                <w:sz w:val="24"/>
                <w:szCs w:val="24"/>
              </w:rPr>
              <w:t>Balance due to the employee</w:t>
            </w:r>
          </w:p>
        </w:tc>
      </w:tr>
      <w:tr w:rsidR="00CA13E6" w:rsidRPr="000B52B6" w:rsidTr="000B52B6">
        <w:tc>
          <w:tcPr>
            <w:tcW w:w="1985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2268" w:type="dxa"/>
            <w:gridSpan w:val="3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Over-time</w:t>
            </w:r>
          </w:p>
        </w:tc>
        <w:tc>
          <w:tcPr>
            <w:tcW w:w="2693" w:type="dxa"/>
            <w:gridSpan w:val="3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Dearness allowance and other allowance</w:t>
            </w:r>
          </w:p>
        </w:tc>
        <w:tc>
          <w:tcPr>
            <w:tcW w:w="2126" w:type="dxa"/>
            <w:gridSpan w:val="2"/>
          </w:tcPr>
          <w:p w:rsidR="00CA13E6" w:rsidRPr="000B52B6" w:rsidRDefault="00CA13E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0B52B6" w:rsidRPr="000B52B6" w:rsidTr="000B52B6">
        <w:tc>
          <w:tcPr>
            <w:tcW w:w="1985" w:type="dxa"/>
            <w:gridSpan w:val="2"/>
          </w:tcPr>
          <w:p w:rsidR="000B52B6" w:rsidRPr="000B52B6" w:rsidRDefault="000B52B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(15)</w:t>
            </w:r>
          </w:p>
        </w:tc>
        <w:tc>
          <w:tcPr>
            <w:tcW w:w="2268" w:type="dxa"/>
            <w:gridSpan w:val="3"/>
          </w:tcPr>
          <w:p w:rsidR="000B52B6" w:rsidRPr="000B52B6" w:rsidRDefault="000B52B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(16)</w:t>
            </w:r>
          </w:p>
        </w:tc>
        <w:tc>
          <w:tcPr>
            <w:tcW w:w="2693" w:type="dxa"/>
            <w:gridSpan w:val="3"/>
          </w:tcPr>
          <w:p w:rsidR="000B52B6" w:rsidRPr="000B52B6" w:rsidRDefault="000B52B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(17)</w:t>
            </w:r>
          </w:p>
        </w:tc>
        <w:tc>
          <w:tcPr>
            <w:tcW w:w="2126" w:type="dxa"/>
            <w:gridSpan w:val="2"/>
          </w:tcPr>
          <w:p w:rsidR="000B52B6" w:rsidRPr="000B52B6" w:rsidRDefault="000B52B6" w:rsidP="000B52B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(18)</w:t>
            </w:r>
          </w:p>
        </w:tc>
      </w:tr>
      <w:tr w:rsidR="00CA13E6" w:rsidRPr="000B52B6" w:rsidTr="000B52B6">
        <w:tc>
          <w:tcPr>
            <w:tcW w:w="9072" w:type="dxa"/>
            <w:gridSpan w:val="10"/>
          </w:tcPr>
          <w:p w:rsidR="00CA13E6" w:rsidRPr="000B52B6" w:rsidRDefault="00CA13E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B52B6" w:rsidRPr="000B52B6" w:rsidTr="003F1186">
        <w:tc>
          <w:tcPr>
            <w:tcW w:w="9072" w:type="dxa"/>
            <w:gridSpan w:val="10"/>
          </w:tcPr>
          <w:p w:rsidR="000B52B6" w:rsidRPr="000B52B6" w:rsidRDefault="000B52B6" w:rsidP="000B52B6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B52B6">
              <w:rPr>
                <w:rFonts w:cstheme="minorHAnsi"/>
                <w:sz w:val="24"/>
                <w:szCs w:val="24"/>
              </w:rPr>
              <w:t>Total</w:t>
            </w:r>
          </w:p>
        </w:tc>
      </w:tr>
    </w:tbl>
    <w:p w:rsidR="000B52B6" w:rsidRPr="000B52B6" w:rsidRDefault="000B52B6" w:rsidP="000B52B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0B52B6" w:rsidRPr="000B52B6" w:rsidRDefault="000B52B6" w:rsidP="000B52B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CA13E6" w:rsidRPr="000B52B6" w:rsidRDefault="000B52B6" w:rsidP="000B52B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0B52B6">
        <w:rPr>
          <w:rFonts w:cstheme="minorHAnsi"/>
          <w:sz w:val="24"/>
          <w:szCs w:val="24"/>
        </w:rPr>
        <w:t>Signature of Employer or Officer making</w:t>
      </w:r>
    </w:p>
    <w:sectPr w:rsidR="00CA13E6" w:rsidRPr="000B52B6" w:rsidSect="00CA13E6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3E6"/>
    <w:rsid w:val="000B52B6"/>
    <w:rsid w:val="00CA13E6"/>
    <w:rsid w:val="00E02C22"/>
    <w:rsid w:val="00FC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2015-12-01T06:49:00Z</dcterms:created>
  <dcterms:modified xsi:type="dcterms:W3CDTF">2015-12-11T11:18:00Z</dcterms:modified>
</cp:coreProperties>
</file>