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4EC6" w:rsidRPr="005D2DE4" w:rsidRDefault="00C5211C" w:rsidP="00C5211C">
      <w:pPr>
        <w:jc w:val="center"/>
        <w:rPr>
          <w:rFonts w:cstheme="minorHAnsi"/>
          <w:b/>
          <w:sz w:val="24"/>
          <w:szCs w:val="24"/>
        </w:rPr>
      </w:pPr>
      <w:r w:rsidRPr="005D2DE4">
        <w:rPr>
          <w:rFonts w:cstheme="minorHAnsi"/>
          <w:b/>
          <w:sz w:val="24"/>
          <w:szCs w:val="24"/>
        </w:rPr>
        <w:t xml:space="preserve">FORM </w:t>
      </w:r>
      <w:r w:rsidR="00EC44D9">
        <w:rPr>
          <w:rFonts w:cstheme="minorHAnsi"/>
          <w:b/>
          <w:sz w:val="24"/>
          <w:szCs w:val="24"/>
        </w:rPr>
        <w:t>II</w:t>
      </w:r>
    </w:p>
    <w:p w:rsidR="00C5211C" w:rsidRPr="005D2DE4" w:rsidRDefault="00C5211C" w:rsidP="00C5211C">
      <w:pPr>
        <w:jc w:val="center"/>
        <w:rPr>
          <w:rFonts w:cstheme="minorHAnsi"/>
          <w:b/>
          <w:sz w:val="24"/>
          <w:szCs w:val="24"/>
        </w:rPr>
      </w:pPr>
      <w:r w:rsidRPr="005D2DE4">
        <w:rPr>
          <w:rFonts w:cstheme="minorHAnsi"/>
          <w:b/>
          <w:sz w:val="24"/>
          <w:szCs w:val="24"/>
        </w:rPr>
        <w:t>(See Rule 4)</w:t>
      </w:r>
    </w:p>
    <w:p w:rsidR="00C5211C" w:rsidRPr="005D2DE4" w:rsidRDefault="00C5211C" w:rsidP="00C5211C">
      <w:pPr>
        <w:jc w:val="center"/>
        <w:rPr>
          <w:rFonts w:cstheme="minorHAnsi"/>
          <w:b/>
          <w:sz w:val="24"/>
          <w:szCs w:val="24"/>
        </w:rPr>
      </w:pPr>
      <w:r w:rsidRPr="005D2DE4">
        <w:rPr>
          <w:rFonts w:cstheme="minorHAnsi"/>
          <w:b/>
          <w:sz w:val="24"/>
          <w:szCs w:val="24"/>
        </w:rPr>
        <w:t xml:space="preserve">Register of Deductions of loss caused to the employer by the neglect or default of the employed persons </w:t>
      </w:r>
    </w:p>
    <w:p w:rsidR="00C5211C" w:rsidRPr="005D2DE4" w:rsidRDefault="00C5211C" w:rsidP="00C5211C">
      <w:pPr>
        <w:jc w:val="center"/>
        <w:rPr>
          <w:rFonts w:cstheme="minorHAnsi"/>
          <w:b/>
          <w:sz w:val="24"/>
          <w:szCs w:val="24"/>
        </w:rPr>
      </w:pPr>
      <w:r w:rsidRPr="005D2DE4">
        <w:rPr>
          <w:rFonts w:cstheme="minorHAnsi"/>
          <w:b/>
          <w:sz w:val="24"/>
          <w:szCs w:val="24"/>
        </w:rPr>
        <w:t>------------------------------------------------------Factory Industrial Establishment</w:t>
      </w:r>
    </w:p>
    <w:p w:rsidR="00C5211C" w:rsidRPr="003E6205" w:rsidRDefault="00C5211C" w:rsidP="00C5211C">
      <w:pPr>
        <w:jc w:val="center"/>
        <w:rPr>
          <w:rFonts w:cstheme="minorHAnsi"/>
          <w:sz w:val="24"/>
          <w:szCs w:val="24"/>
        </w:rPr>
      </w:pPr>
    </w:p>
    <w:tbl>
      <w:tblPr>
        <w:tblStyle w:val="TableGrid"/>
        <w:tblW w:w="9953" w:type="dxa"/>
        <w:tblInd w:w="-332" w:type="dxa"/>
        <w:tblLook w:val="04A0" w:firstRow="1" w:lastRow="0" w:firstColumn="1" w:lastColumn="0" w:noHBand="0" w:noVBand="1"/>
      </w:tblPr>
      <w:tblGrid>
        <w:gridCol w:w="671"/>
        <w:gridCol w:w="754"/>
        <w:gridCol w:w="1315"/>
        <w:gridCol w:w="1195"/>
        <w:gridCol w:w="882"/>
        <w:gridCol w:w="1033"/>
        <w:gridCol w:w="1033"/>
        <w:gridCol w:w="1200"/>
        <w:gridCol w:w="905"/>
        <w:gridCol w:w="965"/>
      </w:tblGrid>
      <w:tr w:rsidR="00795154" w:rsidRPr="003E6205" w:rsidTr="00EC44D9">
        <w:trPr>
          <w:cantSplit/>
          <w:trHeight w:val="4396"/>
        </w:trPr>
        <w:tc>
          <w:tcPr>
            <w:tcW w:w="671" w:type="dxa"/>
            <w:textDirection w:val="btLr"/>
            <w:vAlign w:val="center"/>
          </w:tcPr>
          <w:p w:rsidR="00795154" w:rsidRPr="003E6205" w:rsidRDefault="00795154" w:rsidP="00795154">
            <w:pPr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bookmarkStart w:id="0" w:name="_GoBack"/>
            <w:bookmarkEnd w:id="0"/>
            <w:r w:rsidRPr="003E6205"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754" w:type="dxa"/>
            <w:textDirection w:val="btLr"/>
            <w:vAlign w:val="center"/>
          </w:tcPr>
          <w:p w:rsidR="00795154" w:rsidRPr="003E6205" w:rsidRDefault="00795154" w:rsidP="00795154">
            <w:pPr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3E6205">
              <w:rPr>
                <w:rFonts w:cstheme="minorHAnsi"/>
                <w:sz w:val="24"/>
                <w:szCs w:val="24"/>
              </w:rPr>
              <w:t>Name.</w:t>
            </w:r>
          </w:p>
        </w:tc>
        <w:tc>
          <w:tcPr>
            <w:tcW w:w="1315" w:type="dxa"/>
            <w:textDirection w:val="btLr"/>
            <w:vAlign w:val="center"/>
          </w:tcPr>
          <w:p w:rsidR="00795154" w:rsidRPr="003E6205" w:rsidRDefault="00795154" w:rsidP="00795154">
            <w:pPr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3E6205">
              <w:rPr>
                <w:rFonts w:cstheme="minorHAnsi"/>
                <w:sz w:val="24"/>
                <w:szCs w:val="24"/>
              </w:rPr>
              <w:t>Father’s or Husband’s name or workshop, departmental or gang number.</w:t>
            </w:r>
          </w:p>
        </w:tc>
        <w:tc>
          <w:tcPr>
            <w:tcW w:w="1195" w:type="dxa"/>
            <w:textDirection w:val="btLr"/>
            <w:vAlign w:val="center"/>
          </w:tcPr>
          <w:p w:rsidR="00795154" w:rsidRPr="003E6205" w:rsidRDefault="00795154" w:rsidP="00795154">
            <w:pPr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3E6205">
              <w:rPr>
                <w:rFonts w:cstheme="minorHAnsi"/>
                <w:sz w:val="24"/>
                <w:szCs w:val="24"/>
              </w:rPr>
              <w:t>Department or gang.</w:t>
            </w:r>
          </w:p>
        </w:tc>
        <w:tc>
          <w:tcPr>
            <w:tcW w:w="882" w:type="dxa"/>
            <w:textDirection w:val="btLr"/>
            <w:vAlign w:val="center"/>
          </w:tcPr>
          <w:p w:rsidR="00795154" w:rsidRPr="003E6205" w:rsidRDefault="00795154" w:rsidP="00795154">
            <w:pPr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3E6205">
              <w:rPr>
                <w:rFonts w:cstheme="minorHAnsi"/>
                <w:sz w:val="24"/>
                <w:szCs w:val="24"/>
              </w:rPr>
              <w:t>Damage or loss caused.</w:t>
            </w:r>
          </w:p>
        </w:tc>
        <w:tc>
          <w:tcPr>
            <w:tcW w:w="1033" w:type="dxa"/>
            <w:textDirection w:val="btLr"/>
            <w:vAlign w:val="center"/>
          </w:tcPr>
          <w:p w:rsidR="00795154" w:rsidRPr="003E6205" w:rsidRDefault="00795154" w:rsidP="00795154">
            <w:pPr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3E6205">
              <w:rPr>
                <w:rFonts w:cstheme="minorHAnsi"/>
                <w:sz w:val="24"/>
                <w:szCs w:val="24"/>
              </w:rPr>
              <w:t>Whether worker showed cause against deduction or not and if so, date on which cause was shown.</w:t>
            </w:r>
          </w:p>
        </w:tc>
        <w:tc>
          <w:tcPr>
            <w:tcW w:w="1033" w:type="dxa"/>
            <w:textDirection w:val="btLr"/>
            <w:vAlign w:val="center"/>
          </w:tcPr>
          <w:p w:rsidR="00795154" w:rsidRPr="003E6205" w:rsidRDefault="00795154" w:rsidP="00795154">
            <w:pPr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3E6205">
              <w:rPr>
                <w:rFonts w:cstheme="minorHAnsi"/>
                <w:sz w:val="24"/>
                <w:szCs w:val="24"/>
              </w:rPr>
              <w:t>Amount of, and date on which, deduction imposed.</w:t>
            </w:r>
          </w:p>
        </w:tc>
        <w:tc>
          <w:tcPr>
            <w:tcW w:w="1200" w:type="dxa"/>
            <w:textDirection w:val="btLr"/>
            <w:vAlign w:val="center"/>
          </w:tcPr>
          <w:p w:rsidR="00795154" w:rsidRPr="003E6205" w:rsidRDefault="00795154" w:rsidP="00795154">
            <w:pPr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3E6205">
              <w:rPr>
                <w:rFonts w:cstheme="minorHAnsi"/>
                <w:sz w:val="24"/>
                <w:szCs w:val="24"/>
              </w:rPr>
              <w:t>No. of instalments, if any.</w:t>
            </w:r>
          </w:p>
        </w:tc>
        <w:tc>
          <w:tcPr>
            <w:tcW w:w="905" w:type="dxa"/>
            <w:textDirection w:val="btLr"/>
            <w:vAlign w:val="center"/>
          </w:tcPr>
          <w:p w:rsidR="00795154" w:rsidRPr="003E6205" w:rsidRDefault="00795154" w:rsidP="00795154">
            <w:pPr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3E6205">
              <w:rPr>
                <w:rFonts w:cstheme="minorHAnsi"/>
                <w:sz w:val="24"/>
                <w:szCs w:val="24"/>
              </w:rPr>
              <w:t>Date on which total amount realised.</w:t>
            </w:r>
          </w:p>
        </w:tc>
        <w:tc>
          <w:tcPr>
            <w:tcW w:w="965" w:type="dxa"/>
            <w:textDirection w:val="btLr"/>
            <w:vAlign w:val="center"/>
          </w:tcPr>
          <w:p w:rsidR="00795154" w:rsidRPr="003E6205" w:rsidRDefault="00795154" w:rsidP="00795154">
            <w:pPr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3E6205">
              <w:rPr>
                <w:rFonts w:cstheme="minorHAnsi"/>
                <w:sz w:val="24"/>
                <w:szCs w:val="24"/>
              </w:rPr>
              <w:t>Remarks.</w:t>
            </w:r>
          </w:p>
        </w:tc>
      </w:tr>
      <w:tr w:rsidR="00795154" w:rsidRPr="003E6205" w:rsidTr="00EC44D9">
        <w:trPr>
          <w:trHeight w:val="857"/>
        </w:trPr>
        <w:tc>
          <w:tcPr>
            <w:tcW w:w="671" w:type="dxa"/>
          </w:tcPr>
          <w:p w:rsidR="00795154" w:rsidRPr="003E6205" w:rsidRDefault="00795154" w:rsidP="007951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3E6205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754" w:type="dxa"/>
          </w:tcPr>
          <w:p w:rsidR="00795154" w:rsidRPr="003E6205" w:rsidRDefault="00795154" w:rsidP="007951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3E6205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315" w:type="dxa"/>
          </w:tcPr>
          <w:p w:rsidR="00795154" w:rsidRPr="003E6205" w:rsidRDefault="00795154" w:rsidP="007951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3E6205"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1195" w:type="dxa"/>
          </w:tcPr>
          <w:p w:rsidR="00795154" w:rsidRPr="003E6205" w:rsidRDefault="00795154" w:rsidP="007951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3E6205"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882" w:type="dxa"/>
          </w:tcPr>
          <w:p w:rsidR="00795154" w:rsidRPr="003E6205" w:rsidRDefault="00795154" w:rsidP="007951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3E6205"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1033" w:type="dxa"/>
          </w:tcPr>
          <w:p w:rsidR="00795154" w:rsidRPr="003E6205" w:rsidRDefault="00795154" w:rsidP="007951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3E6205">
              <w:rPr>
                <w:rFonts w:cstheme="minorHAnsi"/>
                <w:sz w:val="24"/>
                <w:szCs w:val="24"/>
              </w:rPr>
              <w:t>(6)</w:t>
            </w:r>
          </w:p>
        </w:tc>
        <w:tc>
          <w:tcPr>
            <w:tcW w:w="1033" w:type="dxa"/>
          </w:tcPr>
          <w:p w:rsidR="00795154" w:rsidRPr="003E6205" w:rsidRDefault="00795154" w:rsidP="007951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3E6205">
              <w:rPr>
                <w:rFonts w:cstheme="minorHAnsi"/>
                <w:sz w:val="24"/>
                <w:szCs w:val="24"/>
              </w:rPr>
              <w:t>(7)</w:t>
            </w:r>
          </w:p>
        </w:tc>
        <w:tc>
          <w:tcPr>
            <w:tcW w:w="1200" w:type="dxa"/>
          </w:tcPr>
          <w:p w:rsidR="00795154" w:rsidRPr="003E6205" w:rsidRDefault="00795154" w:rsidP="007951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3E6205">
              <w:rPr>
                <w:rFonts w:cstheme="minorHAnsi"/>
                <w:sz w:val="24"/>
                <w:szCs w:val="24"/>
              </w:rPr>
              <w:t>(8)</w:t>
            </w:r>
          </w:p>
        </w:tc>
        <w:tc>
          <w:tcPr>
            <w:tcW w:w="905" w:type="dxa"/>
          </w:tcPr>
          <w:p w:rsidR="00795154" w:rsidRPr="003E6205" w:rsidRDefault="00795154" w:rsidP="007951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3E6205">
              <w:rPr>
                <w:rFonts w:cstheme="minorHAnsi"/>
                <w:sz w:val="24"/>
                <w:szCs w:val="24"/>
              </w:rPr>
              <w:t>(9)</w:t>
            </w:r>
          </w:p>
        </w:tc>
        <w:tc>
          <w:tcPr>
            <w:tcW w:w="965" w:type="dxa"/>
          </w:tcPr>
          <w:p w:rsidR="00795154" w:rsidRPr="003E6205" w:rsidRDefault="00795154" w:rsidP="007951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3E6205">
              <w:rPr>
                <w:rFonts w:cstheme="minorHAnsi"/>
                <w:sz w:val="24"/>
                <w:szCs w:val="24"/>
              </w:rPr>
              <w:t>(10)</w:t>
            </w:r>
          </w:p>
        </w:tc>
      </w:tr>
      <w:tr w:rsidR="00795154" w:rsidRPr="003E6205" w:rsidTr="00EC44D9">
        <w:trPr>
          <w:trHeight w:val="697"/>
        </w:trPr>
        <w:tc>
          <w:tcPr>
            <w:tcW w:w="671" w:type="dxa"/>
          </w:tcPr>
          <w:p w:rsidR="00795154" w:rsidRPr="003E6205" w:rsidRDefault="00795154" w:rsidP="007951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54" w:type="dxa"/>
          </w:tcPr>
          <w:p w:rsidR="00795154" w:rsidRPr="003E6205" w:rsidRDefault="00795154" w:rsidP="007951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15" w:type="dxa"/>
          </w:tcPr>
          <w:p w:rsidR="00795154" w:rsidRPr="003E6205" w:rsidRDefault="00795154" w:rsidP="007951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95" w:type="dxa"/>
          </w:tcPr>
          <w:p w:rsidR="00795154" w:rsidRPr="003E6205" w:rsidRDefault="00795154" w:rsidP="007951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82" w:type="dxa"/>
          </w:tcPr>
          <w:p w:rsidR="00795154" w:rsidRPr="003E6205" w:rsidRDefault="00795154" w:rsidP="007951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3" w:type="dxa"/>
          </w:tcPr>
          <w:p w:rsidR="00795154" w:rsidRPr="003E6205" w:rsidRDefault="00795154" w:rsidP="007951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3" w:type="dxa"/>
          </w:tcPr>
          <w:p w:rsidR="00795154" w:rsidRPr="003E6205" w:rsidRDefault="00795154" w:rsidP="007951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00" w:type="dxa"/>
          </w:tcPr>
          <w:p w:rsidR="00795154" w:rsidRPr="003E6205" w:rsidRDefault="00795154" w:rsidP="007951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05" w:type="dxa"/>
          </w:tcPr>
          <w:p w:rsidR="00795154" w:rsidRPr="003E6205" w:rsidRDefault="00795154" w:rsidP="007951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5" w:type="dxa"/>
          </w:tcPr>
          <w:p w:rsidR="00795154" w:rsidRPr="003E6205" w:rsidRDefault="00795154" w:rsidP="007951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C5211C" w:rsidRPr="003E6205" w:rsidRDefault="00C5211C" w:rsidP="00C5211C">
      <w:pPr>
        <w:jc w:val="center"/>
        <w:rPr>
          <w:rFonts w:cstheme="minorHAnsi"/>
          <w:sz w:val="24"/>
          <w:szCs w:val="24"/>
        </w:rPr>
      </w:pPr>
    </w:p>
    <w:sectPr w:rsidR="00C5211C" w:rsidRPr="003E6205" w:rsidSect="005D2DE4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11C"/>
    <w:rsid w:val="003E6205"/>
    <w:rsid w:val="005D2DE4"/>
    <w:rsid w:val="00795154"/>
    <w:rsid w:val="008A4EC6"/>
    <w:rsid w:val="00C5211C"/>
    <w:rsid w:val="00E87172"/>
    <w:rsid w:val="00EC44D9"/>
    <w:rsid w:val="00F7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21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21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6331F6-01BD-4DD5-91FB-36A9D636A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2015-11-25T09:05:00Z</dcterms:created>
  <dcterms:modified xsi:type="dcterms:W3CDTF">2015-11-25T11:02:00Z</dcterms:modified>
</cp:coreProperties>
</file>