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edznui9a2lv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Method Overloading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ShapeCalculator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l, b, A, r, h;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cal_area()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length (l) and breadth (b) for rectangle:");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l = sc.nextDouble();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b = sc.nextDouble();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 = l * b;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System.out.println("Area of rectangle = " + A);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cal_area(double r)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this.r = r;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 = 3.14 * r * r;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System.out.println("Area of circle = " + A);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cal_area(double b, double h)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this.b = b;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this.h = h;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 = 0.5 * b * h;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A;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max(int a, int b)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(a &gt; b) ? a : b;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max(int a, int b, int c)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Math.max(a, Math.max(b, c));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add(int a, int b)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a + b;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add(int a, int b, int c)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a + b + c;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MethodOverloadingDemo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ShapeCalculator shape = new ShapeCalculator();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shape.cal_area();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radius (r) for circle:");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r = sc.nextDouble();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shape.cal_area(r);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base (b) and height (h) for triangle:");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b = sc.nextDouble();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h = sc.nextDouble();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area = shape.cal_area(b, h);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System.out.println("Area of triangle = " + area);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System.out.println("Maximum of 10 and 20: " + shape.max(10, 20));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System.out.println("Maximum of 10, 20, and 30: " + shape.max(10, 20, 30));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System.out.println("Sum of 10 and 20: " + shape.add(10, 20));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System.out.println("Sum of 10, 20, and 30: " + shape.add(10, 20, 30));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length (l) and breadth (b) for rectangle: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Area of rectangle = 50.0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radius (r) for circle: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Area of circle = 153.86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base (b) and height (h) for triangle: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Area of triangle = 40.0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Maximum of 10 and 20: 20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Maximum of 10, 20, and 30: 30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Sum of 10 and 20: 30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Sum of 10, 20, and 30: 60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dgiqc7rh6isn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Method Overriding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Animal 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void eat()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System.out.println("Eating...");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Dog extends Animal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void eat()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System.out.println("Eating bread...");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Shape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void draw()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System.out.println("Drawing...");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Rectangle extends Shape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void draw()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System.out.println("Drawing rectangle...");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Circle extends Shape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void draw()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System.out.println("Drawing circle...");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TestPolymorphism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Animal a = new Dog();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a.eat();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Shape s;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 = new Shape();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s.draw();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 = new Rectangle();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s.draw();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 = new Circle();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s.draw();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Eating bread...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Drawing...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Drawing rectangle...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Drawing circle...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1dg7cs855fi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Inheritance and Method Overriding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Date {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dd, mm, yy;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Date() { dd = mm = yy = 0; 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Date(int d, int m, int y) {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dd = d;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mm = m;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yy = y;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String toString()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dd + "/" + mm + "/" + yy;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Employee 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empID;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ename;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Date bdate;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wdays;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rate;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Employee() {}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Employee(int eid, String n, Date d, int wd, double r) {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empID = eid;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ename = n;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bdate = d;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wdays = wd;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rate = r;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Manager extends Employee 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salary;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Manager() {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salary = 0;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Manager(int eid, String s, Date d, int wd, double rate)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super(eid, s, d, wd, rate);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double computesal() {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(wdays * rate);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String toString() {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empID + "\n" + ename + "\n" + bdate + "\n" + wdays + "\n" + rate + "\n" + this.computesal();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SalesManager extends Manager {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sales, comm;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SalesManager() 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super();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sales = 0;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comm = 0;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SalesManager(int eid, String n, Date d, int wd, double r, double s, double c) {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super(eid, n, d, wd, r);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sales = s;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comm = c;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double computesal() {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if (sales &gt; 1000)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return (super.computesal() + sales * comm);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return (super.computesal());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String toString() {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empID + "\n" + ename + "\n" + bdate + "\n" + wdays + "\n" + rate + "\n" + this.computesal();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Date d1 = new Date(14, 7, 1979);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Employee e1 = new Employee(10, "A", d1, 23, 100.50);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Manager m1 = new Manager(10, "B", d1, 23, 200.50);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System.out.println(m1);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Date d2 = new Date(12, 4, 2000);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SalesManager sm1 = new SalesManager(20, "C", d2, 27, 150, 1500, 10.5);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System.out.println(sm1);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14/7/1979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200.5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4650.0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12/4/2000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27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150.0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1500.0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