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4D50D" w14:textId="77777777" w:rsidR="00EA0251" w:rsidRPr="00813A20" w:rsidRDefault="00EA0251">
      <w:pPr>
        <w:pStyle w:val="line"/>
        <w:rPr>
          <w:rFonts w:cs="Arial"/>
        </w:rPr>
      </w:pPr>
    </w:p>
    <w:p w14:paraId="7910D40B" w14:textId="470F2799" w:rsidR="00B955EB" w:rsidRPr="00813A20" w:rsidRDefault="00EA0251">
      <w:pPr>
        <w:pStyle w:val="Title"/>
        <w:rPr>
          <w:rFonts w:cs="Arial"/>
        </w:rPr>
      </w:pPr>
      <w:r w:rsidRPr="00813A20">
        <w:rPr>
          <w:rFonts w:cs="Arial"/>
        </w:rPr>
        <w:t>Software Requirements Specification</w:t>
      </w:r>
      <w:r w:rsidR="00B955EB">
        <w:rPr>
          <w:rStyle w:val="apple-converted-space"/>
          <w:rFonts w:ascii="Helvetica" w:hAnsi="Helvetica" w:cs="Helvetica"/>
          <w:color w:val="333333"/>
          <w:sz w:val="21"/>
          <w:szCs w:val="21"/>
          <w:shd w:val="clear" w:color="auto" w:fill="FFFFFF"/>
        </w:rPr>
        <w:t> </w:t>
      </w:r>
    </w:p>
    <w:p w14:paraId="5576E017" w14:textId="19C1330C" w:rsidR="00EA0251" w:rsidRPr="00813A20" w:rsidRDefault="004D3D37">
      <w:pPr>
        <w:pStyle w:val="Title"/>
        <w:spacing w:before="0" w:after="400"/>
        <w:rPr>
          <w:rFonts w:cs="Arial"/>
          <w:sz w:val="40"/>
        </w:rPr>
      </w:pPr>
      <w:r w:rsidRPr="00813A20">
        <w:rPr>
          <w:rFonts w:cs="Arial"/>
          <w:sz w:val="40"/>
        </w:rPr>
        <w:t>For</w:t>
      </w:r>
    </w:p>
    <w:p w14:paraId="4C7FBF13" w14:textId="34611719" w:rsidR="00EA0251" w:rsidRDefault="00BE1E35">
      <w:pPr>
        <w:pStyle w:val="Title"/>
        <w:rPr>
          <w:rFonts w:cs="Arial"/>
        </w:rPr>
      </w:pPr>
      <w:proofErr w:type="spellStart"/>
      <w:r>
        <w:rPr>
          <w:rFonts w:cs="Arial"/>
        </w:rPr>
        <w:t>MySRM</w:t>
      </w:r>
      <w:proofErr w:type="spellEnd"/>
    </w:p>
    <w:p w14:paraId="64D61EDE" w14:textId="587EB5D7" w:rsidR="00B30A8A" w:rsidRPr="00813A20" w:rsidRDefault="00B30A8A">
      <w:pPr>
        <w:pStyle w:val="Title"/>
        <w:rPr>
          <w:rFonts w:cs="Arial"/>
        </w:rPr>
      </w:pPr>
      <w:r>
        <w:rPr>
          <w:rFonts w:cs="Arial"/>
        </w:rPr>
        <w:t xml:space="preserve">    </w:t>
      </w:r>
    </w:p>
    <w:p w14:paraId="5BD22B3F" w14:textId="5A38F026" w:rsidR="00EA0251" w:rsidRPr="00813A20" w:rsidRDefault="00EA0251">
      <w:pPr>
        <w:pStyle w:val="ByLine"/>
        <w:rPr>
          <w:rFonts w:cs="Arial"/>
        </w:rPr>
      </w:pPr>
    </w:p>
    <w:p w14:paraId="28D1E695" w14:textId="669C676A" w:rsidR="00EA0251" w:rsidRPr="00813A20" w:rsidRDefault="00EA0251">
      <w:pPr>
        <w:pStyle w:val="ByLine"/>
        <w:rPr>
          <w:rFonts w:cs="Arial"/>
        </w:rPr>
      </w:pPr>
    </w:p>
    <w:p w14:paraId="17879BAD" w14:textId="226DAEC2" w:rsidR="00EA0251" w:rsidRPr="00813A20" w:rsidRDefault="00EA0251">
      <w:pPr>
        <w:pStyle w:val="ByLine"/>
        <w:rPr>
          <w:rFonts w:cs="Arial"/>
        </w:rPr>
      </w:pPr>
    </w:p>
    <w:p w14:paraId="486C0281" w14:textId="77777777" w:rsidR="00EA0251" w:rsidRPr="00813A20" w:rsidRDefault="00EA0251">
      <w:pPr>
        <w:pStyle w:val="ByLine"/>
        <w:rPr>
          <w:rFonts w:cs="Arial"/>
        </w:rPr>
      </w:pPr>
    </w:p>
    <w:p w14:paraId="72A8F3B7" w14:textId="77777777" w:rsidR="00EA0251" w:rsidRPr="00813A20" w:rsidRDefault="00EA0251">
      <w:pPr>
        <w:pStyle w:val="ChangeHistoryTitle"/>
        <w:rPr>
          <w:rFonts w:cs="Arial"/>
          <w:sz w:val="32"/>
        </w:rPr>
        <w:sectPr w:rsidR="00EA0251" w:rsidRPr="00813A20">
          <w:pgSz w:w="12240" w:h="15840" w:code="1"/>
          <w:pgMar w:top="1440" w:right="1440" w:bottom="1440" w:left="1440" w:header="720" w:footer="720" w:gutter="0"/>
          <w:pgNumType w:fmt="lowerRoman" w:start="1"/>
          <w:cols w:space="720"/>
        </w:sectPr>
      </w:pPr>
    </w:p>
    <w:p w14:paraId="569AA00D" w14:textId="77777777" w:rsidR="001716C4" w:rsidRDefault="001716C4">
      <w:pPr>
        <w:pStyle w:val="TOCHeading"/>
        <w:rPr>
          <w:rFonts w:ascii="Arial" w:hAnsi="Arial" w:cs="Arial"/>
          <w:b/>
          <w:color w:val="aut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13A20">
        <w:rPr>
          <w:rFonts w:ascii="Arial" w:hAnsi="Arial" w:cs="Arial"/>
          <w:b/>
          <w:color w:val="auto"/>
        </w:rPr>
        <w:lastRenderedPageBreak/>
        <w:t>Table of Contents</w:t>
      </w:r>
    </w:p>
    <w:p w14:paraId="20F8D573" w14:textId="77777777" w:rsidR="008343BB" w:rsidRPr="008343BB" w:rsidRDefault="008343BB" w:rsidP="008343BB"/>
    <w:p w14:paraId="10846007" w14:textId="530E90F9" w:rsidR="004F397F" w:rsidRPr="004C45AF" w:rsidRDefault="001716C4">
      <w:pPr>
        <w:pStyle w:val="TOC1"/>
        <w:rPr>
          <w:rFonts w:ascii="Calibri" w:eastAsia="Yu Mincho" w:hAnsi="Calibri"/>
          <w:b w:val="0"/>
          <w:sz w:val="22"/>
          <w:szCs w:val="22"/>
        </w:rPr>
      </w:pPr>
      <w:r w:rsidRPr="00813A20">
        <w:rPr>
          <w:rFonts w:ascii="Arial" w:hAnsi="Arial" w:cs="Arial"/>
        </w:rPr>
        <w:fldChar w:fldCharType="begin"/>
      </w:r>
      <w:r w:rsidRPr="00813A20">
        <w:rPr>
          <w:rFonts w:ascii="Arial" w:hAnsi="Arial" w:cs="Arial"/>
        </w:rPr>
        <w:instrText xml:space="preserve"> TOC \o "1-3" \h \z \u </w:instrText>
      </w:r>
      <w:r w:rsidRPr="00813A20">
        <w:rPr>
          <w:rFonts w:ascii="Arial" w:hAnsi="Arial" w:cs="Arial"/>
        </w:rPr>
        <w:fldChar w:fldCharType="separate"/>
      </w:r>
      <w:hyperlink w:anchor="_Toc492306016" w:history="1">
        <w:r w:rsidR="004F397F" w:rsidRPr="0079602B">
          <w:rPr>
            <w:rStyle w:val="Hyperlink"/>
            <w:rFonts w:ascii="Arial" w:hAnsi="Arial" w:cs="Arial"/>
          </w:rPr>
          <w:t>1.</w:t>
        </w:r>
        <w:r w:rsidR="004F397F" w:rsidRPr="004C45AF">
          <w:rPr>
            <w:rFonts w:ascii="Calibri" w:eastAsia="Yu Mincho" w:hAnsi="Calibri"/>
            <w:b w:val="0"/>
            <w:sz w:val="22"/>
            <w:szCs w:val="22"/>
          </w:rPr>
          <w:tab/>
        </w:r>
        <w:r w:rsidR="004F397F" w:rsidRPr="0079602B">
          <w:rPr>
            <w:rStyle w:val="Hyperlink"/>
            <w:rFonts w:ascii="Arial" w:hAnsi="Arial" w:cs="Arial"/>
          </w:rPr>
          <w:t>Introduction</w:t>
        </w:r>
        <w:r w:rsidR="004F397F">
          <w:rPr>
            <w:webHidden/>
          </w:rPr>
          <w:tab/>
        </w:r>
        <w:r w:rsidR="004F397F">
          <w:rPr>
            <w:webHidden/>
          </w:rPr>
          <w:fldChar w:fldCharType="begin"/>
        </w:r>
        <w:r w:rsidR="004F397F">
          <w:rPr>
            <w:webHidden/>
          </w:rPr>
          <w:instrText xml:space="preserve"> PAGEREF _Toc492306016 \h </w:instrText>
        </w:r>
        <w:r w:rsidR="004F397F">
          <w:rPr>
            <w:webHidden/>
          </w:rPr>
        </w:r>
        <w:r w:rsidR="004F397F">
          <w:rPr>
            <w:webHidden/>
          </w:rPr>
          <w:fldChar w:fldCharType="separate"/>
        </w:r>
        <w:r w:rsidR="004F397F">
          <w:rPr>
            <w:webHidden/>
          </w:rPr>
          <w:t>2</w:t>
        </w:r>
        <w:r w:rsidR="004F397F">
          <w:rPr>
            <w:webHidden/>
          </w:rPr>
          <w:fldChar w:fldCharType="end"/>
        </w:r>
      </w:hyperlink>
    </w:p>
    <w:p w14:paraId="4164AC3B" w14:textId="25C0113B" w:rsidR="004F397F" w:rsidRPr="004C45AF" w:rsidRDefault="00484473">
      <w:pPr>
        <w:pStyle w:val="TOC2"/>
        <w:tabs>
          <w:tab w:val="left" w:pos="960"/>
        </w:tabs>
        <w:rPr>
          <w:rFonts w:ascii="Calibri" w:eastAsia="Yu Mincho" w:hAnsi="Calibri"/>
          <w:noProof/>
          <w:szCs w:val="22"/>
        </w:rPr>
      </w:pPr>
      <w:hyperlink w:anchor="_Toc492306017" w:history="1">
        <w:r w:rsidR="004F397F" w:rsidRPr="0079602B">
          <w:rPr>
            <w:rStyle w:val="Hyperlink"/>
            <w:rFonts w:ascii="Arial" w:hAnsi="Arial" w:cs="Arial"/>
            <w:noProof/>
          </w:rPr>
          <w:t>1.1</w:t>
        </w:r>
        <w:r w:rsidR="004F397F" w:rsidRPr="004C45AF">
          <w:rPr>
            <w:rFonts w:ascii="Calibri" w:eastAsia="Yu Mincho" w:hAnsi="Calibri"/>
            <w:noProof/>
            <w:szCs w:val="22"/>
          </w:rPr>
          <w:tab/>
        </w:r>
        <w:r w:rsidR="004F397F" w:rsidRPr="0079602B">
          <w:rPr>
            <w:rStyle w:val="Hyperlink"/>
            <w:rFonts w:ascii="Arial" w:hAnsi="Arial" w:cs="Arial"/>
            <w:noProof/>
          </w:rPr>
          <w:t>Purpose &amp; Scope</w:t>
        </w:r>
        <w:r w:rsidR="004F397F">
          <w:rPr>
            <w:noProof/>
            <w:webHidden/>
          </w:rPr>
          <w:tab/>
        </w:r>
        <w:r w:rsidR="004F397F">
          <w:rPr>
            <w:noProof/>
            <w:webHidden/>
          </w:rPr>
          <w:fldChar w:fldCharType="begin"/>
        </w:r>
        <w:r w:rsidR="004F397F">
          <w:rPr>
            <w:noProof/>
            <w:webHidden/>
          </w:rPr>
          <w:instrText xml:space="preserve"> PAGEREF _Toc492306017 \h </w:instrText>
        </w:r>
        <w:r w:rsidR="004F397F">
          <w:rPr>
            <w:noProof/>
            <w:webHidden/>
          </w:rPr>
        </w:r>
        <w:r w:rsidR="004F397F">
          <w:rPr>
            <w:noProof/>
            <w:webHidden/>
          </w:rPr>
          <w:fldChar w:fldCharType="separate"/>
        </w:r>
        <w:r w:rsidR="004F397F">
          <w:rPr>
            <w:noProof/>
            <w:webHidden/>
          </w:rPr>
          <w:t>2</w:t>
        </w:r>
        <w:r w:rsidR="004F397F">
          <w:rPr>
            <w:noProof/>
            <w:webHidden/>
          </w:rPr>
          <w:fldChar w:fldCharType="end"/>
        </w:r>
      </w:hyperlink>
    </w:p>
    <w:p w14:paraId="4E303C68" w14:textId="4DB4D6ED" w:rsidR="004F397F" w:rsidRPr="004C45AF" w:rsidRDefault="00484473">
      <w:pPr>
        <w:pStyle w:val="TOC1"/>
        <w:rPr>
          <w:rFonts w:ascii="Calibri" w:eastAsia="Yu Mincho" w:hAnsi="Calibri"/>
          <w:b w:val="0"/>
          <w:sz w:val="22"/>
          <w:szCs w:val="22"/>
        </w:rPr>
      </w:pPr>
      <w:hyperlink w:anchor="_Toc492306018" w:history="1">
        <w:r w:rsidR="004F397F" w:rsidRPr="0079602B">
          <w:rPr>
            <w:rStyle w:val="Hyperlink"/>
            <w:rFonts w:ascii="Arial" w:hAnsi="Arial" w:cs="Arial"/>
          </w:rPr>
          <w:t>2.</w:t>
        </w:r>
        <w:r w:rsidR="004F397F" w:rsidRPr="004C45AF">
          <w:rPr>
            <w:rFonts w:ascii="Calibri" w:eastAsia="Yu Mincho" w:hAnsi="Calibri"/>
            <w:b w:val="0"/>
            <w:sz w:val="22"/>
            <w:szCs w:val="22"/>
          </w:rPr>
          <w:tab/>
        </w:r>
        <w:r w:rsidR="004F397F" w:rsidRPr="0079602B">
          <w:rPr>
            <w:rStyle w:val="Hyperlink"/>
            <w:rFonts w:ascii="Arial" w:hAnsi="Arial" w:cs="Arial"/>
          </w:rPr>
          <w:t>Feature Description</w:t>
        </w:r>
        <w:r w:rsidR="004F397F">
          <w:rPr>
            <w:webHidden/>
          </w:rPr>
          <w:tab/>
        </w:r>
        <w:r w:rsidR="004F397F">
          <w:rPr>
            <w:webHidden/>
          </w:rPr>
          <w:fldChar w:fldCharType="begin"/>
        </w:r>
        <w:r w:rsidR="004F397F">
          <w:rPr>
            <w:webHidden/>
          </w:rPr>
          <w:instrText xml:space="preserve"> PAGEREF _Toc492306018 \h </w:instrText>
        </w:r>
        <w:r w:rsidR="004F397F">
          <w:rPr>
            <w:webHidden/>
          </w:rPr>
        </w:r>
        <w:r w:rsidR="004F397F">
          <w:rPr>
            <w:webHidden/>
          </w:rPr>
          <w:fldChar w:fldCharType="separate"/>
        </w:r>
        <w:r w:rsidR="004F397F">
          <w:rPr>
            <w:webHidden/>
          </w:rPr>
          <w:t>2</w:t>
        </w:r>
        <w:r w:rsidR="004F397F">
          <w:rPr>
            <w:webHidden/>
          </w:rPr>
          <w:fldChar w:fldCharType="end"/>
        </w:r>
      </w:hyperlink>
    </w:p>
    <w:p w14:paraId="2B8A4DFB" w14:textId="00E73341" w:rsidR="004F397F" w:rsidRPr="004C45AF" w:rsidRDefault="00484473">
      <w:pPr>
        <w:pStyle w:val="TOC2"/>
        <w:tabs>
          <w:tab w:val="left" w:pos="960"/>
        </w:tabs>
        <w:rPr>
          <w:rFonts w:ascii="Calibri" w:eastAsia="Yu Mincho" w:hAnsi="Calibri"/>
          <w:noProof/>
          <w:szCs w:val="22"/>
        </w:rPr>
      </w:pPr>
      <w:hyperlink w:anchor="_Toc492306019" w:history="1">
        <w:r w:rsidR="004F397F" w:rsidRPr="0079602B">
          <w:rPr>
            <w:rStyle w:val="Hyperlink"/>
            <w:rFonts w:ascii="Arial" w:hAnsi="Arial" w:cs="Arial"/>
            <w:noProof/>
          </w:rPr>
          <w:t>2.1</w:t>
        </w:r>
        <w:r w:rsidR="004F397F" w:rsidRPr="004C45AF">
          <w:rPr>
            <w:rFonts w:ascii="Calibri" w:eastAsia="Yu Mincho" w:hAnsi="Calibri"/>
            <w:noProof/>
            <w:szCs w:val="22"/>
          </w:rPr>
          <w:tab/>
        </w:r>
        <w:r w:rsidR="004F397F" w:rsidRPr="0079602B">
          <w:rPr>
            <w:rStyle w:val="Hyperlink"/>
            <w:rFonts w:ascii="Times New Roman" w:hAnsi="Times New Roman"/>
            <w:noProof/>
          </w:rPr>
          <w:t>MySRM Module</w:t>
        </w:r>
        <w:r w:rsidR="004F397F">
          <w:rPr>
            <w:noProof/>
            <w:webHidden/>
          </w:rPr>
          <w:tab/>
        </w:r>
        <w:r w:rsidR="004F397F">
          <w:rPr>
            <w:noProof/>
            <w:webHidden/>
          </w:rPr>
          <w:fldChar w:fldCharType="begin"/>
        </w:r>
        <w:r w:rsidR="004F397F">
          <w:rPr>
            <w:noProof/>
            <w:webHidden/>
          </w:rPr>
          <w:instrText xml:space="preserve"> PAGEREF _Toc492306019 \h </w:instrText>
        </w:r>
        <w:r w:rsidR="004F397F">
          <w:rPr>
            <w:noProof/>
            <w:webHidden/>
          </w:rPr>
        </w:r>
        <w:r w:rsidR="004F397F">
          <w:rPr>
            <w:noProof/>
            <w:webHidden/>
          </w:rPr>
          <w:fldChar w:fldCharType="separate"/>
        </w:r>
        <w:r w:rsidR="004F397F">
          <w:rPr>
            <w:noProof/>
            <w:webHidden/>
          </w:rPr>
          <w:t>2</w:t>
        </w:r>
        <w:r w:rsidR="004F397F">
          <w:rPr>
            <w:noProof/>
            <w:webHidden/>
          </w:rPr>
          <w:fldChar w:fldCharType="end"/>
        </w:r>
      </w:hyperlink>
    </w:p>
    <w:p w14:paraId="73DE54BF" w14:textId="5D9A83A8" w:rsidR="004F397F" w:rsidRPr="004C45AF" w:rsidRDefault="00484473">
      <w:pPr>
        <w:pStyle w:val="TOC3"/>
        <w:rPr>
          <w:rFonts w:ascii="Calibri" w:eastAsia="Yu Mincho" w:hAnsi="Calibri"/>
          <w:szCs w:val="22"/>
        </w:rPr>
      </w:pPr>
      <w:hyperlink w:anchor="_Toc492306020" w:history="1">
        <w:r w:rsidR="004F397F" w:rsidRPr="0079602B">
          <w:rPr>
            <w:rStyle w:val="Hyperlink"/>
            <w:rFonts w:eastAsia="Arial Unicode MS"/>
          </w:rPr>
          <w:t>2.1.1</w:t>
        </w:r>
        <w:r w:rsidR="004F397F" w:rsidRPr="004C45AF">
          <w:rPr>
            <w:rFonts w:ascii="Calibri" w:eastAsia="Yu Mincho" w:hAnsi="Calibri"/>
            <w:szCs w:val="22"/>
          </w:rPr>
          <w:tab/>
        </w:r>
        <w:r w:rsidR="004F397F" w:rsidRPr="0079602B">
          <w:rPr>
            <w:rStyle w:val="Hyperlink"/>
            <w:rFonts w:eastAsia="Arial Unicode MS"/>
          </w:rPr>
          <w:t>Client Function</w:t>
        </w:r>
        <w:r w:rsidR="004F397F">
          <w:rPr>
            <w:webHidden/>
          </w:rPr>
          <w:tab/>
        </w:r>
        <w:r w:rsidR="004F397F">
          <w:rPr>
            <w:webHidden/>
          </w:rPr>
          <w:fldChar w:fldCharType="begin"/>
        </w:r>
        <w:r w:rsidR="004F397F">
          <w:rPr>
            <w:webHidden/>
          </w:rPr>
          <w:instrText xml:space="preserve"> PAGEREF _Toc492306020 \h </w:instrText>
        </w:r>
        <w:r w:rsidR="004F397F">
          <w:rPr>
            <w:webHidden/>
          </w:rPr>
        </w:r>
        <w:r w:rsidR="004F397F">
          <w:rPr>
            <w:webHidden/>
          </w:rPr>
          <w:fldChar w:fldCharType="separate"/>
        </w:r>
        <w:r w:rsidR="004F397F">
          <w:rPr>
            <w:webHidden/>
          </w:rPr>
          <w:t>2</w:t>
        </w:r>
        <w:r w:rsidR="004F397F">
          <w:rPr>
            <w:webHidden/>
          </w:rPr>
          <w:fldChar w:fldCharType="end"/>
        </w:r>
      </w:hyperlink>
    </w:p>
    <w:p w14:paraId="336616ED" w14:textId="3592F0C0" w:rsidR="004F397F" w:rsidRPr="004C45AF" w:rsidRDefault="00484473">
      <w:pPr>
        <w:pStyle w:val="TOC3"/>
        <w:rPr>
          <w:rFonts w:ascii="Calibri" w:eastAsia="Yu Mincho" w:hAnsi="Calibri"/>
          <w:szCs w:val="22"/>
        </w:rPr>
      </w:pPr>
      <w:hyperlink w:anchor="_Toc492306021" w:history="1">
        <w:r w:rsidR="004F397F" w:rsidRPr="0079602B">
          <w:rPr>
            <w:rStyle w:val="Hyperlink"/>
          </w:rPr>
          <w:t>2.1.2</w:t>
        </w:r>
        <w:r w:rsidR="004F397F" w:rsidRPr="004C45AF">
          <w:rPr>
            <w:rFonts w:ascii="Calibri" w:eastAsia="Yu Mincho" w:hAnsi="Calibri"/>
            <w:szCs w:val="22"/>
          </w:rPr>
          <w:tab/>
        </w:r>
        <w:r w:rsidR="004F397F" w:rsidRPr="0079602B">
          <w:rPr>
            <w:rStyle w:val="Hyperlink"/>
          </w:rPr>
          <w:t>Startup Function</w:t>
        </w:r>
        <w:r w:rsidR="004F397F">
          <w:rPr>
            <w:webHidden/>
          </w:rPr>
          <w:tab/>
        </w:r>
        <w:r w:rsidR="004F397F">
          <w:rPr>
            <w:webHidden/>
          </w:rPr>
          <w:fldChar w:fldCharType="begin"/>
        </w:r>
        <w:r w:rsidR="004F397F">
          <w:rPr>
            <w:webHidden/>
          </w:rPr>
          <w:instrText xml:space="preserve"> PAGEREF _Toc492306021 \h </w:instrText>
        </w:r>
        <w:r w:rsidR="004F397F">
          <w:rPr>
            <w:webHidden/>
          </w:rPr>
        </w:r>
        <w:r w:rsidR="004F397F">
          <w:rPr>
            <w:webHidden/>
          </w:rPr>
          <w:fldChar w:fldCharType="separate"/>
        </w:r>
        <w:r w:rsidR="004F397F">
          <w:rPr>
            <w:webHidden/>
          </w:rPr>
          <w:t>3</w:t>
        </w:r>
        <w:r w:rsidR="004F397F">
          <w:rPr>
            <w:webHidden/>
          </w:rPr>
          <w:fldChar w:fldCharType="end"/>
        </w:r>
      </w:hyperlink>
    </w:p>
    <w:p w14:paraId="6E8A5F88" w14:textId="6766DEFA" w:rsidR="004F397F" w:rsidRPr="004C45AF" w:rsidRDefault="00484473">
      <w:pPr>
        <w:pStyle w:val="TOC3"/>
        <w:rPr>
          <w:rFonts w:ascii="Calibri" w:eastAsia="Yu Mincho" w:hAnsi="Calibri"/>
          <w:szCs w:val="22"/>
        </w:rPr>
      </w:pPr>
      <w:hyperlink w:anchor="_Toc492306022" w:history="1">
        <w:r w:rsidR="004F397F" w:rsidRPr="0079602B">
          <w:rPr>
            <w:rStyle w:val="Hyperlink"/>
          </w:rPr>
          <w:t>2.1.3</w:t>
        </w:r>
        <w:r w:rsidR="004F397F" w:rsidRPr="004C45AF">
          <w:rPr>
            <w:rFonts w:ascii="Calibri" w:eastAsia="Yu Mincho" w:hAnsi="Calibri"/>
            <w:szCs w:val="22"/>
          </w:rPr>
          <w:tab/>
        </w:r>
        <w:r w:rsidR="004F397F" w:rsidRPr="0079602B">
          <w:rPr>
            <w:rStyle w:val="Hyperlink"/>
          </w:rPr>
          <w:t>Client User Function</w:t>
        </w:r>
        <w:r w:rsidR="004F397F">
          <w:rPr>
            <w:webHidden/>
          </w:rPr>
          <w:tab/>
        </w:r>
        <w:r w:rsidR="004F397F">
          <w:rPr>
            <w:webHidden/>
          </w:rPr>
          <w:fldChar w:fldCharType="begin"/>
        </w:r>
        <w:r w:rsidR="004F397F">
          <w:rPr>
            <w:webHidden/>
          </w:rPr>
          <w:instrText xml:space="preserve"> PAGEREF _Toc492306022 \h </w:instrText>
        </w:r>
        <w:r w:rsidR="004F397F">
          <w:rPr>
            <w:webHidden/>
          </w:rPr>
        </w:r>
        <w:r w:rsidR="004F397F">
          <w:rPr>
            <w:webHidden/>
          </w:rPr>
          <w:fldChar w:fldCharType="separate"/>
        </w:r>
        <w:r w:rsidR="004F397F">
          <w:rPr>
            <w:webHidden/>
          </w:rPr>
          <w:t>3</w:t>
        </w:r>
        <w:r w:rsidR="004F397F">
          <w:rPr>
            <w:webHidden/>
          </w:rPr>
          <w:fldChar w:fldCharType="end"/>
        </w:r>
      </w:hyperlink>
    </w:p>
    <w:p w14:paraId="4D7FD1A7" w14:textId="712BAB5C" w:rsidR="004F397F" w:rsidRPr="004C45AF" w:rsidRDefault="00484473">
      <w:pPr>
        <w:pStyle w:val="TOC3"/>
        <w:rPr>
          <w:rFonts w:ascii="Calibri" w:eastAsia="Yu Mincho" w:hAnsi="Calibri"/>
          <w:szCs w:val="22"/>
        </w:rPr>
      </w:pPr>
      <w:hyperlink w:anchor="_Toc492306023" w:history="1">
        <w:r w:rsidR="004F397F" w:rsidRPr="0079602B">
          <w:rPr>
            <w:rStyle w:val="Hyperlink"/>
          </w:rPr>
          <w:t>2.1.4</w:t>
        </w:r>
        <w:r w:rsidR="004F397F" w:rsidRPr="004C45AF">
          <w:rPr>
            <w:rFonts w:ascii="Calibri" w:eastAsia="Yu Mincho" w:hAnsi="Calibri"/>
            <w:szCs w:val="22"/>
          </w:rPr>
          <w:tab/>
        </w:r>
        <w:r w:rsidR="004F397F" w:rsidRPr="0079602B">
          <w:rPr>
            <w:rStyle w:val="Hyperlink"/>
          </w:rPr>
          <w:t>Startup Import</w:t>
        </w:r>
        <w:r w:rsidR="004F397F">
          <w:rPr>
            <w:webHidden/>
          </w:rPr>
          <w:tab/>
        </w:r>
        <w:r w:rsidR="004F397F">
          <w:rPr>
            <w:webHidden/>
          </w:rPr>
          <w:fldChar w:fldCharType="begin"/>
        </w:r>
        <w:r w:rsidR="004F397F">
          <w:rPr>
            <w:webHidden/>
          </w:rPr>
          <w:instrText xml:space="preserve"> PAGEREF _Toc492306023 \h </w:instrText>
        </w:r>
        <w:r w:rsidR="004F397F">
          <w:rPr>
            <w:webHidden/>
          </w:rPr>
        </w:r>
        <w:r w:rsidR="004F397F">
          <w:rPr>
            <w:webHidden/>
          </w:rPr>
          <w:fldChar w:fldCharType="separate"/>
        </w:r>
        <w:r w:rsidR="004F397F">
          <w:rPr>
            <w:webHidden/>
          </w:rPr>
          <w:t>4</w:t>
        </w:r>
        <w:r w:rsidR="004F397F">
          <w:rPr>
            <w:webHidden/>
          </w:rPr>
          <w:fldChar w:fldCharType="end"/>
        </w:r>
      </w:hyperlink>
    </w:p>
    <w:p w14:paraId="3B9AC737" w14:textId="51708682" w:rsidR="004F397F" w:rsidRPr="004C45AF" w:rsidRDefault="00484473">
      <w:pPr>
        <w:pStyle w:val="TOC3"/>
        <w:rPr>
          <w:rFonts w:ascii="Calibri" w:eastAsia="Yu Mincho" w:hAnsi="Calibri"/>
          <w:szCs w:val="22"/>
        </w:rPr>
      </w:pPr>
      <w:hyperlink w:anchor="_Toc492306024" w:history="1">
        <w:r w:rsidR="004F397F" w:rsidRPr="0079602B">
          <w:rPr>
            <w:rStyle w:val="Hyperlink"/>
          </w:rPr>
          <w:t>2.1.5</w:t>
        </w:r>
        <w:r w:rsidR="004F397F" w:rsidRPr="004C45AF">
          <w:rPr>
            <w:rFonts w:ascii="Calibri" w:eastAsia="Yu Mincho" w:hAnsi="Calibri"/>
            <w:szCs w:val="22"/>
          </w:rPr>
          <w:tab/>
        </w:r>
        <w:r w:rsidR="004F397F" w:rsidRPr="0079602B">
          <w:rPr>
            <w:rStyle w:val="Hyperlink"/>
          </w:rPr>
          <w:t>Client User Import</w:t>
        </w:r>
        <w:r w:rsidR="004F397F">
          <w:rPr>
            <w:webHidden/>
          </w:rPr>
          <w:tab/>
        </w:r>
        <w:r w:rsidR="004F397F">
          <w:rPr>
            <w:webHidden/>
          </w:rPr>
          <w:fldChar w:fldCharType="begin"/>
        </w:r>
        <w:r w:rsidR="004F397F">
          <w:rPr>
            <w:webHidden/>
          </w:rPr>
          <w:instrText xml:space="preserve"> PAGEREF _Toc492306024 \h </w:instrText>
        </w:r>
        <w:r w:rsidR="004F397F">
          <w:rPr>
            <w:webHidden/>
          </w:rPr>
        </w:r>
        <w:r w:rsidR="004F397F">
          <w:rPr>
            <w:webHidden/>
          </w:rPr>
          <w:fldChar w:fldCharType="separate"/>
        </w:r>
        <w:r w:rsidR="004F397F">
          <w:rPr>
            <w:webHidden/>
          </w:rPr>
          <w:t>4</w:t>
        </w:r>
        <w:r w:rsidR="004F397F">
          <w:rPr>
            <w:webHidden/>
          </w:rPr>
          <w:fldChar w:fldCharType="end"/>
        </w:r>
      </w:hyperlink>
    </w:p>
    <w:p w14:paraId="3BD950C3" w14:textId="2627A694" w:rsidR="004F397F" w:rsidRPr="004C45AF" w:rsidRDefault="00484473">
      <w:pPr>
        <w:pStyle w:val="TOC3"/>
        <w:rPr>
          <w:rFonts w:ascii="Calibri" w:eastAsia="Yu Mincho" w:hAnsi="Calibri"/>
          <w:szCs w:val="22"/>
        </w:rPr>
      </w:pPr>
      <w:hyperlink w:anchor="_Toc492306025" w:history="1">
        <w:r w:rsidR="004F397F" w:rsidRPr="0079602B">
          <w:rPr>
            <w:rStyle w:val="Hyperlink"/>
          </w:rPr>
          <w:t>2.1.6</w:t>
        </w:r>
        <w:r w:rsidR="004F397F" w:rsidRPr="004C45AF">
          <w:rPr>
            <w:rFonts w:ascii="Calibri" w:eastAsia="Yu Mincho" w:hAnsi="Calibri"/>
            <w:szCs w:val="22"/>
          </w:rPr>
          <w:tab/>
        </w:r>
        <w:r w:rsidR="004F397F" w:rsidRPr="0079602B">
          <w:rPr>
            <w:rStyle w:val="Hyperlink"/>
          </w:rPr>
          <w:t>Push Startup data to Client DB</w:t>
        </w:r>
        <w:r w:rsidR="004F397F">
          <w:rPr>
            <w:webHidden/>
          </w:rPr>
          <w:tab/>
        </w:r>
        <w:r w:rsidR="004F397F">
          <w:rPr>
            <w:webHidden/>
          </w:rPr>
          <w:fldChar w:fldCharType="begin"/>
        </w:r>
        <w:r w:rsidR="004F397F">
          <w:rPr>
            <w:webHidden/>
          </w:rPr>
          <w:instrText xml:space="preserve"> PAGEREF _Toc492306025 \h </w:instrText>
        </w:r>
        <w:r w:rsidR="004F397F">
          <w:rPr>
            <w:webHidden/>
          </w:rPr>
        </w:r>
        <w:r w:rsidR="004F397F">
          <w:rPr>
            <w:webHidden/>
          </w:rPr>
          <w:fldChar w:fldCharType="separate"/>
        </w:r>
        <w:r w:rsidR="004F397F">
          <w:rPr>
            <w:webHidden/>
          </w:rPr>
          <w:t>4</w:t>
        </w:r>
        <w:r w:rsidR="004F397F">
          <w:rPr>
            <w:webHidden/>
          </w:rPr>
          <w:fldChar w:fldCharType="end"/>
        </w:r>
      </w:hyperlink>
    </w:p>
    <w:p w14:paraId="1AFC2322" w14:textId="233DEBFB" w:rsidR="004F397F" w:rsidRPr="004C45AF" w:rsidRDefault="00484473">
      <w:pPr>
        <w:pStyle w:val="TOC2"/>
        <w:tabs>
          <w:tab w:val="left" w:pos="960"/>
        </w:tabs>
        <w:rPr>
          <w:rFonts w:ascii="Calibri" w:eastAsia="Yu Mincho" w:hAnsi="Calibri"/>
          <w:noProof/>
          <w:szCs w:val="22"/>
        </w:rPr>
      </w:pPr>
      <w:hyperlink w:anchor="_Toc492306026" w:history="1">
        <w:r w:rsidR="004F397F" w:rsidRPr="0079602B">
          <w:rPr>
            <w:rStyle w:val="Hyperlink"/>
            <w:rFonts w:ascii="Arial" w:hAnsi="Arial" w:cs="Arial"/>
            <w:noProof/>
          </w:rPr>
          <w:t>2.2</w:t>
        </w:r>
        <w:r w:rsidR="004F397F" w:rsidRPr="004C45AF">
          <w:rPr>
            <w:rFonts w:ascii="Calibri" w:eastAsia="Yu Mincho" w:hAnsi="Calibri"/>
            <w:noProof/>
            <w:szCs w:val="22"/>
          </w:rPr>
          <w:tab/>
        </w:r>
        <w:r w:rsidR="004F397F" w:rsidRPr="0079602B">
          <w:rPr>
            <w:rStyle w:val="Hyperlink"/>
            <w:rFonts w:ascii="Arial" w:hAnsi="Arial" w:cs="Arial"/>
            <w:noProof/>
          </w:rPr>
          <w:t>Client Module</w:t>
        </w:r>
        <w:r w:rsidR="004F397F">
          <w:rPr>
            <w:noProof/>
            <w:webHidden/>
          </w:rPr>
          <w:tab/>
        </w:r>
        <w:r w:rsidR="004F397F">
          <w:rPr>
            <w:noProof/>
            <w:webHidden/>
          </w:rPr>
          <w:fldChar w:fldCharType="begin"/>
        </w:r>
        <w:r w:rsidR="004F397F">
          <w:rPr>
            <w:noProof/>
            <w:webHidden/>
          </w:rPr>
          <w:instrText xml:space="preserve"> PAGEREF _Toc492306026 \h </w:instrText>
        </w:r>
        <w:r w:rsidR="004F397F">
          <w:rPr>
            <w:noProof/>
            <w:webHidden/>
          </w:rPr>
        </w:r>
        <w:r w:rsidR="004F397F">
          <w:rPr>
            <w:noProof/>
            <w:webHidden/>
          </w:rPr>
          <w:fldChar w:fldCharType="separate"/>
        </w:r>
        <w:r w:rsidR="004F397F">
          <w:rPr>
            <w:noProof/>
            <w:webHidden/>
          </w:rPr>
          <w:t>5</w:t>
        </w:r>
        <w:r w:rsidR="004F397F">
          <w:rPr>
            <w:noProof/>
            <w:webHidden/>
          </w:rPr>
          <w:fldChar w:fldCharType="end"/>
        </w:r>
      </w:hyperlink>
    </w:p>
    <w:p w14:paraId="55DC7E1B" w14:textId="34A4658F" w:rsidR="004F397F" w:rsidRPr="004C45AF" w:rsidRDefault="00484473">
      <w:pPr>
        <w:pStyle w:val="TOC3"/>
        <w:rPr>
          <w:rFonts w:ascii="Calibri" w:eastAsia="Yu Mincho" w:hAnsi="Calibri"/>
          <w:szCs w:val="22"/>
        </w:rPr>
      </w:pPr>
      <w:hyperlink w:anchor="_Toc492306027" w:history="1">
        <w:r w:rsidR="004F397F" w:rsidRPr="0079602B">
          <w:rPr>
            <w:rStyle w:val="Hyperlink"/>
          </w:rPr>
          <w:t>2.2.1</w:t>
        </w:r>
        <w:r w:rsidR="004F397F" w:rsidRPr="004C45AF">
          <w:rPr>
            <w:rFonts w:ascii="Calibri" w:eastAsia="Yu Mincho" w:hAnsi="Calibri"/>
            <w:szCs w:val="22"/>
          </w:rPr>
          <w:tab/>
        </w:r>
        <w:r w:rsidR="004F397F" w:rsidRPr="0079602B">
          <w:rPr>
            <w:rStyle w:val="Hyperlink"/>
          </w:rPr>
          <w:t>Admin: User Management Function</w:t>
        </w:r>
        <w:r w:rsidR="004F397F">
          <w:rPr>
            <w:webHidden/>
          </w:rPr>
          <w:tab/>
        </w:r>
        <w:r w:rsidR="004F397F">
          <w:rPr>
            <w:webHidden/>
          </w:rPr>
          <w:fldChar w:fldCharType="begin"/>
        </w:r>
        <w:r w:rsidR="004F397F">
          <w:rPr>
            <w:webHidden/>
          </w:rPr>
          <w:instrText xml:space="preserve"> PAGEREF _Toc492306027 \h </w:instrText>
        </w:r>
        <w:r w:rsidR="004F397F">
          <w:rPr>
            <w:webHidden/>
          </w:rPr>
        </w:r>
        <w:r w:rsidR="004F397F">
          <w:rPr>
            <w:webHidden/>
          </w:rPr>
          <w:fldChar w:fldCharType="separate"/>
        </w:r>
        <w:r w:rsidR="004F397F">
          <w:rPr>
            <w:webHidden/>
          </w:rPr>
          <w:t>5</w:t>
        </w:r>
        <w:r w:rsidR="004F397F">
          <w:rPr>
            <w:webHidden/>
          </w:rPr>
          <w:fldChar w:fldCharType="end"/>
        </w:r>
      </w:hyperlink>
    </w:p>
    <w:p w14:paraId="06DEB8D7" w14:textId="079190F6" w:rsidR="004F397F" w:rsidRPr="004C45AF" w:rsidRDefault="00484473">
      <w:pPr>
        <w:pStyle w:val="TOC3"/>
        <w:rPr>
          <w:rFonts w:ascii="Calibri" w:eastAsia="Yu Mincho" w:hAnsi="Calibri"/>
          <w:szCs w:val="22"/>
        </w:rPr>
      </w:pPr>
      <w:hyperlink w:anchor="_Toc492306028" w:history="1">
        <w:r w:rsidR="004F397F" w:rsidRPr="0079602B">
          <w:rPr>
            <w:rStyle w:val="Hyperlink"/>
          </w:rPr>
          <w:t>2.2.2</w:t>
        </w:r>
        <w:r w:rsidR="004F397F" w:rsidRPr="004C45AF">
          <w:rPr>
            <w:rFonts w:ascii="Calibri" w:eastAsia="Yu Mincho" w:hAnsi="Calibri"/>
            <w:szCs w:val="22"/>
          </w:rPr>
          <w:tab/>
        </w:r>
        <w:r w:rsidR="004F397F" w:rsidRPr="0079602B">
          <w:rPr>
            <w:rStyle w:val="Hyperlink"/>
          </w:rPr>
          <w:t>Admin: Startup Management Function</w:t>
        </w:r>
        <w:r w:rsidR="004F397F">
          <w:rPr>
            <w:webHidden/>
          </w:rPr>
          <w:tab/>
        </w:r>
        <w:r w:rsidR="004F397F">
          <w:rPr>
            <w:webHidden/>
          </w:rPr>
          <w:fldChar w:fldCharType="begin"/>
        </w:r>
        <w:r w:rsidR="004F397F">
          <w:rPr>
            <w:webHidden/>
          </w:rPr>
          <w:instrText xml:space="preserve"> PAGEREF _Toc492306028 \h </w:instrText>
        </w:r>
        <w:r w:rsidR="004F397F">
          <w:rPr>
            <w:webHidden/>
          </w:rPr>
        </w:r>
        <w:r w:rsidR="004F397F">
          <w:rPr>
            <w:webHidden/>
          </w:rPr>
          <w:fldChar w:fldCharType="separate"/>
        </w:r>
        <w:r w:rsidR="004F397F">
          <w:rPr>
            <w:webHidden/>
          </w:rPr>
          <w:t>5</w:t>
        </w:r>
        <w:r w:rsidR="004F397F">
          <w:rPr>
            <w:webHidden/>
          </w:rPr>
          <w:fldChar w:fldCharType="end"/>
        </w:r>
      </w:hyperlink>
    </w:p>
    <w:p w14:paraId="2965BA38" w14:textId="1C3131DF" w:rsidR="004F397F" w:rsidRPr="004C45AF" w:rsidRDefault="00484473">
      <w:pPr>
        <w:pStyle w:val="TOC3"/>
        <w:rPr>
          <w:rFonts w:ascii="Calibri" w:eastAsia="Yu Mincho" w:hAnsi="Calibri"/>
          <w:szCs w:val="22"/>
        </w:rPr>
      </w:pPr>
      <w:hyperlink w:anchor="_Toc492306029" w:history="1">
        <w:r w:rsidR="004F397F" w:rsidRPr="0079602B">
          <w:rPr>
            <w:rStyle w:val="Hyperlink"/>
          </w:rPr>
          <w:t>2.2.3</w:t>
        </w:r>
        <w:r w:rsidR="004F397F" w:rsidRPr="004C45AF">
          <w:rPr>
            <w:rFonts w:ascii="Calibri" w:eastAsia="Yu Mincho" w:hAnsi="Calibri"/>
            <w:szCs w:val="22"/>
          </w:rPr>
          <w:tab/>
        </w:r>
        <w:r w:rsidR="004F397F" w:rsidRPr="0079602B">
          <w:rPr>
            <w:rStyle w:val="Hyperlink"/>
          </w:rPr>
          <w:t>Admin: Startup Import</w:t>
        </w:r>
        <w:r w:rsidR="004F397F">
          <w:rPr>
            <w:webHidden/>
          </w:rPr>
          <w:tab/>
        </w:r>
        <w:r w:rsidR="004F397F">
          <w:rPr>
            <w:webHidden/>
          </w:rPr>
          <w:fldChar w:fldCharType="begin"/>
        </w:r>
        <w:r w:rsidR="004F397F">
          <w:rPr>
            <w:webHidden/>
          </w:rPr>
          <w:instrText xml:space="preserve"> PAGEREF _Toc492306029 \h </w:instrText>
        </w:r>
        <w:r w:rsidR="004F397F">
          <w:rPr>
            <w:webHidden/>
          </w:rPr>
        </w:r>
        <w:r w:rsidR="004F397F">
          <w:rPr>
            <w:webHidden/>
          </w:rPr>
          <w:fldChar w:fldCharType="separate"/>
        </w:r>
        <w:r w:rsidR="004F397F">
          <w:rPr>
            <w:webHidden/>
          </w:rPr>
          <w:t>5</w:t>
        </w:r>
        <w:r w:rsidR="004F397F">
          <w:rPr>
            <w:webHidden/>
          </w:rPr>
          <w:fldChar w:fldCharType="end"/>
        </w:r>
      </w:hyperlink>
    </w:p>
    <w:p w14:paraId="3EA5ACF8" w14:textId="60BE2883" w:rsidR="004F397F" w:rsidRPr="004C45AF" w:rsidRDefault="00484473">
      <w:pPr>
        <w:pStyle w:val="TOC3"/>
        <w:rPr>
          <w:rFonts w:ascii="Calibri" w:eastAsia="Yu Mincho" w:hAnsi="Calibri"/>
          <w:szCs w:val="22"/>
        </w:rPr>
      </w:pPr>
      <w:hyperlink w:anchor="_Toc492306030" w:history="1">
        <w:r w:rsidR="004F397F" w:rsidRPr="0079602B">
          <w:rPr>
            <w:rStyle w:val="Hyperlink"/>
          </w:rPr>
          <w:t>2.2.4</w:t>
        </w:r>
        <w:r w:rsidR="004F397F" w:rsidRPr="004C45AF">
          <w:rPr>
            <w:rFonts w:ascii="Calibri" w:eastAsia="Yu Mincho" w:hAnsi="Calibri"/>
            <w:szCs w:val="22"/>
          </w:rPr>
          <w:tab/>
        </w:r>
        <w:r w:rsidR="004F397F" w:rsidRPr="0079602B">
          <w:rPr>
            <w:rStyle w:val="Hyperlink"/>
          </w:rPr>
          <w:t>Admin: Client User Import</w:t>
        </w:r>
        <w:r w:rsidR="004F397F">
          <w:rPr>
            <w:webHidden/>
          </w:rPr>
          <w:tab/>
        </w:r>
        <w:r w:rsidR="004F397F">
          <w:rPr>
            <w:webHidden/>
          </w:rPr>
          <w:fldChar w:fldCharType="begin"/>
        </w:r>
        <w:r w:rsidR="004F397F">
          <w:rPr>
            <w:webHidden/>
          </w:rPr>
          <w:instrText xml:space="preserve"> PAGEREF _Toc492306030 \h </w:instrText>
        </w:r>
        <w:r w:rsidR="004F397F">
          <w:rPr>
            <w:webHidden/>
          </w:rPr>
        </w:r>
        <w:r w:rsidR="004F397F">
          <w:rPr>
            <w:webHidden/>
          </w:rPr>
          <w:fldChar w:fldCharType="separate"/>
        </w:r>
        <w:r w:rsidR="004F397F">
          <w:rPr>
            <w:webHidden/>
          </w:rPr>
          <w:t>5</w:t>
        </w:r>
        <w:r w:rsidR="004F397F">
          <w:rPr>
            <w:webHidden/>
          </w:rPr>
          <w:fldChar w:fldCharType="end"/>
        </w:r>
      </w:hyperlink>
    </w:p>
    <w:p w14:paraId="74E96987" w14:textId="3956A091" w:rsidR="004F397F" w:rsidRPr="004C45AF" w:rsidRDefault="00484473">
      <w:pPr>
        <w:pStyle w:val="TOC3"/>
        <w:rPr>
          <w:rFonts w:ascii="Calibri" w:eastAsia="Yu Mincho" w:hAnsi="Calibri"/>
          <w:szCs w:val="22"/>
        </w:rPr>
      </w:pPr>
      <w:hyperlink w:anchor="_Toc492306031" w:history="1">
        <w:r w:rsidR="004F397F" w:rsidRPr="0079602B">
          <w:rPr>
            <w:rStyle w:val="Hyperlink"/>
          </w:rPr>
          <w:t>2.2.5</w:t>
        </w:r>
        <w:r w:rsidR="004F397F" w:rsidRPr="004C45AF">
          <w:rPr>
            <w:rFonts w:ascii="Calibri" w:eastAsia="Yu Mincho" w:hAnsi="Calibri"/>
            <w:szCs w:val="22"/>
          </w:rPr>
          <w:tab/>
        </w:r>
        <w:r w:rsidR="004F397F" w:rsidRPr="0079602B">
          <w:rPr>
            <w:rStyle w:val="Hyperlink"/>
          </w:rPr>
          <w:t>Admin: Startup Rating Setup</w:t>
        </w:r>
        <w:r w:rsidR="004F397F">
          <w:rPr>
            <w:webHidden/>
          </w:rPr>
          <w:tab/>
        </w:r>
        <w:r w:rsidR="004F397F">
          <w:rPr>
            <w:webHidden/>
          </w:rPr>
          <w:fldChar w:fldCharType="begin"/>
        </w:r>
        <w:r w:rsidR="004F397F">
          <w:rPr>
            <w:webHidden/>
          </w:rPr>
          <w:instrText xml:space="preserve"> PAGEREF _Toc492306031 \h </w:instrText>
        </w:r>
        <w:r w:rsidR="004F397F">
          <w:rPr>
            <w:webHidden/>
          </w:rPr>
        </w:r>
        <w:r w:rsidR="004F397F">
          <w:rPr>
            <w:webHidden/>
          </w:rPr>
          <w:fldChar w:fldCharType="separate"/>
        </w:r>
        <w:r w:rsidR="004F397F">
          <w:rPr>
            <w:webHidden/>
          </w:rPr>
          <w:t>5</w:t>
        </w:r>
        <w:r w:rsidR="004F397F">
          <w:rPr>
            <w:webHidden/>
          </w:rPr>
          <w:fldChar w:fldCharType="end"/>
        </w:r>
      </w:hyperlink>
    </w:p>
    <w:p w14:paraId="39824C2A" w14:textId="294E33F0" w:rsidR="004F397F" w:rsidRPr="004C45AF" w:rsidRDefault="00484473">
      <w:pPr>
        <w:pStyle w:val="TOC3"/>
        <w:rPr>
          <w:rFonts w:ascii="Calibri" w:eastAsia="Yu Mincho" w:hAnsi="Calibri"/>
          <w:szCs w:val="22"/>
        </w:rPr>
      </w:pPr>
      <w:hyperlink w:anchor="_Toc492306032" w:history="1">
        <w:r w:rsidR="004F397F" w:rsidRPr="0079602B">
          <w:rPr>
            <w:rStyle w:val="Hyperlink"/>
          </w:rPr>
          <w:t>2.2.6</w:t>
        </w:r>
        <w:r w:rsidR="004F397F" w:rsidRPr="004C45AF">
          <w:rPr>
            <w:rFonts w:ascii="Calibri" w:eastAsia="Yu Mincho" w:hAnsi="Calibri"/>
            <w:szCs w:val="22"/>
          </w:rPr>
          <w:tab/>
        </w:r>
        <w:r w:rsidR="004F397F" w:rsidRPr="0079602B">
          <w:rPr>
            <w:rStyle w:val="Hyperlink"/>
          </w:rPr>
          <w:t>User: Team page (List/Filter)</w:t>
        </w:r>
        <w:r w:rsidR="004F397F">
          <w:rPr>
            <w:webHidden/>
          </w:rPr>
          <w:tab/>
        </w:r>
        <w:r w:rsidR="004F397F">
          <w:rPr>
            <w:webHidden/>
          </w:rPr>
          <w:fldChar w:fldCharType="begin"/>
        </w:r>
        <w:r w:rsidR="004F397F">
          <w:rPr>
            <w:webHidden/>
          </w:rPr>
          <w:instrText xml:space="preserve"> PAGEREF _Toc492306032 \h </w:instrText>
        </w:r>
        <w:r w:rsidR="004F397F">
          <w:rPr>
            <w:webHidden/>
          </w:rPr>
        </w:r>
        <w:r w:rsidR="004F397F">
          <w:rPr>
            <w:webHidden/>
          </w:rPr>
          <w:fldChar w:fldCharType="separate"/>
        </w:r>
        <w:r w:rsidR="004F397F">
          <w:rPr>
            <w:webHidden/>
          </w:rPr>
          <w:t>6</w:t>
        </w:r>
        <w:r w:rsidR="004F397F">
          <w:rPr>
            <w:webHidden/>
          </w:rPr>
          <w:fldChar w:fldCharType="end"/>
        </w:r>
      </w:hyperlink>
    </w:p>
    <w:p w14:paraId="56B0C54B" w14:textId="746F0DA5" w:rsidR="004F397F" w:rsidRPr="004C45AF" w:rsidRDefault="00484473">
      <w:pPr>
        <w:pStyle w:val="TOC3"/>
        <w:rPr>
          <w:rFonts w:ascii="Calibri" w:eastAsia="Yu Mincho" w:hAnsi="Calibri"/>
          <w:szCs w:val="22"/>
        </w:rPr>
      </w:pPr>
      <w:hyperlink w:anchor="_Toc492306033" w:history="1">
        <w:r w:rsidR="004F397F" w:rsidRPr="0079602B">
          <w:rPr>
            <w:rStyle w:val="Hyperlink"/>
          </w:rPr>
          <w:t>2.2.7</w:t>
        </w:r>
        <w:r w:rsidR="004F397F" w:rsidRPr="004C45AF">
          <w:rPr>
            <w:rFonts w:ascii="Calibri" w:eastAsia="Yu Mincho" w:hAnsi="Calibri"/>
            <w:szCs w:val="22"/>
          </w:rPr>
          <w:tab/>
        </w:r>
        <w:r w:rsidR="004F397F" w:rsidRPr="0079602B">
          <w:rPr>
            <w:rStyle w:val="Hyperlink"/>
          </w:rPr>
          <w:t>User: Startup List (List/Add to My Startup)</w:t>
        </w:r>
        <w:r w:rsidR="004F397F">
          <w:rPr>
            <w:webHidden/>
          </w:rPr>
          <w:tab/>
        </w:r>
        <w:r w:rsidR="004F397F">
          <w:rPr>
            <w:webHidden/>
          </w:rPr>
          <w:fldChar w:fldCharType="begin"/>
        </w:r>
        <w:r w:rsidR="004F397F">
          <w:rPr>
            <w:webHidden/>
          </w:rPr>
          <w:instrText xml:space="preserve"> PAGEREF _Toc492306033 \h </w:instrText>
        </w:r>
        <w:r w:rsidR="004F397F">
          <w:rPr>
            <w:webHidden/>
          </w:rPr>
        </w:r>
        <w:r w:rsidR="004F397F">
          <w:rPr>
            <w:webHidden/>
          </w:rPr>
          <w:fldChar w:fldCharType="separate"/>
        </w:r>
        <w:r w:rsidR="004F397F">
          <w:rPr>
            <w:webHidden/>
          </w:rPr>
          <w:t>6</w:t>
        </w:r>
        <w:r w:rsidR="004F397F">
          <w:rPr>
            <w:webHidden/>
          </w:rPr>
          <w:fldChar w:fldCharType="end"/>
        </w:r>
      </w:hyperlink>
    </w:p>
    <w:p w14:paraId="568DA683" w14:textId="68E70FF5" w:rsidR="004F397F" w:rsidRPr="004C45AF" w:rsidRDefault="00484473">
      <w:pPr>
        <w:pStyle w:val="TOC3"/>
        <w:rPr>
          <w:rFonts w:ascii="Calibri" w:eastAsia="Yu Mincho" w:hAnsi="Calibri"/>
          <w:szCs w:val="22"/>
        </w:rPr>
      </w:pPr>
      <w:hyperlink w:anchor="_Toc492306034" w:history="1">
        <w:r w:rsidR="004F397F" w:rsidRPr="0079602B">
          <w:rPr>
            <w:rStyle w:val="Hyperlink"/>
          </w:rPr>
          <w:t>2.2.8</w:t>
        </w:r>
        <w:r w:rsidR="004F397F" w:rsidRPr="004C45AF">
          <w:rPr>
            <w:rFonts w:ascii="Calibri" w:eastAsia="Yu Mincho" w:hAnsi="Calibri"/>
            <w:szCs w:val="22"/>
          </w:rPr>
          <w:tab/>
        </w:r>
        <w:r w:rsidR="004F397F" w:rsidRPr="0079602B">
          <w:rPr>
            <w:rStyle w:val="Hyperlink"/>
          </w:rPr>
          <w:t>User: Startup Identification (View/Edit)</w:t>
        </w:r>
        <w:r w:rsidR="004F397F">
          <w:rPr>
            <w:webHidden/>
          </w:rPr>
          <w:tab/>
        </w:r>
        <w:r w:rsidR="004F397F">
          <w:rPr>
            <w:webHidden/>
          </w:rPr>
          <w:fldChar w:fldCharType="begin"/>
        </w:r>
        <w:r w:rsidR="004F397F">
          <w:rPr>
            <w:webHidden/>
          </w:rPr>
          <w:instrText xml:space="preserve"> PAGEREF _Toc492306034 \h </w:instrText>
        </w:r>
        <w:r w:rsidR="004F397F">
          <w:rPr>
            <w:webHidden/>
          </w:rPr>
        </w:r>
        <w:r w:rsidR="004F397F">
          <w:rPr>
            <w:webHidden/>
          </w:rPr>
          <w:fldChar w:fldCharType="separate"/>
        </w:r>
        <w:r w:rsidR="004F397F">
          <w:rPr>
            <w:webHidden/>
          </w:rPr>
          <w:t>6</w:t>
        </w:r>
        <w:r w:rsidR="004F397F">
          <w:rPr>
            <w:webHidden/>
          </w:rPr>
          <w:fldChar w:fldCharType="end"/>
        </w:r>
      </w:hyperlink>
    </w:p>
    <w:p w14:paraId="1339C862" w14:textId="2328BD05" w:rsidR="004F397F" w:rsidRPr="004C45AF" w:rsidRDefault="00484473">
      <w:pPr>
        <w:pStyle w:val="TOC3"/>
        <w:rPr>
          <w:rFonts w:ascii="Calibri" w:eastAsia="Yu Mincho" w:hAnsi="Calibri"/>
          <w:szCs w:val="22"/>
        </w:rPr>
      </w:pPr>
      <w:hyperlink w:anchor="_Toc492306035" w:history="1">
        <w:r w:rsidR="004F397F" w:rsidRPr="0079602B">
          <w:rPr>
            <w:rStyle w:val="Hyperlink"/>
          </w:rPr>
          <w:t>2.2.9</w:t>
        </w:r>
        <w:r w:rsidR="004F397F" w:rsidRPr="004C45AF">
          <w:rPr>
            <w:rFonts w:ascii="Calibri" w:eastAsia="Yu Mincho" w:hAnsi="Calibri"/>
            <w:szCs w:val="22"/>
          </w:rPr>
          <w:tab/>
        </w:r>
        <w:r w:rsidR="004F397F" w:rsidRPr="0079602B">
          <w:rPr>
            <w:rStyle w:val="Hyperlink"/>
          </w:rPr>
          <w:t>User: Startup Rating (View/Edit)</w:t>
        </w:r>
        <w:r w:rsidR="004F397F">
          <w:rPr>
            <w:webHidden/>
          </w:rPr>
          <w:tab/>
        </w:r>
        <w:r w:rsidR="004F397F">
          <w:rPr>
            <w:webHidden/>
          </w:rPr>
          <w:fldChar w:fldCharType="begin"/>
        </w:r>
        <w:r w:rsidR="004F397F">
          <w:rPr>
            <w:webHidden/>
          </w:rPr>
          <w:instrText xml:space="preserve"> PAGEREF _Toc492306035 \h </w:instrText>
        </w:r>
        <w:r w:rsidR="004F397F">
          <w:rPr>
            <w:webHidden/>
          </w:rPr>
        </w:r>
        <w:r w:rsidR="004F397F">
          <w:rPr>
            <w:webHidden/>
          </w:rPr>
          <w:fldChar w:fldCharType="separate"/>
        </w:r>
        <w:r w:rsidR="004F397F">
          <w:rPr>
            <w:webHidden/>
          </w:rPr>
          <w:t>6</w:t>
        </w:r>
        <w:r w:rsidR="004F397F">
          <w:rPr>
            <w:webHidden/>
          </w:rPr>
          <w:fldChar w:fldCharType="end"/>
        </w:r>
      </w:hyperlink>
    </w:p>
    <w:p w14:paraId="2AC91472" w14:textId="74F20F8F" w:rsidR="004F397F" w:rsidRPr="004C45AF" w:rsidRDefault="00484473">
      <w:pPr>
        <w:pStyle w:val="TOC3"/>
        <w:rPr>
          <w:rFonts w:ascii="Calibri" w:eastAsia="Yu Mincho" w:hAnsi="Calibri"/>
          <w:szCs w:val="22"/>
        </w:rPr>
      </w:pPr>
      <w:hyperlink w:anchor="_Toc492306036" w:history="1">
        <w:r w:rsidR="004F397F" w:rsidRPr="0079602B">
          <w:rPr>
            <w:rStyle w:val="Hyperlink"/>
          </w:rPr>
          <w:t>2.2.10</w:t>
        </w:r>
        <w:r w:rsidR="004F397F" w:rsidRPr="004C45AF">
          <w:rPr>
            <w:rFonts w:ascii="Calibri" w:eastAsia="Yu Mincho" w:hAnsi="Calibri"/>
            <w:szCs w:val="22"/>
          </w:rPr>
          <w:tab/>
        </w:r>
        <w:r w:rsidR="004F397F" w:rsidRPr="0079602B">
          <w:rPr>
            <w:rStyle w:val="Hyperlink"/>
          </w:rPr>
          <w:t>User: Startup Pilot</w:t>
        </w:r>
        <w:r w:rsidR="004F397F">
          <w:rPr>
            <w:webHidden/>
          </w:rPr>
          <w:tab/>
        </w:r>
        <w:r w:rsidR="004F397F">
          <w:rPr>
            <w:webHidden/>
          </w:rPr>
          <w:fldChar w:fldCharType="begin"/>
        </w:r>
        <w:r w:rsidR="004F397F">
          <w:rPr>
            <w:webHidden/>
          </w:rPr>
          <w:instrText xml:space="preserve"> PAGEREF _Toc492306036 \h </w:instrText>
        </w:r>
        <w:r w:rsidR="004F397F">
          <w:rPr>
            <w:webHidden/>
          </w:rPr>
        </w:r>
        <w:r w:rsidR="004F397F">
          <w:rPr>
            <w:webHidden/>
          </w:rPr>
          <w:fldChar w:fldCharType="separate"/>
        </w:r>
        <w:r w:rsidR="004F397F">
          <w:rPr>
            <w:webHidden/>
          </w:rPr>
          <w:t>6</w:t>
        </w:r>
        <w:r w:rsidR="004F397F">
          <w:rPr>
            <w:webHidden/>
          </w:rPr>
          <w:fldChar w:fldCharType="end"/>
        </w:r>
      </w:hyperlink>
    </w:p>
    <w:p w14:paraId="7F221FC5" w14:textId="5C6C3DB9" w:rsidR="004F397F" w:rsidRPr="004C45AF" w:rsidRDefault="00484473">
      <w:pPr>
        <w:pStyle w:val="TOC3"/>
        <w:rPr>
          <w:rFonts w:ascii="Calibri" w:eastAsia="Yu Mincho" w:hAnsi="Calibri"/>
          <w:szCs w:val="22"/>
        </w:rPr>
      </w:pPr>
      <w:hyperlink w:anchor="_Toc492306037" w:history="1">
        <w:r w:rsidR="004F397F" w:rsidRPr="0079602B">
          <w:rPr>
            <w:rStyle w:val="Hyperlink"/>
          </w:rPr>
          <w:t>2.2.11</w:t>
        </w:r>
        <w:r w:rsidR="004F397F" w:rsidRPr="004C45AF">
          <w:rPr>
            <w:rFonts w:ascii="Calibri" w:eastAsia="Yu Mincho" w:hAnsi="Calibri"/>
            <w:szCs w:val="22"/>
          </w:rPr>
          <w:tab/>
        </w:r>
        <w:r w:rsidR="004F397F" w:rsidRPr="0079602B">
          <w:rPr>
            <w:rStyle w:val="Hyperlink"/>
          </w:rPr>
          <w:t>User: Startup Exit</w:t>
        </w:r>
        <w:r w:rsidR="004F397F">
          <w:rPr>
            <w:webHidden/>
          </w:rPr>
          <w:tab/>
        </w:r>
        <w:r w:rsidR="004F397F">
          <w:rPr>
            <w:webHidden/>
          </w:rPr>
          <w:fldChar w:fldCharType="begin"/>
        </w:r>
        <w:r w:rsidR="004F397F">
          <w:rPr>
            <w:webHidden/>
          </w:rPr>
          <w:instrText xml:space="preserve"> PAGEREF _Toc492306037 \h </w:instrText>
        </w:r>
        <w:r w:rsidR="004F397F">
          <w:rPr>
            <w:webHidden/>
          </w:rPr>
        </w:r>
        <w:r w:rsidR="004F397F">
          <w:rPr>
            <w:webHidden/>
          </w:rPr>
          <w:fldChar w:fldCharType="separate"/>
        </w:r>
        <w:r w:rsidR="004F397F">
          <w:rPr>
            <w:webHidden/>
          </w:rPr>
          <w:t>6</w:t>
        </w:r>
        <w:r w:rsidR="004F397F">
          <w:rPr>
            <w:webHidden/>
          </w:rPr>
          <w:fldChar w:fldCharType="end"/>
        </w:r>
      </w:hyperlink>
    </w:p>
    <w:p w14:paraId="5B29B7E9" w14:textId="21E1787C" w:rsidR="004F397F" w:rsidRPr="004C45AF" w:rsidRDefault="00484473">
      <w:pPr>
        <w:pStyle w:val="TOC3"/>
        <w:rPr>
          <w:rFonts w:ascii="Calibri" w:eastAsia="Yu Mincho" w:hAnsi="Calibri"/>
          <w:szCs w:val="22"/>
        </w:rPr>
      </w:pPr>
      <w:hyperlink w:anchor="_Toc492306038" w:history="1">
        <w:r w:rsidR="004F397F" w:rsidRPr="0079602B">
          <w:rPr>
            <w:rStyle w:val="Hyperlink"/>
          </w:rPr>
          <w:t>2.2.12</w:t>
        </w:r>
        <w:r w:rsidR="004F397F" w:rsidRPr="004C45AF">
          <w:rPr>
            <w:rFonts w:ascii="Calibri" w:eastAsia="Yu Mincho" w:hAnsi="Calibri"/>
            <w:szCs w:val="22"/>
          </w:rPr>
          <w:tab/>
        </w:r>
        <w:r w:rsidR="004F397F" w:rsidRPr="0079602B">
          <w:rPr>
            <w:rStyle w:val="Hyperlink"/>
          </w:rPr>
          <w:t>External User Rating</w:t>
        </w:r>
        <w:r w:rsidR="004F397F">
          <w:rPr>
            <w:webHidden/>
          </w:rPr>
          <w:tab/>
        </w:r>
        <w:r w:rsidR="004F397F">
          <w:rPr>
            <w:webHidden/>
          </w:rPr>
          <w:fldChar w:fldCharType="begin"/>
        </w:r>
        <w:r w:rsidR="004F397F">
          <w:rPr>
            <w:webHidden/>
          </w:rPr>
          <w:instrText xml:space="preserve"> PAGEREF _Toc492306038 \h </w:instrText>
        </w:r>
        <w:r w:rsidR="004F397F">
          <w:rPr>
            <w:webHidden/>
          </w:rPr>
        </w:r>
        <w:r w:rsidR="004F397F">
          <w:rPr>
            <w:webHidden/>
          </w:rPr>
          <w:fldChar w:fldCharType="separate"/>
        </w:r>
        <w:r w:rsidR="004F397F">
          <w:rPr>
            <w:webHidden/>
          </w:rPr>
          <w:t>6</w:t>
        </w:r>
        <w:r w:rsidR="004F397F">
          <w:rPr>
            <w:webHidden/>
          </w:rPr>
          <w:fldChar w:fldCharType="end"/>
        </w:r>
      </w:hyperlink>
    </w:p>
    <w:p w14:paraId="6A813C7C" w14:textId="1C69D540" w:rsidR="004F397F" w:rsidRPr="004C45AF" w:rsidRDefault="00484473">
      <w:pPr>
        <w:pStyle w:val="TOC3"/>
        <w:rPr>
          <w:rFonts w:ascii="Calibri" w:eastAsia="Yu Mincho" w:hAnsi="Calibri"/>
          <w:szCs w:val="22"/>
        </w:rPr>
      </w:pPr>
      <w:hyperlink w:anchor="_Toc492306039" w:history="1">
        <w:r w:rsidR="004F397F" w:rsidRPr="0079602B">
          <w:rPr>
            <w:rStyle w:val="Hyperlink"/>
          </w:rPr>
          <w:t>2.2.13</w:t>
        </w:r>
        <w:r w:rsidR="004F397F" w:rsidRPr="004C45AF">
          <w:rPr>
            <w:rFonts w:ascii="Calibri" w:eastAsia="Yu Mincho" w:hAnsi="Calibri"/>
            <w:szCs w:val="22"/>
          </w:rPr>
          <w:tab/>
        </w:r>
        <w:r w:rsidR="004F397F" w:rsidRPr="0079602B">
          <w:rPr>
            <w:rStyle w:val="Hyperlink"/>
          </w:rPr>
          <w:t>News Feed</w:t>
        </w:r>
        <w:r w:rsidR="004F397F">
          <w:rPr>
            <w:webHidden/>
          </w:rPr>
          <w:tab/>
        </w:r>
        <w:r w:rsidR="004F397F">
          <w:rPr>
            <w:webHidden/>
          </w:rPr>
          <w:fldChar w:fldCharType="begin"/>
        </w:r>
        <w:r w:rsidR="004F397F">
          <w:rPr>
            <w:webHidden/>
          </w:rPr>
          <w:instrText xml:space="preserve"> PAGEREF _Toc492306039 \h </w:instrText>
        </w:r>
        <w:r w:rsidR="004F397F">
          <w:rPr>
            <w:webHidden/>
          </w:rPr>
        </w:r>
        <w:r w:rsidR="004F397F">
          <w:rPr>
            <w:webHidden/>
          </w:rPr>
          <w:fldChar w:fldCharType="separate"/>
        </w:r>
        <w:r w:rsidR="004F397F">
          <w:rPr>
            <w:webHidden/>
          </w:rPr>
          <w:t>6</w:t>
        </w:r>
        <w:r w:rsidR="004F397F">
          <w:rPr>
            <w:webHidden/>
          </w:rPr>
          <w:fldChar w:fldCharType="end"/>
        </w:r>
      </w:hyperlink>
    </w:p>
    <w:p w14:paraId="7AFA4EE3" w14:textId="3A20DDA8" w:rsidR="004F397F" w:rsidRPr="004C45AF" w:rsidRDefault="00484473">
      <w:pPr>
        <w:pStyle w:val="TOC3"/>
        <w:rPr>
          <w:rFonts w:ascii="Calibri" w:eastAsia="Yu Mincho" w:hAnsi="Calibri"/>
          <w:szCs w:val="22"/>
        </w:rPr>
      </w:pPr>
      <w:hyperlink w:anchor="_Toc492306040" w:history="1">
        <w:r w:rsidR="004F397F" w:rsidRPr="0079602B">
          <w:rPr>
            <w:rStyle w:val="Hyperlink"/>
          </w:rPr>
          <w:t>2.2.14</w:t>
        </w:r>
        <w:r w:rsidR="004F397F" w:rsidRPr="004C45AF">
          <w:rPr>
            <w:rFonts w:ascii="Calibri" w:eastAsia="Yu Mincho" w:hAnsi="Calibri"/>
            <w:szCs w:val="22"/>
          </w:rPr>
          <w:tab/>
        </w:r>
        <w:r w:rsidR="004F397F" w:rsidRPr="0079602B">
          <w:rPr>
            <w:rStyle w:val="Hyperlink"/>
          </w:rPr>
          <w:t>Search Function</w:t>
        </w:r>
        <w:r w:rsidR="004F397F">
          <w:rPr>
            <w:webHidden/>
          </w:rPr>
          <w:tab/>
        </w:r>
        <w:r w:rsidR="004F397F">
          <w:rPr>
            <w:webHidden/>
          </w:rPr>
          <w:fldChar w:fldCharType="begin"/>
        </w:r>
        <w:r w:rsidR="004F397F">
          <w:rPr>
            <w:webHidden/>
          </w:rPr>
          <w:instrText xml:space="preserve"> PAGEREF _Toc492306040 \h </w:instrText>
        </w:r>
        <w:r w:rsidR="004F397F">
          <w:rPr>
            <w:webHidden/>
          </w:rPr>
        </w:r>
        <w:r w:rsidR="004F397F">
          <w:rPr>
            <w:webHidden/>
          </w:rPr>
          <w:fldChar w:fldCharType="separate"/>
        </w:r>
        <w:r w:rsidR="004F397F">
          <w:rPr>
            <w:webHidden/>
          </w:rPr>
          <w:t>6</w:t>
        </w:r>
        <w:r w:rsidR="004F397F">
          <w:rPr>
            <w:webHidden/>
          </w:rPr>
          <w:fldChar w:fldCharType="end"/>
        </w:r>
      </w:hyperlink>
    </w:p>
    <w:p w14:paraId="6FB1659B" w14:textId="500803EC" w:rsidR="004F397F" w:rsidRPr="004C45AF" w:rsidRDefault="00484473">
      <w:pPr>
        <w:pStyle w:val="TOC1"/>
        <w:rPr>
          <w:rFonts w:ascii="Calibri" w:eastAsia="Yu Mincho" w:hAnsi="Calibri"/>
          <w:b w:val="0"/>
          <w:sz w:val="22"/>
          <w:szCs w:val="22"/>
        </w:rPr>
      </w:pPr>
      <w:hyperlink w:anchor="_Toc492306041" w:history="1">
        <w:r w:rsidR="004F397F" w:rsidRPr="0079602B">
          <w:rPr>
            <w:rStyle w:val="Hyperlink"/>
            <w:rFonts w:ascii="Arial" w:hAnsi="Arial" w:cs="Arial"/>
          </w:rPr>
          <w:t>3.</w:t>
        </w:r>
        <w:r w:rsidR="004F397F" w:rsidRPr="004C45AF">
          <w:rPr>
            <w:rFonts w:ascii="Calibri" w:eastAsia="Yu Mincho" w:hAnsi="Calibri"/>
            <w:b w:val="0"/>
            <w:sz w:val="22"/>
            <w:szCs w:val="22"/>
          </w:rPr>
          <w:tab/>
        </w:r>
        <w:r w:rsidR="004F397F" w:rsidRPr="0079602B">
          <w:rPr>
            <w:rStyle w:val="Hyperlink"/>
            <w:rFonts w:ascii="Arial" w:hAnsi="Arial" w:cs="Arial"/>
          </w:rPr>
          <w:t>Technical specifications</w:t>
        </w:r>
        <w:r w:rsidR="004F397F">
          <w:rPr>
            <w:webHidden/>
          </w:rPr>
          <w:tab/>
        </w:r>
        <w:r w:rsidR="004F397F">
          <w:rPr>
            <w:webHidden/>
          </w:rPr>
          <w:fldChar w:fldCharType="begin"/>
        </w:r>
        <w:r w:rsidR="004F397F">
          <w:rPr>
            <w:webHidden/>
          </w:rPr>
          <w:instrText xml:space="preserve"> PAGEREF _Toc492306041 \h </w:instrText>
        </w:r>
        <w:r w:rsidR="004F397F">
          <w:rPr>
            <w:webHidden/>
          </w:rPr>
        </w:r>
        <w:r w:rsidR="004F397F">
          <w:rPr>
            <w:webHidden/>
          </w:rPr>
          <w:fldChar w:fldCharType="separate"/>
        </w:r>
        <w:r w:rsidR="004F397F">
          <w:rPr>
            <w:webHidden/>
          </w:rPr>
          <w:t>6</w:t>
        </w:r>
        <w:r w:rsidR="004F397F">
          <w:rPr>
            <w:webHidden/>
          </w:rPr>
          <w:fldChar w:fldCharType="end"/>
        </w:r>
      </w:hyperlink>
    </w:p>
    <w:p w14:paraId="0393D0FE" w14:textId="54DFEB38" w:rsidR="004F397F" w:rsidRPr="004C45AF" w:rsidRDefault="00484473">
      <w:pPr>
        <w:pStyle w:val="TOC2"/>
        <w:tabs>
          <w:tab w:val="left" w:pos="960"/>
        </w:tabs>
        <w:rPr>
          <w:rFonts w:ascii="Calibri" w:eastAsia="Yu Mincho" w:hAnsi="Calibri"/>
          <w:noProof/>
          <w:szCs w:val="22"/>
        </w:rPr>
      </w:pPr>
      <w:hyperlink w:anchor="_Toc492306042" w:history="1">
        <w:r w:rsidR="004F397F" w:rsidRPr="0079602B">
          <w:rPr>
            <w:rStyle w:val="Hyperlink"/>
            <w:rFonts w:ascii="Arial" w:hAnsi="Arial" w:cs="Arial"/>
            <w:noProof/>
          </w:rPr>
          <w:t>3.1</w:t>
        </w:r>
        <w:r w:rsidR="004F397F" w:rsidRPr="004C45AF">
          <w:rPr>
            <w:rFonts w:ascii="Calibri" w:eastAsia="Yu Mincho" w:hAnsi="Calibri"/>
            <w:noProof/>
            <w:szCs w:val="22"/>
          </w:rPr>
          <w:tab/>
        </w:r>
        <w:r w:rsidR="004F397F" w:rsidRPr="0079602B">
          <w:rPr>
            <w:rStyle w:val="Hyperlink"/>
            <w:rFonts w:ascii="Arial" w:hAnsi="Arial" w:cs="Arial"/>
            <w:noProof/>
          </w:rPr>
          <w:t>Technology</w:t>
        </w:r>
        <w:r w:rsidR="004F397F">
          <w:rPr>
            <w:noProof/>
            <w:webHidden/>
          </w:rPr>
          <w:tab/>
        </w:r>
        <w:r w:rsidR="004F397F">
          <w:rPr>
            <w:noProof/>
            <w:webHidden/>
          </w:rPr>
          <w:fldChar w:fldCharType="begin"/>
        </w:r>
        <w:r w:rsidR="004F397F">
          <w:rPr>
            <w:noProof/>
            <w:webHidden/>
          </w:rPr>
          <w:instrText xml:space="preserve"> PAGEREF _Toc492306042 \h </w:instrText>
        </w:r>
        <w:r w:rsidR="004F397F">
          <w:rPr>
            <w:noProof/>
            <w:webHidden/>
          </w:rPr>
        </w:r>
        <w:r w:rsidR="004F397F">
          <w:rPr>
            <w:noProof/>
            <w:webHidden/>
          </w:rPr>
          <w:fldChar w:fldCharType="separate"/>
        </w:r>
        <w:r w:rsidR="004F397F">
          <w:rPr>
            <w:noProof/>
            <w:webHidden/>
          </w:rPr>
          <w:t>6</w:t>
        </w:r>
        <w:r w:rsidR="004F397F">
          <w:rPr>
            <w:noProof/>
            <w:webHidden/>
          </w:rPr>
          <w:fldChar w:fldCharType="end"/>
        </w:r>
      </w:hyperlink>
    </w:p>
    <w:p w14:paraId="58C5401E" w14:textId="23BBB375" w:rsidR="004F397F" w:rsidRPr="004C45AF" w:rsidRDefault="00484473">
      <w:pPr>
        <w:pStyle w:val="TOC2"/>
        <w:tabs>
          <w:tab w:val="left" w:pos="960"/>
        </w:tabs>
        <w:rPr>
          <w:rFonts w:ascii="Calibri" w:eastAsia="Yu Mincho" w:hAnsi="Calibri"/>
          <w:noProof/>
          <w:szCs w:val="22"/>
        </w:rPr>
      </w:pPr>
      <w:hyperlink w:anchor="_Toc492306043" w:history="1">
        <w:r w:rsidR="004F397F" w:rsidRPr="0079602B">
          <w:rPr>
            <w:rStyle w:val="Hyperlink"/>
            <w:rFonts w:ascii="Arial" w:hAnsi="Arial" w:cs="Arial"/>
            <w:noProof/>
          </w:rPr>
          <w:t>3.2</w:t>
        </w:r>
        <w:r w:rsidR="004F397F" w:rsidRPr="004C45AF">
          <w:rPr>
            <w:rFonts w:ascii="Calibri" w:eastAsia="Yu Mincho" w:hAnsi="Calibri"/>
            <w:noProof/>
            <w:szCs w:val="22"/>
          </w:rPr>
          <w:tab/>
        </w:r>
        <w:r w:rsidR="004F397F" w:rsidRPr="0079602B">
          <w:rPr>
            <w:rStyle w:val="Hyperlink"/>
            <w:rFonts w:ascii="Arial" w:hAnsi="Arial" w:cs="Arial"/>
            <w:noProof/>
          </w:rPr>
          <w:t>Environments</w:t>
        </w:r>
        <w:r w:rsidR="004F397F">
          <w:rPr>
            <w:noProof/>
            <w:webHidden/>
          </w:rPr>
          <w:tab/>
        </w:r>
        <w:r w:rsidR="004F397F">
          <w:rPr>
            <w:noProof/>
            <w:webHidden/>
          </w:rPr>
          <w:fldChar w:fldCharType="begin"/>
        </w:r>
        <w:r w:rsidR="004F397F">
          <w:rPr>
            <w:noProof/>
            <w:webHidden/>
          </w:rPr>
          <w:instrText xml:space="preserve"> PAGEREF _Toc492306043 \h </w:instrText>
        </w:r>
        <w:r w:rsidR="004F397F">
          <w:rPr>
            <w:noProof/>
            <w:webHidden/>
          </w:rPr>
        </w:r>
        <w:r w:rsidR="004F397F">
          <w:rPr>
            <w:noProof/>
            <w:webHidden/>
          </w:rPr>
          <w:fldChar w:fldCharType="separate"/>
        </w:r>
        <w:r w:rsidR="004F397F">
          <w:rPr>
            <w:noProof/>
            <w:webHidden/>
          </w:rPr>
          <w:t>7</w:t>
        </w:r>
        <w:r w:rsidR="004F397F">
          <w:rPr>
            <w:noProof/>
            <w:webHidden/>
          </w:rPr>
          <w:fldChar w:fldCharType="end"/>
        </w:r>
      </w:hyperlink>
    </w:p>
    <w:p w14:paraId="2239A04F" w14:textId="25EA4817" w:rsidR="004F397F" w:rsidRPr="004C45AF" w:rsidRDefault="00484473">
      <w:pPr>
        <w:pStyle w:val="TOC1"/>
        <w:rPr>
          <w:rFonts w:ascii="Calibri" w:eastAsia="Yu Mincho" w:hAnsi="Calibri"/>
          <w:b w:val="0"/>
          <w:sz w:val="22"/>
          <w:szCs w:val="22"/>
        </w:rPr>
      </w:pPr>
      <w:hyperlink w:anchor="_Toc492306044" w:history="1">
        <w:r w:rsidR="004F397F" w:rsidRPr="0079602B">
          <w:rPr>
            <w:rStyle w:val="Hyperlink"/>
            <w:rFonts w:ascii="Arial" w:hAnsi="Arial" w:cs="Arial"/>
          </w:rPr>
          <w:t>4.</w:t>
        </w:r>
        <w:r w:rsidR="004F397F" w:rsidRPr="004C45AF">
          <w:rPr>
            <w:rFonts w:ascii="Calibri" w:eastAsia="Yu Mincho" w:hAnsi="Calibri"/>
            <w:b w:val="0"/>
            <w:sz w:val="22"/>
            <w:szCs w:val="22"/>
          </w:rPr>
          <w:tab/>
        </w:r>
        <w:r w:rsidR="004F397F" w:rsidRPr="0079602B">
          <w:rPr>
            <w:rStyle w:val="Hyperlink"/>
            <w:rFonts w:ascii="Arial" w:hAnsi="Arial" w:cs="Arial"/>
          </w:rPr>
          <w:t>Test Plan</w:t>
        </w:r>
        <w:r w:rsidR="004F397F">
          <w:rPr>
            <w:webHidden/>
          </w:rPr>
          <w:tab/>
        </w:r>
        <w:r w:rsidR="004F397F">
          <w:rPr>
            <w:webHidden/>
          </w:rPr>
          <w:fldChar w:fldCharType="begin"/>
        </w:r>
        <w:r w:rsidR="004F397F">
          <w:rPr>
            <w:webHidden/>
          </w:rPr>
          <w:instrText xml:space="preserve"> PAGEREF _Toc492306044 \h </w:instrText>
        </w:r>
        <w:r w:rsidR="004F397F">
          <w:rPr>
            <w:webHidden/>
          </w:rPr>
        </w:r>
        <w:r w:rsidR="004F397F">
          <w:rPr>
            <w:webHidden/>
          </w:rPr>
          <w:fldChar w:fldCharType="separate"/>
        </w:r>
        <w:r w:rsidR="004F397F">
          <w:rPr>
            <w:webHidden/>
          </w:rPr>
          <w:t>7</w:t>
        </w:r>
        <w:r w:rsidR="004F397F">
          <w:rPr>
            <w:webHidden/>
          </w:rPr>
          <w:fldChar w:fldCharType="end"/>
        </w:r>
      </w:hyperlink>
    </w:p>
    <w:p w14:paraId="17C7AF46" w14:textId="337F557D" w:rsidR="004F397F" w:rsidRPr="004C45AF" w:rsidRDefault="00484473">
      <w:pPr>
        <w:pStyle w:val="TOC2"/>
        <w:tabs>
          <w:tab w:val="left" w:pos="960"/>
        </w:tabs>
        <w:rPr>
          <w:rFonts w:ascii="Calibri" w:eastAsia="Yu Mincho" w:hAnsi="Calibri"/>
          <w:noProof/>
          <w:szCs w:val="22"/>
        </w:rPr>
      </w:pPr>
      <w:hyperlink w:anchor="_Toc492306045" w:history="1">
        <w:r w:rsidR="004F397F" w:rsidRPr="0079602B">
          <w:rPr>
            <w:rStyle w:val="Hyperlink"/>
            <w:rFonts w:ascii="Arial" w:hAnsi="Arial" w:cs="Arial"/>
            <w:noProof/>
          </w:rPr>
          <w:t>4.1</w:t>
        </w:r>
        <w:r w:rsidR="004F397F" w:rsidRPr="004C45AF">
          <w:rPr>
            <w:rFonts w:ascii="Calibri" w:eastAsia="Yu Mincho" w:hAnsi="Calibri"/>
            <w:noProof/>
            <w:szCs w:val="22"/>
          </w:rPr>
          <w:tab/>
        </w:r>
        <w:r w:rsidR="004F397F" w:rsidRPr="0079602B">
          <w:rPr>
            <w:rStyle w:val="Hyperlink"/>
            <w:rFonts w:ascii="Arial" w:hAnsi="Arial" w:cs="Arial"/>
            <w:noProof/>
          </w:rPr>
          <w:t>System Testing</w:t>
        </w:r>
        <w:r w:rsidR="004F397F">
          <w:rPr>
            <w:noProof/>
            <w:webHidden/>
          </w:rPr>
          <w:tab/>
        </w:r>
        <w:r w:rsidR="004F397F">
          <w:rPr>
            <w:noProof/>
            <w:webHidden/>
          </w:rPr>
          <w:fldChar w:fldCharType="begin"/>
        </w:r>
        <w:r w:rsidR="004F397F">
          <w:rPr>
            <w:noProof/>
            <w:webHidden/>
          </w:rPr>
          <w:instrText xml:space="preserve"> PAGEREF _Toc492306045 \h </w:instrText>
        </w:r>
        <w:r w:rsidR="004F397F">
          <w:rPr>
            <w:noProof/>
            <w:webHidden/>
          </w:rPr>
        </w:r>
        <w:r w:rsidR="004F397F">
          <w:rPr>
            <w:noProof/>
            <w:webHidden/>
          </w:rPr>
          <w:fldChar w:fldCharType="separate"/>
        </w:r>
        <w:r w:rsidR="004F397F">
          <w:rPr>
            <w:noProof/>
            <w:webHidden/>
          </w:rPr>
          <w:t>7</w:t>
        </w:r>
        <w:r w:rsidR="004F397F">
          <w:rPr>
            <w:noProof/>
            <w:webHidden/>
          </w:rPr>
          <w:fldChar w:fldCharType="end"/>
        </w:r>
      </w:hyperlink>
    </w:p>
    <w:p w14:paraId="629BC939" w14:textId="4996F186" w:rsidR="004F397F" w:rsidRPr="004C45AF" w:rsidRDefault="00484473">
      <w:pPr>
        <w:pStyle w:val="TOC2"/>
        <w:tabs>
          <w:tab w:val="left" w:pos="960"/>
        </w:tabs>
        <w:rPr>
          <w:rFonts w:ascii="Calibri" w:eastAsia="Yu Mincho" w:hAnsi="Calibri"/>
          <w:noProof/>
          <w:szCs w:val="22"/>
        </w:rPr>
      </w:pPr>
      <w:hyperlink w:anchor="_Toc492306046" w:history="1">
        <w:r w:rsidR="004F397F" w:rsidRPr="0079602B">
          <w:rPr>
            <w:rStyle w:val="Hyperlink"/>
            <w:rFonts w:ascii="Arial" w:hAnsi="Arial" w:cs="Arial"/>
            <w:noProof/>
          </w:rPr>
          <w:t>4.2</w:t>
        </w:r>
        <w:r w:rsidR="004F397F" w:rsidRPr="004C45AF">
          <w:rPr>
            <w:rFonts w:ascii="Calibri" w:eastAsia="Yu Mincho" w:hAnsi="Calibri"/>
            <w:noProof/>
            <w:szCs w:val="22"/>
          </w:rPr>
          <w:tab/>
        </w:r>
        <w:r w:rsidR="004F397F" w:rsidRPr="0079602B">
          <w:rPr>
            <w:rStyle w:val="Hyperlink"/>
            <w:noProof/>
          </w:rPr>
          <w:t>Automation Testing</w:t>
        </w:r>
        <w:r w:rsidR="004F397F">
          <w:rPr>
            <w:noProof/>
            <w:webHidden/>
          </w:rPr>
          <w:tab/>
        </w:r>
        <w:r w:rsidR="004F397F">
          <w:rPr>
            <w:noProof/>
            <w:webHidden/>
          </w:rPr>
          <w:fldChar w:fldCharType="begin"/>
        </w:r>
        <w:r w:rsidR="004F397F">
          <w:rPr>
            <w:noProof/>
            <w:webHidden/>
          </w:rPr>
          <w:instrText xml:space="preserve"> PAGEREF _Toc492306046 \h </w:instrText>
        </w:r>
        <w:r w:rsidR="004F397F">
          <w:rPr>
            <w:noProof/>
            <w:webHidden/>
          </w:rPr>
        </w:r>
        <w:r w:rsidR="004F397F">
          <w:rPr>
            <w:noProof/>
            <w:webHidden/>
          </w:rPr>
          <w:fldChar w:fldCharType="separate"/>
        </w:r>
        <w:r w:rsidR="004F397F">
          <w:rPr>
            <w:noProof/>
            <w:webHidden/>
          </w:rPr>
          <w:t>7</w:t>
        </w:r>
        <w:r w:rsidR="004F397F">
          <w:rPr>
            <w:noProof/>
            <w:webHidden/>
          </w:rPr>
          <w:fldChar w:fldCharType="end"/>
        </w:r>
      </w:hyperlink>
    </w:p>
    <w:p w14:paraId="0D8383C6" w14:textId="69355AFC" w:rsidR="004F397F" w:rsidRPr="004C45AF" w:rsidRDefault="00484473">
      <w:pPr>
        <w:pStyle w:val="TOC1"/>
        <w:rPr>
          <w:rFonts w:ascii="Calibri" w:eastAsia="Yu Mincho" w:hAnsi="Calibri"/>
          <w:b w:val="0"/>
          <w:sz w:val="22"/>
          <w:szCs w:val="22"/>
        </w:rPr>
      </w:pPr>
      <w:hyperlink w:anchor="_Toc492306047" w:history="1">
        <w:r w:rsidR="004F397F" w:rsidRPr="0079602B">
          <w:rPr>
            <w:rStyle w:val="Hyperlink"/>
          </w:rPr>
          <w:t>Appendix A: To Be Determined List</w:t>
        </w:r>
        <w:r w:rsidR="004F397F">
          <w:rPr>
            <w:webHidden/>
          </w:rPr>
          <w:tab/>
        </w:r>
        <w:r w:rsidR="004F397F">
          <w:rPr>
            <w:webHidden/>
          </w:rPr>
          <w:fldChar w:fldCharType="begin"/>
        </w:r>
        <w:r w:rsidR="004F397F">
          <w:rPr>
            <w:webHidden/>
          </w:rPr>
          <w:instrText xml:space="preserve"> PAGEREF _Toc492306047 \h </w:instrText>
        </w:r>
        <w:r w:rsidR="004F397F">
          <w:rPr>
            <w:webHidden/>
          </w:rPr>
        </w:r>
        <w:r w:rsidR="004F397F">
          <w:rPr>
            <w:webHidden/>
          </w:rPr>
          <w:fldChar w:fldCharType="separate"/>
        </w:r>
        <w:r w:rsidR="004F397F">
          <w:rPr>
            <w:webHidden/>
          </w:rPr>
          <w:t>7</w:t>
        </w:r>
        <w:r w:rsidR="004F397F">
          <w:rPr>
            <w:webHidden/>
          </w:rPr>
          <w:fldChar w:fldCharType="end"/>
        </w:r>
      </w:hyperlink>
    </w:p>
    <w:p w14:paraId="222CD260" w14:textId="2318FBE6" w:rsidR="00FC0D9E" w:rsidRPr="00813A20" w:rsidRDefault="001716C4" w:rsidP="00B9526A">
      <w:pPr>
        <w:pStyle w:val="TOC1"/>
        <w:rPr>
          <w:rFonts w:ascii="Arial" w:hAnsi="Arial" w:cs="Arial"/>
          <w:b w:val="0"/>
        </w:rPr>
      </w:pPr>
      <w:r w:rsidRPr="00813A20">
        <w:rPr>
          <w:rFonts w:ascii="Arial" w:hAnsi="Arial" w:cs="Arial"/>
          <w:b w:val="0"/>
          <w:bCs/>
        </w:rPr>
        <w:fldChar w:fldCharType="end"/>
      </w:r>
      <w:bookmarkEnd w:id="5"/>
    </w:p>
    <w:p w14:paraId="6B111C9E" w14:textId="2CAF1AC5" w:rsidR="00A13FE3" w:rsidRDefault="00A13FE3">
      <w:pPr>
        <w:pStyle w:val="TOCEntry"/>
        <w:rPr>
          <w:rFonts w:ascii="Arial" w:hAnsi="Arial" w:cs="Arial"/>
        </w:rPr>
      </w:pPr>
      <w:bookmarkStart w:id="6" w:name="_Toc441230971"/>
    </w:p>
    <w:p w14:paraId="54A2C138" w14:textId="0BC21802" w:rsidR="00A13FE3" w:rsidRDefault="00A13FE3">
      <w:pPr>
        <w:pStyle w:val="TOCEntry"/>
        <w:rPr>
          <w:rFonts w:ascii="Arial" w:hAnsi="Arial" w:cs="Arial"/>
        </w:rPr>
      </w:pPr>
    </w:p>
    <w:p w14:paraId="301FAA45" w14:textId="1CE93EB3" w:rsidR="00A13FE3" w:rsidRDefault="00A13FE3">
      <w:pPr>
        <w:pStyle w:val="TOCEntry"/>
        <w:rPr>
          <w:rFonts w:ascii="Arial" w:hAnsi="Arial" w:cs="Arial"/>
        </w:rPr>
      </w:pPr>
    </w:p>
    <w:p w14:paraId="3B1714AC" w14:textId="77777777" w:rsidR="00A13FE3" w:rsidRDefault="00A13FE3">
      <w:pPr>
        <w:pStyle w:val="TOCEntry"/>
        <w:rPr>
          <w:rFonts w:ascii="Arial" w:hAnsi="Arial" w:cs="Arial"/>
        </w:rPr>
      </w:pPr>
    </w:p>
    <w:p w14:paraId="142D1F4A" w14:textId="7B6BA11F" w:rsidR="00EA0251" w:rsidRPr="00813A20" w:rsidRDefault="00A13FE3">
      <w:pPr>
        <w:pStyle w:val="TOCEntry"/>
        <w:rPr>
          <w:rFonts w:ascii="Arial" w:hAnsi="Arial" w:cs="Arial"/>
        </w:rPr>
      </w:pPr>
      <w:r>
        <w:rPr>
          <w:rFonts w:ascii="Arial" w:hAnsi="Arial" w:cs="Arial"/>
        </w:rPr>
        <w:t>R</w:t>
      </w:r>
      <w:r w:rsidR="00EA0251" w:rsidRPr="00813A20">
        <w:rPr>
          <w:rFonts w:ascii="Arial" w:hAnsi="Arial" w:cs="Arial"/>
        </w:rPr>
        <w:t>evision History</w:t>
      </w:r>
      <w:bookmarkEnd w:id="6"/>
    </w:p>
    <w:tbl>
      <w:tblPr>
        <w:tblW w:w="98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6"/>
        <w:gridCol w:w="1496"/>
        <w:gridCol w:w="4616"/>
        <w:gridCol w:w="1581"/>
      </w:tblGrid>
      <w:tr w:rsidR="00EA0251" w:rsidRPr="00813A20" w14:paraId="772E4007" w14:textId="77777777" w:rsidTr="000A4428">
        <w:trPr>
          <w:trHeight w:val="735"/>
        </w:trPr>
        <w:tc>
          <w:tcPr>
            <w:tcW w:w="2156" w:type="dxa"/>
            <w:tcBorders>
              <w:top w:val="single" w:sz="12" w:space="0" w:color="auto"/>
              <w:bottom w:val="double" w:sz="12" w:space="0" w:color="auto"/>
            </w:tcBorders>
          </w:tcPr>
          <w:p w14:paraId="2216238A" w14:textId="77777777" w:rsidR="00EA0251" w:rsidRPr="00813A20" w:rsidRDefault="00EA0251">
            <w:pPr>
              <w:spacing w:before="40" w:after="40"/>
              <w:rPr>
                <w:rFonts w:ascii="Arial" w:hAnsi="Arial" w:cs="Arial"/>
                <w:b/>
              </w:rPr>
            </w:pPr>
            <w:r w:rsidRPr="00813A20">
              <w:rPr>
                <w:rFonts w:ascii="Arial" w:hAnsi="Arial" w:cs="Arial"/>
                <w:b/>
              </w:rPr>
              <w:t>Name</w:t>
            </w:r>
          </w:p>
        </w:tc>
        <w:tc>
          <w:tcPr>
            <w:tcW w:w="1496" w:type="dxa"/>
            <w:tcBorders>
              <w:top w:val="single" w:sz="12" w:space="0" w:color="auto"/>
              <w:bottom w:val="double" w:sz="12" w:space="0" w:color="auto"/>
            </w:tcBorders>
          </w:tcPr>
          <w:p w14:paraId="465E2DD0" w14:textId="77777777" w:rsidR="00EA0251" w:rsidRPr="00813A20" w:rsidRDefault="00EA0251">
            <w:pPr>
              <w:spacing w:before="40" w:after="40"/>
              <w:rPr>
                <w:rFonts w:ascii="Arial" w:hAnsi="Arial" w:cs="Arial"/>
                <w:b/>
              </w:rPr>
            </w:pPr>
            <w:r w:rsidRPr="00813A20">
              <w:rPr>
                <w:rFonts w:ascii="Arial" w:hAnsi="Arial" w:cs="Arial"/>
                <w:b/>
              </w:rPr>
              <w:t>Date</w:t>
            </w:r>
          </w:p>
        </w:tc>
        <w:tc>
          <w:tcPr>
            <w:tcW w:w="4616" w:type="dxa"/>
            <w:tcBorders>
              <w:top w:val="single" w:sz="12" w:space="0" w:color="auto"/>
              <w:bottom w:val="double" w:sz="12" w:space="0" w:color="auto"/>
            </w:tcBorders>
          </w:tcPr>
          <w:p w14:paraId="261065BF" w14:textId="77777777" w:rsidR="00EA0251" w:rsidRPr="00813A20" w:rsidRDefault="00EA0251">
            <w:pPr>
              <w:spacing w:before="40" w:after="40"/>
              <w:rPr>
                <w:rFonts w:ascii="Arial" w:hAnsi="Arial" w:cs="Arial"/>
                <w:b/>
              </w:rPr>
            </w:pPr>
            <w:r w:rsidRPr="00813A20">
              <w:rPr>
                <w:rFonts w:ascii="Arial" w:hAnsi="Arial" w:cs="Arial"/>
                <w:b/>
              </w:rPr>
              <w:t xml:space="preserve">Reason </w:t>
            </w:r>
            <w:r w:rsidR="00DC0913" w:rsidRPr="00813A20">
              <w:rPr>
                <w:rFonts w:ascii="Arial" w:hAnsi="Arial" w:cs="Arial"/>
                <w:b/>
              </w:rPr>
              <w:t>for</w:t>
            </w:r>
            <w:r w:rsidRPr="00813A20">
              <w:rPr>
                <w:rFonts w:ascii="Arial" w:hAnsi="Arial" w:cs="Arial"/>
                <w:b/>
              </w:rPr>
              <w:t xml:space="preserve"> Changes</w:t>
            </w:r>
          </w:p>
        </w:tc>
        <w:tc>
          <w:tcPr>
            <w:tcW w:w="1581" w:type="dxa"/>
            <w:tcBorders>
              <w:top w:val="single" w:sz="12" w:space="0" w:color="auto"/>
              <w:bottom w:val="double" w:sz="12" w:space="0" w:color="auto"/>
            </w:tcBorders>
          </w:tcPr>
          <w:p w14:paraId="5E1C1A6A" w14:textId="77777777" w:rsidR="00EA0251" w:rsidRPr="00813A20" w:rsidRDefault="00EA0251">
            <w:pPr>
              <w:spacing w:before="40" w:after="40"/>
              <w:rPr>
                <w:rFonts w:ascii="Arial" w:hAnsi="Arial" w:cs="Arial"/>
                <w:b/>
              </w:rPr>
            </w:pPr>
            <w:r w:rsidRPr="00813A20">
              <w:rPr>
                <w:rFonts w:ascii="Arial" w:hAnsi="Arial" w:cs="Arial"/>
                <w:b/>
              </w:rPr>
              <w:t>Version</w:t>
            </w:r>
          </w:p>
        </w:tc>
      </w:tr>
      <w:tr w:rsidR="00EA0251" w:rsidRPr="00813A20" w14:paraId="7B884776" w14:textId="77777777" w:rsidTr="000A4428">
        <w:trPr>
          <w:trHeight w:val="701"/>
        </w:trPr>
        <w:tc>
          <w:tcPr>
            <w:tcW w:w="2156" w:type="dxa"/>
            <w:tcBorders>
              <w:top w:val="double" w:sz="12" w:space="0" w:color="auto"/>
              <w:bottom w:val="double" w:sz="12" w:space="0" w:color="auto"/>
            </w:tcBorders>
          </w:tcPr>
          <w:p w14:paraId="445B3F7C" w14:textId="77777777" w:rsidR="00EA0251" w:rsidRPr="00813A20" w:rsidRDefault="00460ECD">
            <w:pPr>
              <w:spacing w:before="40" w:after="40"/>
              <w:rPr>
                <w:rFonts w:ascii="Arial" w:hAnsi="Arial" w:cs="Arial"/>
              </w:rPr>
            </w:pPr>
            <w:r w:rsidRPr="00813A20">
              <w:rPr>
                <w:rFonts w:ascii="Arial" w:hAnsi="Arial" w:cs="Arial"/>
              </w:rPr>
              <w:t>Initial</w:t>
            </w:r>
          </w:p>
        </w:tc>
        <w:tc>
          <w:tcPr>
            <w:tcW w:w="1496" w:type="dxa"/>
            <w:tcBorders>
              <w:top w:val="double" w:sz="12" w:space="0" w:color="auto"/>
              <w:bottom w:val="double" w:sz="12" w:space="0" w:color="auto"/>
            </w:tcBorders>
          </w:tcPr>
          <w:p w14:paraId="292B8701" w14:textId="3ACCB63A" w:rsidR="00EA0251" w:rsidRDefault="000A4428" w:rsidP="00C469B1">
            <w:pPr>
              <w:spacing w:before="40" w:after="40"/>
              <w:rPr>
                <w:rFonts w:ascii="Arial" w:hAnsi="Arial" w:cs="Arial"/>
              </w:rPr>
            </w:pPr>
            <w:r>
              <w:rPr>
                <w:rFonts w:ascii="Arial" w:hAnsi="Arial" w:cs="Arial"/>
              </w:rPr>
              <w:t>2017/0</w:t>
            </w:r>
            <w:r w:rsidR="00BE1E35">
              <w:rPr>
                <w:rFonts w:ascii="Arial" w:hAnsi="Arial" w:cs="Arial"/>
              </w:rPr>
              <w:t>9</w:t>
            </w:r>
            <w:r>
              <w:rPr>
                <w:rFonts w:ascii="Arial" w:hAnsi="Arial" w:cs="Arial"/>
              </w:rPr>
              <w:t>/</w:t>
            </w:r>
            <w:r w:rsidR="00AC6A0D">
              <w:rPr>
                <w:rFonts w:ascii="Arial" w:hAnsi="Arial" w:cs="Arial"/>
              </w:rPr>
              <w:t>11</w:t>
            </w:r>
          </w:p>
          <w:p w14:paraId="7B9F4419" w14:textId="5A3E756C" w:rsidR="000A4428" w:rsidRPr="00813A20" w:rsidRDefault="000A4428" w:rsidP="00C469B1">
            <w:pPr>
              <w:spacing w:before="40" w:after="40"/>
              <w:rPr>
                <w:rFonts w:ascii="Arial" w:hAnsi="Arial" w:cs="Arial"/>
              </w:rPr>
            </w:pPr>
          </w:p>
        </w:tc>
        <w:tc>
          <w:tcPr>
            <w:tcW w:w="4616" w:type="dxa"/>
            <w:tcBorders>
              <w:top w:val="double" w:sz="12" w:space="0" w:color="auto"/>
              <w:bottom w:val="double" w:sz="12" w:space="0" w:color="auto"/>
            </w:tcBorders>
          </w:tcPr>
          <w:p w14:paraId="28045AEF" w14:textId="77777777" w:rsidR="00EA0251" w:rsidRPr="00813A20" w:rsidRDefault="00460ECD">
            <w:pPr>
              <w:spacing w:before="40" w:after="40"/>
              <w:rPr>
                <w:rFonts w:ascii="Arial" w:hAnsi="Arial" w:cs="Arial"/>
              </w:rPr>
            </w:pPr>
            <w:r w:rsidRPr="00813A20">
              <w:rPr>
                <w:rFonts w:ascii="Arial" w:hAnsi="Arial" w:cs="Arial"/>
              </w:rPr>
              <w:t>Initial draft</w:t>
            </w:r>
          </w:p>
        </w:tc>
        <w:tc>
          <w:tcPr>
            <w:tcW w:w="1581" w:type="dxa"/>
            <w:tcBorders>
              <w:top w:val="double" w:sz="12" w:space="0" w:color="auto"/>
              <w:bottom w:val="double" w:sz="12" w:space="0" w:color="auto"/>
            </w:tcBorders>
          </w:tcPr>
          <w:p w14:paraId="4A21535F" w14:textId="77777777" w:rsidR="00EA0251" w:rsidRPr="00813A20" w:rsidRDefault="00460ECD">
            <w:pPr>
              <w:spacing w:before="40" w:after="40"/>
              <w:rPr>
                <w:rFonts w:ascii="Arial" w:hAnsi="Arial" w:cs="Arial"/>
              </w:rPr>
            </w:pPr>
            <w:r w:rsidRPr="00813A20">
              <w:rPr>
                <w:rFonts w:ascii="Arial" w:hAnsi="Arial" w:cs="Arial"/>
              </w:rPr>
              <w:t>V0.1</w:t>
            </w:r>
          </w:p>
        </w:tc>
      </w:tr>
      <w:tr w:rsidR="0035182F" w:rsidRPr="00813A20" w14:paraId="7D88675F" w14:textId="77777777" w:rsidTr="000A4428">
        <w:trPr>
          <w:trHeight w:val="701"/>
        </w:trPr>
        <w:tc>
          <w:tcPr>
            <w:tcW w:w="2156" w:type="dxa"/>
            <w:tcBorders>
              <w:top w:val="double" w:sz="12" w:space="0" w:color="auto"/>
              <w:bottom w:val="double" w:sz="12" w:space="0" w:color="auto"/>
            </w:tcBorders>
          </w:tcPr>
          <w:p w14:paraId="31C3753F" w14:textId="7A4CDCBD" w:rsidR="0035182F" w:rsidRPr="00813A20" w:rsidRDefault="0035182F">
            <w:pPr>
              <w:spacing w:before="40" w:after="40"/>
              <w:rPr>
                <w:rFonts w:ascii="Arial" w:hAnsi="Arial" w:cs="Arial"/>
              </w:rPr>
            </w:pPr>
            <w:r>
              <w:rPr>
                <w:rFonts w:ascii="Arial" w:hAnsi="Arial" w:cs="Arial"/>
              </w:rPr>
              <w:t>Version 2</w:t>
            </w:r>
          </w:p>
        </w:tc>
        <w:tc>
          <w:tcPr>
            <w:tcW w:w="1496" w:type="dxa"/>
            <w:tcBorders>
              <w:top w:val="double" w:sz="12" w:space="0" w:color="auto"/>
              <w:bottom w:val="double" w:sz="12" w:space="0" w:color="auto"/>
            </w:tcBorders>
          </w:tcPr>
          <w:p w14:paraId="3275B480" w14:textId="220537F0" w:rsidR="0035182F" w:rsidRDefault="0035182F" w:rsidP="00C469B1">
            <w:pPr>
              <w:spacing w:before="40" w:after="40"/>
              <w:rPr>
                <w:rFonts w:ascii="Arial" w:hAnsi="Arial" w:cs="Arial"/>
              </w:rPr>
            </w:pPr>
            <w:r>
              <w:rPr>
                <w:rFonts w:ascii="Arial" w:hAnsi="Arial" w:cs="Arial"/>
              </w:rPr>
              <w:t>2017/09/12</w:t>
            </w:r>
          </w:p>
        </w:tc>
        <w:tc>
          <w:tcPr>
            <w:tcW w:w="4616" w:type="dxa"/>
            <w:tcBorders>
              <w:top w:val="double" w:sz="12" w:space="0" w:color="auto"/>
              <w:bottom w:val="double" w:sz="12" w:space="0" w:color="auto"/>
            </w:tcBorders>
          </w:tcPr>
          <w:p w14:paraId="100CD5E4" w14:textId="77777777" w:rsidR="0035182F" w:rsidRDefault="0035182F" w:rsidP="0035182F">
            <w:pPr>
              <w:numPr>
                <w:ilvl w:val="0"/>
                <w:numId w:val="34"/>
              </w:numPr>
              <w:spacing w:before="40" w:after="40"/>
              <w:rPr>
                <w:rFonts w:ascii="Arial" w:hAnsi="Arial" w:cs="Arial"/>
              </w:rPr>
            </w:pPr>
            <w:r>
              <w:rPr>
                <w:rFonts w:ascii="Arial" w:hAnsi="Arial" w:cs="Arial"/>
              </w:rPr>
              <w:t>Updated Startup Attribute list with validation.</w:t>
            </w:r>
          </w:p>
          <w:p w14:paraId="689A5855" w14:textId="6E16B858" w:rsidR="0035182F" w:rsidRPr="00813A20" w:rsidRDefault="0035182F" w:rsidP="0035182F">
            <w:pPr>
              <w:numPr>
                <w:ilvl w:val="0"/>
                <w:numId w:val="34"/>
              </w:numPr>
              <w:spacing w:before="40" w:after="40"/>
              <w:rPr>
                <w:rFonts w:ascii="Arial" w:hAnsi="Arial" w:cs="Arial"/>
              </w:rPr>
            </w:pPr>
            <w:r>
              <w:rPr>
                <w:rFonts w:ascii="Arial" w:hAnsi="Arial" w:cs="Arial"/>
              </w:rPr>
              <w:t>Added description for external user.</w:t>
            </w:r>
          </w:p>
        </w:tc>
        <w:tc>
          <w:tcPr>
            <w:tcW w:w="1581" w:type="dxa"/>
            <w:tcBorders>
              <w:top w:val="double" w:sz="12" w:space="0" w:color="auto"/>
              <w:bottom w:val="double" w:sz="12" w:space="0" w:color="auto"/>
            </w:tcBorders>
          </w:tcPr>
          <w:p w14:paraId="043B99D0" w14:textId="58654D71" w:rsidR="0035182F" w:rsidRPr="00813A20" w:rsidRDefault="0035182F">
            <w:pPr>
              <w:spacing w:before="40" w:after="40"/>
              <w:rPr>
                <w:rFonts w:ascii="Arial" w:hAnsi="Arial" w:cs="Arial"/>
              </w:rPr>
            </w:pPr>
            <w:r>
              <w:rPr>
                <w:rFonts w:ascii="Arial" w:hAnsi="Arial" w:cs="Arial"/>
              </w:rPr>
              <w:t>V0.2</w:t>
            </w:r>
          </w:p>
        </w:tc>
      </w:tr>
      <w:tr w:rsidR="00A13FE3" w:rsidRPr="00813A20" w14:paraId="7F9CD3B0" w14:textId="77777777" w:rsidTr="000A4428">
        <w:trPr>
          <w:trHeight w:val="701"/>
        </w:trPr>
        <w:tc>
          <w:tcPr>
            <w:tcW w:w="2156" w:type="dxa"/>
            <w:tcBorders>
              <w:top w:val="double" w:sz="12" w:space="0" w:color="auto"/>
              <w:bottom w:val="double" w:sz="12" w:space="0" w:color="auto"/>
            </w:tcBorders>
          </w:tcPr>
          <w:p w14:paraId="18601F34" w14:textId="45BCB334" w:rsidR="00A13FE3" w:rsidRDefault="00A13FE3">
            <w:pPr>
              <w:spacing w:before="40" w:after="40"/>
              <w:rPr>
                <w:rFonts w:ascii="Arial" w:hAnsi="Arial" w:cs="Arial"/>
              </w:rPr>
            </w:pPr>
            <w:r>
              <w:rPr>
                <w:rFonts w:ascii="Arial" w:hAnsi="Arial" w:cs="Arial"/>
              </w:rPr>
              <w:t>Version 3</w:t>
            </w:r>
          </w:p>
        </w:tc>
        <w:tc>
          <w:tcPr>
            <w:tcW w:w="1496" w:type="dxa"/>
            <w:tcBorders>
              <w:top w:val="double" w:sz="12" w:space="0" w:color="auto"/>
              <w:bottom w:val="double" w:sz="12" w:space="0" w:color="auto"/>
            </w:tcBorders>
          </w:tcPr>
          <w:p w14:paraId="3A99CDA8" w14:textId="6EB7F6E3" w:rsidR="00A13FE3" w:rsidRDefault="00A13FE3" w:rsidP="00C469B1">
            <w:pPr>
              <w:spacing w:before="40" w:after="40"/>
              <w:rPr>
                <w:rFonts w:ascii="Arial" w:hAnsi="Arial" w:cs="Arial"/>
              </w:rPr>
            </w:pPr>
            <w:r>
              <w:rPr>
                <w:rFonts w:ascii="Arial" w:hAnsi="Arial" w:cs="Arial"/>
              </w:rPr>
              <w:t>2017/09/15</w:t>
            </w:r>
          </w:p>
        </w:tc>
        <w:tc>
          <w:tcPr>
            <w:tcW w:w="4616" w:type="dxa"/>
            <w:tcBorders>
              <w:top w:val="double" w:sz="12" w:space="0" w:color="auto"/>
              <w:bottom w:val="double" w:sz="12" w:space="0" w:color="auto"/>
            </w:tcBorders>
          </w:tcPr>
          <w:p w14:paraId="62F873C7" w14:textId="77777777" w:rsidR="00A13FE3" w:rsidRDefault="00A13FE3" w:rsidP="0035182F">
            <w:pPr>
              <w:numPr>
                <w:ilvl w:val="0"/>
                <w:numId w:val="34"/>
              </w:numPr>
              <w:spacing w:before="40" w:after="40"/>
              <w:rPr>
                <w:rFonts w:ascii="Arial" w:hAnsi="Arial" w:cs="Arial"/>
              </w:rPr>
            </w:pPr>
            <w:r>
              <w:rPr>
                <w:rFonts w:ascii="Arial" w:hAnsi="Arial" w:cs="Arial"/>
              </w:rPr>
              <w:t xml:space="preserve">Incorporated </w:t>
            </w:r>
            <w:proofErr w:type="spellStart"/>
            <w:r>
              <w:rPr>
                <w:rFonts w:ascii="Arial" w:hAnsi="Arial" w:cs="Arial"/>
              </w:rPr>
              <w:t>Thibaud’s</w:t>
            </w:r>
            <w:proofErr w:type="spellEnd"/>
            <w:r>
              <w:rPr>
                <w:rFonts w:ascii="Arial" w:hAnsi="Arial" w:cs="Arial"/>
              </w:rPr>
              <w:t xml:space="preserve"> comments.</w:t>
            </w:r>
          </w:p>
          <w:p w14:paraId="18ABBCDA" w14:textId="77777777" w:rsidR="00A13FE3" w:rsidRDefault="00A13FE3" w:rsidP="0035182F">
            <w:pPr>
              <w:numPr>
                <w:ilvl w:val="0"/>
                <w:numId w:val="34"/>
              </w:numPr>
              <w:spacing w:before="40" w:after="40"/>
              <w:rPr>
                <w:rFonts w:ascii="Arial" w:hAnsi="Arial" w:cs="Arial"/>
              </w:rPr>
            </w:pPr>
            <w:r>
              <w:rPr>
                <w:rFonts w:ascii="Arial" w:hAnsi="Arial" w:cs="Arial"/>
              </w:rPr>
              <w:t>Updated Startup Attribute list and Client User attribute list</w:t>
            </w:r>
          </w:p>
          <w:p w14:paraId="39736F9D" w14:textId="4D3B1ADB" w:rsidR="00A13FE3" w:rsidRDefault="00A13FE3" w:rsidP="0035182F">
            <w:pPr>
              <w:numPr>
                <w:ilvl w:val="0"/>
                <w:numId w:val="34"/>
              </w:numPr>
              <w:spacing w:before="40" w:after="40"/>
              <w:rPr>
                <w:rFonts w:ascii="Arial" w:hAnsi="Arial" w:cs="Arial"/>
              </w:rPr>
            </w:pPr>
            <w:r>
              <w:rPr>
                <w:rFonts w:ascii="Arial" w:hAnsi="Arial" w:cs="Arial"/>
              </w:rPr>
              <w:t>Added Startup Contact attribute list and logic</w:t>
            </w:r>
          </w:p>
        </w:tc>
        <w:tc>
          <w:tcPr>
            <w:tcW w:w="1581" w:type="dxa"/>
            <w:tcBorders>
              <w:top w:val="double" w:sz="12" w:space="0" w:color="auto"/>
              <w:bottom w:val="double" w:sz="12" w:space="0" w:color="auto"/>
            </w:tcBorders>
          </w:tcPr>
          <w:p w14:paraId="1C8D9BC0" w14:textId="35823BA3" w:rsidR="00A13FE3" w:rsidRDefault="00EC0FE9">
            <w:pPr>
              <w:spacing w:before="40" w:after="40"/>
              <w:rPr>
                <w:rFonts w:ascii="Arial" w:hAnsi="Arial" w:cs="Arial"/>
              </w:rPr>
            </w:pPr>
            <w:r>
              <w:rPr>
                <w:rFonts w:ascii="Arial" w:hAnsi="Arial" w:cs="Arial"/>
              </w:rPr>
              <w:t>V0.3</w:t>
            </w:r>
          </w:p>
        </w:tc>
      </w:tr>
    </w:tbl>
    <w:p w14:paraId="2BEA0210" w14:textId="0724AE59" w:rsidR="00964BD6" w:rsidRDefault="00964BD6" w:rsidP="001948F7">
      <w:bookmarkStart w:id="7" w:name="_Toc439994665"/>
      <w:bookmarkStart w:id="8" w:name="_Toc441230972"/>
    </w:p>
    <w:p w14:paraId="254134B8" w14:textId="66553555" w:rsidR="00A13FE3" w:rsidRDefault="00A13FE3" w:rsidP="001948F7"/>
    <w:p w14:paraId="6DEBDDA3" w14:textId="0770C260" w:rsidR="00A13FE3" w:rsidRDefault="00A13FE3" w:rsidP="001948F7"/>
    <w:p w14:paraId="0BDD9992" w14:textId="7415E384" w:rsidR="00A13FE3" w:rsidRDefault="00A13FE3" w:rsidP="001948F7"/>
    <w:p w14:paraId="06C634F8" w14:textId="333F508A" w:rsidR="00A13FE3" w:rsidRDefault="00A13FE3" w:rsidP="001948F7"/>
    <w:p w14:paraId="1F01962D" w14:textId="59FDAFFA" w:rsidR="00A13FE3" w:rsidRDefault="00A13FE3" w:rsidP="001948F7"/>
    <w:p w14:paraId="7454E741" w14:textId="4245535E" w:rsidR="00A13FE3" w:rsidRDefault="00A13FE3" w:rsidP="001948F7"/>
    <w:p w14:paraId="789C2479" w14:textId="41D4702B" w:rsidR="00A13FE3" w:rsidRDefault="00A13FE3" w:rsidP="001948F7"/>
    <w:p w14:paraId="0DDFF565" w14:textId="213488DF" w:rsidR="00A13FE3" w:rsidRDefault="00A13FE3" w:rsidP="001948F7"/>
    <w:p w14:paraId="77739685" w14:textId="20CE2B0A" w:rsidR="00A13FE3" w:rsidRDefault="00A13FE3" w:rsidP="001948F7"/>
    <w:p w14:paraId="2055EA76" w14:textId="77777777" w:rsidR="00A13FE3" w:rsidRDefault="00A13FE3" w:rsidP="001948F7"/>
    <w:p w14:paraId="009597E2" w14:textId="6ED7D9DD" w:rsidR="00EA0251" w:rsidRPr="00813A20" w:rsidRDefault="00EA0251" w:rsidP="00D50049">
      <w:pPr>
        <w:pStyle w:val="Heading1"/>
        <w:spacing w:before="0"/>
        <w:rPr>
          <w:rFonts w:ascii="Arial" w:hAnsi="Arial" w:cs="Arial"/>
        </w:rPr>
      </w:pPr>
      <w:bookmarkStart w:id="9" w:name="_Toc492306016"/>
      <w:r w:rsidRPr="00813A20">
        <w:rPr>
          <w:rFonts w:ascii="Arial" w:hAnsi="Arial" w:cs="Arial"/>
        </w:rPr>
        <w:lastRenderedPageBreak/>
        <w:t>Introduction</w:t>
      </w:r>
      <w:bookmarkEnd w:id="7"/>
      <w:bookmarkEnd w:id="8"/>
      <w:bookmarkEnd w:id="9"/>
    </w:p>
    <w:p w14:paraId="05F071E7" w14:textId="77777777" w:rsidR="00EA0251" w:rsidRDefault="00EA0251" w:rsidP="00EB0064">
      <w:pPr>
        <w:pStyle w:val="Heading2"/>
        <w:ind w:left="450"/>
        <w:rPr>
          <w:rFonts w:ascii="Arial" w:hAnsi="Arial" w:cs="Arial"/>
        </w:rPr>
      </w:pPr>
      <w:bookmarkStart w:id="10" w:name="_Toc439994667"/>
      <w:bookmarkStart w:id="11" w:name="_Toc441230973"/>
      <w:bookmarkStart w:id="12" w:name="_Toc492306017"/>
      <w:r w:rsidRPr="00813A20">
        <w:rPr>
          <w:rFonts w:ascii="Arial" w:hAnsi="Arial" w:cs="Arial"/>
        </w:rPr>
        <w:t>Purpose</w:t>
      </w:r>
      <w:bookmarkEnd w:id="10"/>
      <w:bookmarkEnd w:id="11"/>
      <w:r w:rsidRPr="00813A20">
        <w:rPr>
          <w:rFonts w:ascii="Arial" w:hAnsi="Arial" w:cs="Arial"/>
        </w:rPr>
        <w:t xml:space="preserve"> </w:t>
      </w:r>
      <w:r w:rsidR="00872DA5" w:rsidRPr="00813A20">
        <w:rPr>
          <w:rFonts w:ascii="Arial" w:hAnsi="Arial" w:cs="Arial"/>
        </w:rPr>
        <w:t>&amp; Scope</w:t>
      </w:r>
      <w:bookmarkEnd w:id="12"/>
    </w:p>
    <w:p w14:paraId="5EDC4495" w14:textId="74C40AA5" w:rsidR="00E06FFF" w:rsidRPr="00EC7D74" w:rsidRDefault="00E0295F" w:rsidP="00E06FFF">
      <w:pPr>
        <w:pStyle w:val="ListParagraph"/>
        <w:spacing w:line="360" w:lineRule="auto"/>
        <w:ind w:left="420"/>
        <w:jc w:val="both"/>
        <w:rPr>
          <w:rFonts w:ascii="Times New Roman" w:hAnsi="Times New Roman"/>
          <w:sz w:val="24"/>
          <w:szCs w:val="24"/>
        </w:rPr>
      </w:pPr>
      <w:proofErr w:type="spellStart"/>
      <w:r w:rsidRPr="00E0295F">
        <w:rPr>
          <w:rFonts w:ascii="Times New Roman" w:hAnsi="Times New Roman"/>
          <w:sz w:val="24"/>
          <w:szCs w:val="24"/>
        </w:rPr>
        <w:t>MySRM</w:t>
      </w:r>
      <w:proofErr w:type="spellEnd"/>
      <w:r w:rsidRPr="00E0295F">
        <w:rPr>
          <w:rFonts w:ascii="Times New Roman" w:hAnsi="Times New Roman"/>
          <w:sz w:val="24"/>
          <w:szCs w:val="24"/>
        </w:rPr>
        <w:t xml:space="preserve"> is a solution system helping corporations to source, rate and collaborate with startups. It helps corporate employees to take appropriate decisions all along the lifecycle of collaboration between their firm and the startups.</w:t>
      </w:r>
    </w:p>
    <w:p w14:paraId="61AD048C" w14:textId="200AAD2C" w:rsidR="00EA0251" w:rsidRDefault="008343BB" w:rsidP="002B5F4D">
      <w:pPr>
        <w:pStyle w:val="Heading1"/>
        <w:spacing w:before="0"/>
        <w:rPr>
          <w:rFonts w:ascii="Arial" w:hAnsi="Arial" w:cs="Arial"/>
        </w:rPr>
      </w:pPr>
      <w:bookmarkStart w:id="13" w:name="_Toc492306018"/>
      <w:r>
        <w:rPr>
          <w:rFonts w:ascii="Arial" w:hAnsi="Arial" w:cs="Arial"/>
        </w:rPr>
        <w:t>Feature Description</w:t>
      </w:r>
      <w:bookmarkEnd w:id="13"/>
    </w:p>
    <w:p w14:paraId="3B76EAAE" w14:textId="0FC18A5F" w:rsidR="00DC0321" w:rsidRDefault="00BE1E35" w:rsidP="00826474">
      <w:pPr>
        <w:spacing w:line="360" w:lineRule="auto"/>
        <w:ind w:firstLine="360"/>
        <w:jc w:val="both"/>
      </w:pPr>
      <w:r>
        <w:t>The application will have two parts</w:t>
      </w:r>
      <w:r w:rsidR="00DC0321">
        <w:t>:</w:t>
      </w:r>
    </w:p>
    <w:p w14:paraId="7659D647" w14:textId="0CE93659" w:rsidR="00DC0321" w:rsidRDefault="00BE1E35" w:rsidP="00696806">
      <w:pPr>
        <w:numPr>
          <w:ilvl w:val="0"/>
          <w:numId w:val="6"/>
        </w:numPr>
        <w:spacing w:line="360" w:lineRule="auto"/>
        <w:jc w:val="both"/>
      </w:pPr>
      <w:bookmarkStart w:id="14" w:name="_Toc479846185"/>
      <w:proofErr w:type="spellStart"/>
      <w:r>
        <w:t>MySRM</w:t>
      </w:r>
      <w:proofErr w:type="spellEnd"/>
      <w:r w:rsidR="00DC0321" w:rsidRPr="00DC0321">
        <w:t xml:space="preserve"> Module</w:t>
      </w:r>
      <w:bookmarkEnd w:id="14"/>
    </w:p>
    <w:p w14:paraId="6DBE48C7" w14:textId="122DFE11" w:rsidR="00DC0321" w:rsidRDefault="00BE1E35" w:rsidP="00BE1E35">
      <w:pPr>
        <w:numPr>
          <w:ilvl w:val="0"/>
          <w:numId w:val="6"/>
        </w:numPr>
        <w:spacing w:line="360" w:lineRule="auto"/>
        <w:jc w:val="both"/>
      </w:pPr>
      <w:r>
        <w:t>Client</w:t>
      </w:r>
      <w:r w:rsidR="00DC0321">
        <w:t xml:space="preserve"> Module</w:t>
      </w:r>
    </w:p>
    <w:p w14:paraId="45946120" w14:textId="46E36CA2" w:rsidR="00EA0251" w:rsidRPr="00826474" w:rsidRDefault="00DC0321" w:rsidP="00E771E0">
      <w:pPr>
        <w:pStyle w:val="Heading2"/>
        <w:ind w:left="1134" w:hanging="684"/>
        <w:rPr>
          <w:rFonts w:ascii="Times New Roman" w:hAnsi="Times New Roman"/>
        </w:rPr>
      </w:pPr>
      <w:r>
        <w:rPr>
          <w:rFonts w:ascii="Arial" w:hAnsi="Arial" w:cs="Arial"/>
        </w:rPr>
        <w:t xml:space="preserve"> </w:t>
      </w:r>
      <w:bookmarkStart w:id="15" w:name="_Toc492306019"/>
      <w:proofErr w:type="spellStart"/>
      <w:r w:rsidR="00BE1E35">
        <w:rPr>
          <w:rFonts w:ascii="Times New Roman" w:hAnsi="Times New Roman"/>
        </w:rPr>
        <w:t>MySRM</w:t>
      </w:r>
      <w:proofErr w:type="spellEnd"/>
      <w:r w:rsidR="00826474" w:rsidRPr="00826474">
        <w:rPr>
          <w:rFonts w:ascii="Times New Roman" w:hAnsi="Times New Roman"/>
        </w:rPr>
        <w:t xml:space="preserve"> Module</w:t>
      </w:r>
      <w:bookmarkEnd w:id="15"/>
    </w:p>
    <w:p w14:paraId="288590FD" w14:textId="0F9972FC" w:rsidR="00826474" w:rsidRPr="00826474" w:rsidRDefault="000334CE" w:rsidP="00826474">
      <w:pPr>
        <w:spacing w:line="360" w:lineRule="auto"/>
        <w:ind w:left="450"/>
        <w:jc w:val="both"/>
        <w:rPr>
          <w:rFonts w:ascii="Times New Roman" w:hAnsi="Times New Roman"/>
        </w:rPr>
      </w:pPr>
      <w:proofErr w:type="spellStart"/>
      <w:r>
        <w:rPr>
          <w:rFonts w:ascii="Times New Roman" w:hAnsi="Times New Roman"/>
        </w:rPr>
        <w:t>MySRM</w:t>
      </w:r>
      <w:proofErr w:type="spellEnd"/>
      <w:r>
        <w:rPr>
          <w:rFonts w:ascii="Times New Roman" w:hAnsi="Times New Roman"/>
        </w:rPr>
        <w:t xml:space="preserve"> module will be used by the admin of </w:t>
      </w:r>
      <w:proofErr w:type="spellStart"/>
      <w:r>
        <w:rPr>
          <w:rFonts w:ascii="Times New Roman" w:hAnsi="Times New Roman"/>
        </w:rPr>
        <w:t>MyS</w:t>
      </w:r>
      <w:r w:rsidR="00BC5813">
        <w:rPr>
          <w:rFonts w:ascii="Times New Roman" w:hAnsi="Times New Roman"/>
        </w:rPr>
        <w:t>RM</w:t>
      </w:r>
      <w:proofErr w:type="spellEnd"/>
      <w:r w:rsidR="00BC5813">
        <w:rPr>
          <w:rFonts w:ascii="Times New Roman" w:hAnsi="Times New Roman"/>
        </w:rPr>
        <w:t xml:space="preserve"> system to manage the clients, startup data and other admin functions. The function are as follows:</w:t>
      </w:r>
    </w:p>
    <w:p w14:paraId="1AF02A6E" w14:textId="3CD6331F" w:rsidR="00BE7BA4" w:rsidRPr="00344068" w:rsidRDefault="002E0F84" w:rsidP="00344068">
      <w:pPr>
        <w:pStyle w:val="Heading3"/>
        <w:ind w:left="426" w:firstLine="24"/>
        <w:rPr>
          <w:rFonts w:eastAsia="Arial Unicode MS"/>
        </w:rPr>
      </w:pPr>
      <w:bookmarkStart w:id="16" w:name="_Toc492306020"/>
      <w:r>
        <w:rPr>
          <w:rFonts w:eastAsia="Arial Unicode MS"/>
        </w:rPr>
        <w:t>Client Function</w:t>
      </w:r>
      <w:bookmarkEnd w:id="16"/>
      <w:r w:rsidR="00826474" w:rsidRPr="00826474">
        <w:rPr>
          <w:rFonts w:eastAsia="Arial Unicode MS"/>
        </w:rPr>
        <w:t xml:space="preserve"> </w:t>
      </w:r>
    </w:p>
    <w:p w14:paraId="5DAA4448" w14:textId="7968BE35" w:rsidR="00BE7BA4" w:rsidRDefault="00ED7EEF" w:rsidP="00344068">
      <w:pPr>
        <w:ind w:left="426"/>
      </w:pPr>
      <w:proofErr w:type="spellStart"/>
      <w:r>
        <w:t>MySRM</w:t>
      </w:r>
      <w:proofErr w:type="spellEnd"/>
      <w:r>
        <w:t xml:space="preserve"> admin will be able to Add/Edit/Disable clients from the </w:t>
      </w:r>
      <w:r w:rsidR="003F3380">
        <w:t>system using the CMS. The client will have following attributes associated with them:</w:t>
      </w:r>
    </w:p>
    <w:p w14:paraId="33C0B779" w14:textId="2CC89210" w:rsidR="00ED7EEF" w:rsidRDefault="00ED7EEF" w:rsidP="00344068">
      <w:pPr>
        <w:ind w:left="426"/>
      </w:pPr>
    </w:p>
    <w:p w14:paraId="25982CBB" w14:textId="68329CD4" w:rsidR="003F3380" w:rsidRPr="00802BE4" w:rsidRDefault="003F3380" w:rsidP="00344068">
      <w:pPr>
        <w:ind w:left="426"/>
        <w:rPr>
          <w:u w:val="single"/>
        </w:rPr>
      </w:pPr>
      <w:r w:rsidRPr="00802BE4">
        <w:rPr>
          <w:u w:val="single"/>
        </w:rPr>
        <w:t>Client Attributes:</w:t>
      </w:r>
    </w:p>
    <w:p w14:paraId="1E8BC006" w14:textId="28C54715" w:rsidR="00ED7EEF" w:rsidRDefault="00ED7EEF" w:rsidP="00ED7EEF">
      <w:pPr>
        <w:numPr>
          <w:ilvl w:val="0"/>
          <w:numId w:val="31"/>
        </w:numPr>
      </w:pPr>
      <w:r>
        <w:t>Name</w:t>
      </w:r>
    </w:p>
    <w:p w14:paraId="7253117E" w14:textId="25589AC5" w:rsidR="00ED7EEF" w:rsidRDefault="00ED7EEF" w:rsidP="00ED7EEF">
      <w:pPr>
        <w:numPr>
          <w:ilvl w:val="0"/>
          <w:numId w:val="31"/>
        </w:numPr>
      </w:pPr>
      <w:r>
        <w:t>Address</w:t>
      </w:r>
    </w:p>
    <w:p w14:paraId="3D74189D" w14:textId="33DFDD55" w:rsidR="00ED7EEF" w:rsidRDefault="00ED7EEF" w:rsidP="00ED7EEF">
      <w:pPr>
        <w:numPr>
          <w:ilvl w:val="0"/>
          <w:numId w:val="31"/>
        </w:numPr>
      </w:pPr>
      <w:r>
        <w:t>Email</w:t>
      </w:r>
    </w:p>
    <w:p w14:paraId="2AB929DC" w14:textId="26AC6617" w:rsidR="00ED7EEF" w:rsidRDefault="003F3380" w:rsidP="00ED7EEF">
      <w:pPr>
        <w:numPr>
          <w:ilvl w:val="0"/>
          <w:numId w:val="31"/>
        </w:numPr>
      </w:pPr>
      <w:r>
        <w:t>Contact</w:t>
      </w:r>
    </w:p>
    <w:p w14:paraId="3ED553C0" w14:textId="7EC976C0" w:rsidR="003F3380" w:rsidRDefault="003F3380" w:rsidP="00ED7EEF">
      <w:pPr>
        <w:numPr>
          <w:ilvl w:val="0"/>
          <w:numId w:val="31"/>
        </w:numPr>
      </w:pPr>
      <w:r>
        <w:t>Users allotted</w:t>
      </w:r>
    </w:p>
    <w:p w14:paraId="6F36F815" w14:textId="473EF532" w:rsidR="003F3380" w:rsidRDefault="003F3380" w:rsidP="00ED7EEF">
      <w:pPr>
        <w:numPr>
          <w:ilvl w:val="0"/>
          <w:numId w:val="31"/>
        </w:numPr>
      </w:pPr>
      <w:r>
        <w:t>Share Startup data</w:t>
      </w:r>
    </w:p>
    <w:p w14:paraId="55514BAA" w14:textId="35A41BBC" w:rsidR="003F3380" w:rsidRDefault="003F3380" w:rsidP="00ED7EEF">
      <w:pPr>
        <w:numPr>
          <w:ilvl w:val="0"/>
          <w:numId w:val="31"/>
        </w:numPr>
      </w:pPr>
      <w:r>
        <w:t>Startup data shared</w:t>
      </w:r>
    </w:p>
    <w:p w14:paraId="73C8C912" w14:textId="7E49CF53" w:rsidR="003F3380" w:rsidRDefault="003F3380" w:rsidP="003F3380"/>
    <w:p w14:paraId="70A3AEF7" w14:textId="22E4B8B0" w:rsidR="003F3380" w:rsidRPr="00802BE4" w:rsidRDefault="003F3380" w:rsidP="003F3380">
      <w:pPr>
        <w:ind w:left="426"/>
        <w:rPr>
          <w:u w:val="single"/>
        </w:rPr>
      </w:pPr>
      <w:r w:rsidRPr="00802BE4">
        <w:rPr>
          <w:u w:val="single"/>
        </w:rPr>
        <w:t>Business rules:</w:t>
      </w:r>
    </w:p>
    <w:p w14:paraId="3B8DEB57" w14:textId="1D4D5224" w:rsidR="003F3380" w:rsidRDefault="003F3380" w:rsidP="003F3380">
      <w:pPr>
        <w:numPr>
          <w:ilvl w:val="0"/>
          <w:numId w:val="31"/>
        </w:numPr>
      </w:pPr>
      <w:r>
        <w:t xml:space="preserve">The admin will be able to </w:t>
      </w:r>
      <w:r w:rsidR="000E537B">
        <w:t>C</w:t>
      </w:r>
      <w:r>
        <w:t>reate</w:t>
      </w:r>
      <w:r w:rsidR="000E537B">
        <w:t>/Edit/Disable</w:t>
      </w:r>
      <w:r>
        <w:t xml:space="preserve"> clients from the CMS.</w:t>
      </w:r>
    </w:p>
    <w:p w14:paraId="7B0EB81D" w14:textId="19F164D0" w:rsidR="007E761C" w:rsidRDefault="007E761C" w:rsidP="003F3380">
      <w:pPr>
        <w:numPr>
          <w:ilvl w:val="0"/>
          <w:numId w:val="31"/>
        </w:numPr>
      </w:pPr>
      <w:r>
        <w:t xml:space="preserve">While editing client, the admin will not be able to edit the email field. </w:t>
      </w:r>
    </w:p>
    <w:p w14:paraId="4E00C28D" w14:textId="440B938E" w:rsidR="003F3380" w:rsidRDefault="003F3380" w:rsidP="003F3380">
      <w:pPr>
        <w:numPr>
          <w:ilvl w:val="0"/>
          <w:numId w:val="31"/>
        </w:numPr>
      </w:pPr>
      <w:r>
        <w:t>Multiple clients with same email cannot be created.</w:t>
      </w:r>
    </w:p>
    <w:p w14:paraId="0B288A14" w14:textId="13C24A85" w:rsidR="003F3380" w:rsidRDefault="003F3380" w:rsidP="003F3380">
      <w:pPr>
        <w:numPr>
          <w:ilvl w:val="0"/>
          <w:numId w:val="31"/>
        </w:numPr>
      </w:pPr>
      <w:r>
        <w:t>If a client is disabled by the admin, none of the users in the client will be able to logon to the system.</w:t>
      </w:r>
    </w:p>
    <w:p w14:paraId="1FB1982D" w14:textId="239F4B0A" w:rsidR="00BF4CC8" w:rsidRDefault="00BF4CC8" w:rsidP="003F3380">
      <w:pPr>
        <w:numPr>
          <w:ilvl w:val="0"/>
          <w:numId w:val="31"/>
        </w:numPr>
      </w:pPr>
      <w:r>
        <w:t xml:space="preserve">If the Share Startup option for a client is enabled, the startup details currently present in the system will be copied to the client’s DB. The list of copied </w:t>
      </w:r>
      <w:r w:rsidR="009874D2">
        <w:t>startups</w:t>
      </w:r>
      <w:r>
        <w:t xml:space="preserve"> will be stored in the system.</w:t>
      </w:r>
    </w:p>
    <w:p w14:paraId="293420B0" w14:textId="0FE01923" w:rsidR="00BF4CC8" w:rsidRDefault="00BF4CC8" w:rsidP="003F3380">
      <w:pPr>
        <w:numPr>
          <w:ilvl w:val="0"/>
          <w:numId w:val="31"/>
        </w:numPr>
      </w:pPr>
      <w:r>
        <w:t xml:space="preserve">Once the Share </w:t>
      </w:r>
      <w:r w:rsidR="00FC7BDA">
        <w:t>Startup</w:t>
      </w:r>
      <w:r>
        <w:t xml:space="preserve"> option for a client is enabled, it can’t be disabled and also no new startup can be copied to client DB.</w:t>
      </w:r>
    </w:p>
    <w:p w14:paraId="21B4BAF1" w14:textId="3058E23A" w:rsidR="007D4F2D" w:rsidRDefault="007D4F2D" w:rsidP="007D4F2D"/>
    <w:p w14:paraId="59248881" w14:textId="16412108" w:rsidR="00E771E0" w:rsidRDefault="002E0F84" w:rsidP="00344068">
      <w:pPr>
        <w:pStyle w:val="Heading3"/>
        <w:ind w:left="426" w:firstLine="24"/>
      </w:pPr>
      <w:bookmarkStart w:id="17" w:name="_Toc492306021"/>
      <w:r>
        <w:lastRenderedPageBreak/>
        <w:t>Startup Function</w:t>
      </w:r>
      <w:bookmarkEnd w:id="17"/>
    </w:p>
    <w:p w14:paraId="5B9CE5C7" w14:textId="4DD0855A" w:rsidR="009309C6" w:rsidRDefault="00641882" w:rsidP="009309C6">
      <w:pPr>
        <w:ind w:left="426"/>
      </w:pPr>
      <w:proofErr w:type="spellStart"/>
      <w:r>
        <w:t>MySRM</w:t>
      </w:r>
      <w:proofErr w:type="spellEnd"/>
      <w:r>
        <w:t xml:space="preserve"> admin will be able to Add/Edit/Disable Startup information using the CMS. Startup will have following attributes associated to them:</w:t>
      </w:r>
    </w:p>
    <w:p w14:paraId="5398A49C" w14:textId="0D1296E0" w:rsidR="00641882" w:rsidRDefault="00641882" w:rsidP="009309C6">
      <w:pPr>
        <w:ind w:left="426"/>
      </w:pPr>
    </w:p>
    <w:p w14:paraId="05CD80D4" w14:textId="77777777" w:rsidR="00DC53CA" w:rsidRPr="00802BE4" w:rsidRDefault="00DC53CA" w:rsidP="00DC53CA">
      <w:pPr>
        <w:rPr>
          <w:u w:val="single"/>
        </w:rPr>
      </w:pPr>
      <w:r w:rsidRPr="00802BE4">
        <w:rPr>
          <w:u w:val="single"/>
        </w:rPr>
        <w:t>Startup Attributes (Based on EXCEL provided):</w:t>
      </w:r>
    </w:p>
    <w:tbl>
      <w:tblPr>
        <w:tblW w:w="9625" w:type="dxa"/>
        <w:tblInd w:w="113" w:type="dxa"/>
        <w:tblLook w:val="04A0" w:firstRow="1" w:lastRow="0" w:firstColumn="1" w:lastColumn="0" w:noHBand="0" w:noVBand="1"/>
      </w:tblPr>
      <w:tblGrid>
        <w:gridCol w:w="3400"/>
        <w:gridCol w:w="6225"/>
      </w:tblGrid>
      <w:tr w:rsidR="00DC53CA" w:rsidRPr="00C97170" w14:paraId="19794516" w14:textId="77777777" w:rsidTr="00DC53CA">
        <w:trPr>
          <w:trHeight w:val="300"/>
        </w:trPr>
        <w:tc>
          <w:tcPr>
            <w:tcW w:w="3400" w:type="dxa"/>
            <w:tcBorders>
              <w:top w:val="single" w:sz="4" w:space="0" w:color="auto"/>
              <w:left w:val="single" w:sz="4" w:space="0" w:color="auto"/>
              <w:bottom w:val="single" w:sz="4" w:space="0" w:color="auto"/>
              <w:right w:val="single" w:sz="4" w:space="0" w:color="auto"/>
            </w:tcBorders>
            <w:shd w:val="clear" w:color="000000" w:fill="757171"/>
            <w:vAlign w:val="bottom"/>
            <w:hideMark/>
          </w:tcPr>
          <w:p w14:paraId="37D3F63F" w14:textId="77777777" w:rsidR="00DC53CA" w:rsidRPr="00C97170" w:rsidRDefault="00DC53CA" w:rsidP="00DC53CA">
            <w:pPr>
              <w:spacing w:line="240" w:lineRule="auto"/>
              <w:rPr>
                <w:rFonts w:ascii="Calibri" w:hAnsi="Calibri" w:cs="Calibri"/>
                <w:b/>
                <w:bCs/>
                <w:color w:val="000000"/>
                <w:sz w:val="22"/>
                <w:szCs w:val="22"/>
              </w:rPr>
            </w:pPr>
            <w:r w:rsidRPr="00C97170">
              <w:rPr>
                <w:rFonts w:ascii="Calibri" w:hAnsi="Calibri" w:cs="Calibri"/>
                <w:b/>
                <w:bCs/>
                <w:color w:val="000000"/>
                <w:sz w:val="22"/>
                <w:szCs w:val="22"/>
              </w:rPr>
              <w:t>Field</w:t>
            </w:r>
          </w:p>
        </w:tc>
        <w:tc>
          <w:tcPr>
            <w:tcW w:w="6225" w:type="dxa"/>
            <w:tcBorders>
              <w:top w:val="single" w:sz="4" w:space="0" w:color="auto"/>
              <w:left w:val="nil"/>
              <w:bottom w:val="single" w:sz="4" w:space="0" w:color="auto"/>
              <w:right w:val="single" w:sz="4" w:space="0" w:color="auto"/>
            </w:tcBorders>
            <w:shd w:val="clear" w:color="000000" w:fill="757171"/>
            <w:vAlign w:val="bottom"/>
            <w:hideMark/>
          </w:tcPr>
          <w:p w14:paraId="599A8F53" w14:textId="77777777" w:rsidR="00DC53CA" w:rsidRPr="00C97170" w:rsidRDefault="00DC53CA" w:rsidP="00DC53CA">
            <w:pPr>
              <w:spacing w:line="240" w:lineRule="auto"/>
              <w:rPr>
                <w:rFonts w:ascii="Calibri" w:hAnsi="Calibri" w:cs="Calibri"/>
                <w:b/>
                <w:bCs/>
                <w:color w:val="000000"/>
                <w:sz w:val="22"/>
                <w:szCs w:val="22"/>
              </w:rPr>
            </w:pPr>
            <w:r w:rsidRPr="00C97170">
              <w:rPr>
                <w:rFonts w:ascii="Calibri" w:hAnsi="Calibri" w:cs="Calibri"/>
                <w:b/>
                <w:bCs/>
                <w:color w:val="000000"/>
                <w:sz w:val="22"/>
                <w:szCs w:val="22"/>
              </w:rPr>
              <w:t>Validation</w:t>
            </w:r>
          </w:p>
        </w:tc>
      </w:tr>
      <w:tr w:rsidR="00DC53CA" w:rsidRPr="00C97170" w14:paraId="1EBDB276" w14:textId="77777777" w:rsidTr="00DC53CA">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5C5C1FFA"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Company Website</w:t>
            </w:r>
          </w:p>
        </w:tc>
        <w:tc>
          <w:tcPr>
            <w:tcW w:w="6225" w:type="dxa"/>
            <w:tcBorders>
              <w:top w:val="nil"/>
              <w:left w:val="nil"/>
              <w:bottom w:val="single" w:sz="4" w:space="0" w:color="auto"/>
              <w:right w:val="single" w:sz="4" w:space="0" w:color="auto"/>
            </w:tcBorders>
            <w:shd w:val="clear" w:color="auto" w:fill="auto"/>
            <w:vAlign w:val="bottom"/>
            <w:hideMark/>
          </w:tcPr>
          <w:p w14:paraId="5543A27F"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 xml:space="preserve">Must be a </w:t>
            </w:r>
            <w:proofErr w:type="spellStart"/>
            <w:r w:rsidRPr="00C97170">
              <w:rPr>
                <w:rFonts w:ascii="Calibri" w:hAnsi="Calibri" w:cs="Calibri"/>
                <w:color w:val="0000FF"/>
                <w:sz w:val="22"/>
                <w:szCs w:val="22"/>
              </w:rPr>
              <w:t>url</w:t>
            </w:r>
            <w:proofErr w:type="spellEnd"/>
          </w:p>
        </w:tc>
      </w:tr>
      <w:tr w:rsidR="00DC53CA" w:rsidRPr="00C97170" w14:paraId="2EEF6DE2" w14:textId="77777777" w:rsidTr="00DC53CA">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6E7427EA"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Startup Name</w:t>
            </w:r>
          </w:p>
        </w:tc>
        <w:tc>
          <w:tcPr>
            <w:tcW w:w="6225" w:type="dxa"/>
            <w:tcBorders>
              <w:top w:val="nil"/>
              <w:left w:val="nil"/>
              <w:bottom w:val="single" w:sz="4" w:space="0" w:color="auto"/>
              <w:right w:val="single" w:sz="4" w:space="0" w:color="auto"/>
            </w:tcBorders>
            <w:shd w:val="clear" w:color="auto" w:fill="auto"/>
            <w:vAlign w:val="bottom"/>
            <w:hideMark/>
          </w:tcPr>
          <w:p w14:paraId="792C2E0C"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1B8B3A58" w14:textId="77777777" w:rsidTr="00DC53CA">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325743C1"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HQ</w:t>
            </w:r>
          </w:p>
        </w:tc>
        <w:tc>
          <w:tcPr>
            <w:tcW w:w="6225" w:type="dxa"/>
            <w:tcBorders>
              <w:top w:val="nil"/>
              <w:left w:val="nil"/>
              <w:bottom w:val="single" w:sz="4" w:space="0" w:color="auto"/>
              <w:right w:val="single" w:sz="4" w:space="0" w:color="auto"/>
            </w:tcBorders>
            <w:shd w:val="clear" w:color="auto" w:fill="auto"/>
            <w:vAlign w:val="bottom"/>
            <w:hideMark/>
          </w:tcPr>
          <w:p w14:paraId="58CF15FC"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From a standard list of countries</w:t>
            </w:r>
          </w:p>
        </w:tc>
      </w:tr>
      <w:tr w:rsidR="00DC53CA" w:rsidRPr="00C97170" w14:paraId="0622E097"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749F49F"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Industry</w:t>
            </w:r>
          </w:p>
        </w:tc>
        <w:tc>
          <w:tcPr>
            <w:tcW w:w="6225" w:type="dxa"/>
            <w:tcBorders>
              <w:top w:val="nil"/>
              <w:left w:val="nil"/>
              <w:bottom w:val="single" w:sz="4" w:space="0" w:color="auto"/>
              <w:right w:val="single" w:sz="4" w:space="0" w:color="auto"/>
            </w:tcBorders>
            <w:shd w:val="clear" w:color="auto" w:fill="auto"/>
            <w:vAlign w:val="bottom"/>
            <w:hideMark/>
          </w:tcPr>
          <w:p w14:paraId="7B3A4981"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32B7DB5C" w14:textId="77777777" w:rsidTr="00DC53CA">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030EA4C0"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Tech Focus</w:t>
            </w:r>
          </w:p>
        </w:tc>
        <w:tc>
          <w:tcPr>
            <w:tcW w:w="6225" w:type="dxa"/>
            <w:tcBorders>
              <w:top w:val="nil"/>
              <w:left w:val="nil"/>
              <w:bottom w:val="single" w:sz="4" w:space="0" w:color="auto"/>
              <w:right w:val="single" w:sz="4" w:space="0" w:color="auto"/>
            </w:tcBorders>
            <w:shd w:val="clear" w:color="auto" w:fill="auto"/>
            <w:vAlign w:val="bottom"/>
            <w:hideMark/>
          </w:tcPr>
          <w:p w14:paraId="63D30D73"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Refer to list of tags</w:t>
            </w:r>
          </w:p>
        </w:tc>
      </w:tr>
      <w:tr w:rsidR="00DC53CA" w:rsidRPr="00C97170" w14:paraId="1087F398"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2671616"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Area of Disruption</w:t>
            </w:r>
          </w:p>
        </w:tc>
        <w:tc>
          <w:tcPr>
            <w:tcW w:w="6225" w:type="dxa"/>
            <w:tcBorders>
              <w:top w:val="nil"/>
              <w:left w:val="nil"/>
              <w:bottom w:val="single" w:sz="4" w:space="0" w:color="auto"/>
              <w:right w:val="single" w:sz="4" w:space="0" w:color="auto"/>
            </w:tcBorders>
            <w:shd w:val="clear" w:color="auto" w:fill="auto"/>
            <w:vAlign w:val="bottom"/>
            <w:hideMark/>
          </w:tcPr>
          <w:p w14:paraId="57C736A3"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46266C36"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A98C2AB"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Source</w:t>
            </w:r>
          </w:p>
        </w:tc>
        <w:tc>
          <w:tcPr>
            <w:tcW w:w="6225" w:type="dxa"/>
            <w:tcBorders>
              <w:top w:val="nil"/>
              <w:left w:val="nil"/>
              <w:bottom w:val="single" w:sz="4" w:space="0" w:color="auto"/>
              <w:right w:val="single" w:sz="4" w:space="0" w:color="auto"/>
            </w:tcBorders>
            <w:shd w:val="clear" w:color="auto" w:fill="auto"/>
            <w:vAlign w:val="bottom"/>
            <w:hideMark/>
          </w:tcPr>
          <w:p w14:paraId="6170F9A7"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21336494"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B1226B6"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Met/Talk</w:t>
            </w:r>
          </w:p>
        </w:tc>
        <w:tc>
          <w:tcPr>
            <w:tcW w:w="6225" w:type="dxa"/>
            <w:tcBorders>
              <w:top w:val="nil"/>
              <w:left w:val="nil"/>
              <w:bottom w:val="single" w:sz="4" w:space="0" w:color="auto"/>
              <w:right w:val="single" w:sz="4" w:space="0" w:color="auto"/>
            </w:tcBorders>
            <w:shd w:val="clear" w:color="auto" w:fill="auto"/>
            <w:vAlign w:val="bottom"/>
            <w:hideMark/>
          </w:tcPr>
          <w:p w14:paraId="1263FED1"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dd/mm/</w:t>
            </w:r>
            <w:proofErr w:type="spellStart"/>
            <w:r w:rsidRPr="00C97170">
              <w:rPr>
                <w:rFonts w:ascii="Calibri" w:hAnsi="Calibri" w:cs="Calibri"/>
                <w:color w:val="0000FF"/>
                <w:sz w:val="22"/>
                <w:szCs w:val="22"/>
              </w:rPr>
              <w:t>yyyy</w:t>
            </w:r>
            <w:proofErr w:type="spellEnd"/>
            <w:r w:rsidRPr="00C97170">
              <w:rPr>
                <w:rFonts w:ascii="Calibri" w:hAnsi="Calibri" w:cs="Calibri"/>
                <w:color w:val="0000FF"/>
                <w:sz w:val="22"/>
                <w:szCs w:val="22"/>
              </w:rPr>
              <w:t xml:space="preserve"> format</w:t>
            </w:r>
          </w:p>
        </w:tc>
      </w:tr>
      <w:tr w:rsidR="00DC53CA" w:rsidRPr="00C97170" w14:paraId="5D2470BD"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BA654A3"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Vision</w:t>
            </w:r>
          </w:p>
        </w:tc>
        <w:tc>
          <w:tcPr>
            <w:tcW w:w="6225" w:type="dxa"/>
            <w:tcBorders>
              <w:top w:val="nil"/>
              <w:left w:val="nil"/>
              <w:bottom w:val="single" w:sz="4" w:space="0" w:color="auto"/>
              <w:right w:val="single" w:sz="4" w:space="0" w:color="auto"/>
            </w:tcBorders>
            <w:shd w:val="clear" w:color="auto" w:fill="auto"/>
            <w:vAlign w:val="bottom"/>
            <w:hideMark/>
          </w:tcPr>
          <w:p w14:paraId="4709C702"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62D84933" w14:textId="77777777" w:rsidTr="00DC53CA">
        <w:trPr>
          <w:trHeight w:val="6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A05FAC5"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Countries of Activities (Footprints)</w:t>
            </w:r>
          </w:p>
        </w:tc>
        <w:tc>
          <w:tcPr>
            <w:tcW w:w="6225" w:type="dxa"/>
            <w:tcBorders>
              <w:top w:val="nil"/>
              <w:left w:val="nil"/>
              <w:bottom w:val="single" w:sz="4" w:space="0" w:color="auto"/>
              <w:right w:val="single" w:sz="4" w:space="0" w:color="auto"/>
            </w:tcBorders>
            <w:shd w:val="clear" w:color="auto" w:fill="auto"/>
            <w:vAlign w:val="bottom"/>
            <w:hideMark/>
          </w:tcPr>
          <w:p w14:paraId="327237ED"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From a standard list of countries (</w:t>
            </w:r>
            <w:proofErr w:type="spellStart"/>
            <w:r w:rsidRPr="00C97170">
              <w:rPr>
                <w:rFonts w:ascii="Calibri" w:hAnsi="Calibri" w:cs="Calibri"/>
                <w:color w:val="0000FF"/>
                <w:sz w:val="22"/>
                <w:szCs w:val="22"/>
              </w:rPr>
              <w:t>mutliple</w:t>
            </w:r>
            <w:proofErr w:type="spellEnd"/>
            <w:r w:rsidRPr="00C97170">
              <w:rPr>
                <w:rFonts w:ascii="Calibri" w:hAnsi="Calibri" w:cs="Calibri"/>
                <w:color w:val="0000FF"/>
                <w:sz w:val="22"/>
                <w:szCs w:val="22"/>
              </w:rPr>
              <w:t xml:space="preserve"> choice possible)</w:t>
            </w:r>
          </w:p>
        </w:tc>
      </w:tr>
      <w:tr w:rsidR="00DC53CA" w:rsidRPr="00C97170" w14:paraId="2318ADB5"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1E7D1C05"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Date of Incorporation</w:t>
            </w:r>
          </w:p>
        </w:tc>
        <w:tc>
          <w:tcPr>
            <w:tcW w:w="6225" w:type="dxa"/>
            <w:tcBorders>
              <w:top w:val="nil"/>
              <w:left w:val="nil"/>
              <w:bottom w:val="single" w:sz="4" w:space="0" w:color="auto"/>
              <w:right w:val="single" w:sz="4" w:space="0" w:color="auto"/>
            </w:tcBorders>
            <w:shd w:val="clear" w:color="auto" w:fill="auto"/>
            <w:vAlign w:val="bottom"/>
            <w:hideMark/>
          </w:tcPr>
          <w:p w14:paraId="40A8B446"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dd/mm/</w:t>
            </w:r>
            <w:proofErr w:type="spellStart"/>
            <w:r w:rsidRPr="00C97170">
              <w:rPr>
                <w:rFonts w:ascii="Calibri" w:hAnsi="Calibri" w:cs="Calibri"/>
                <w:color w:val="0000FF"/>
                <w:sz w:val="22"/>
                <w:szCs w:val="22"/>
              </w:rPr>
              <w:t>yyyy</w:t>
            </w:r>
            <w:proofErr w:type="spellEnd"/>
            <w:r w:rsidRPr="00C97170">
              <w:rPr>
                <w:rFonts w:ascii="Calibri" w:hAnsi="Calibri" w:cs="Calibri"/>
                <w:color w:val="0000FF"/>
                <w:sz w:val="22"/>
                <w:szCs w:val="22"/>
              </w:rPr>
              <w:t xml:space="preserve"> format</w:t>
            </w:r>
          </w:p>
        </w:tc>
      </w:tr>
      <w:tr w:rsidR="00DC53CA" w:rsidRPr="00C97170" w14:paraId="18E11740"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4CCCF26"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Address (line 1)</w:t>
            </w:r>
          </w:p>
        </w:tc>
        <w:tc>
          <w:tcPr>
            <w:tcW w:w="6225" w:type="dxa"/>
            <w:tcBorders>
              <w:top w:val="nil"/>
              <w:left w:val="nil"/>
              <w:bottom w:val="single" w:sz="4" w:space="0" w:color="auto"/>
              <w:right w:val="single" w:sz="4" w:space="0" w:color="auto"/>
            </w:tcBorders>
            <w:shd w:val="clear" w:color="auto" w:fill="auto"/>
            <w:vAlign w:val="bottom"/>
            <w:hideMark/>
          </w:tcPr>
          <w:p w14:paraId="4033A8D7"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72928606"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E45AF3F"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Address (line 2)</w:t>
            </w:r>
          </w:p>
        </w:tc>
        <w:tc>
          <w:tcPr>
            <w:tcW w:w="6225" w:type="dxa"/>
            <w:tcBorders>
              <w:top w:val="nil"/>
              <w:left w:val="nil"/>
              <w:bottom w:val="single" w:sz="4" w:space="0" w:color="auto"/>
              <w:right w:val="single" w:sz="4" w:space="0" w:color="auto"/>
            </w:tcBorders>
            <w:shd w:val="clear" w:color="auto" w:fill="auto"/>
            <w:vAlign w:val="bottom"/>
            <w:hideMark/>
          </w:tcPr>
          <w:p w14:paraId="2260B1D2"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02B50B45"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A2C91FB"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Postcode</w:t>
            </w:r>
          </w:p>
        </w:tc>
        <w:tc>
          <w:tcPr>
            <w:tcW w:w="6225" w:type="dxa"/>
            <w:tcBorders>
              <w:top w:val="nil"/>
              <w:left w:val="nil"/>
              <w:bottom w:val="single" w:sz="4" w:space="0" w:color="auto"/>
              <w:right w:val="single" w:sz="4" w:space="0" w:color="auto"/>
            </w:tcBorders>
            <w:shd w:val="clear" w:color="auto" w:fill="auto"/>
            <w:vAlign w:val="bottom"/>
            <w:hideMark/>
          </w:tcPr>
          <w:p w14:paraId="1AE9497D"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6F5A2D4C"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67DF4C9"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Country</w:t>
            </w:r>
          </w:p>
        </w:tc>
        <w:tc>
          <w:tcPr>
            <w:tcW w:w="6225" w:type="dxa"/>
            <w:tcBorders>
              <w:top w:val="nil"/>
              <w:left w:val="nil"/>
              <w:bottom w:val="single" w:sz="4" w:space="0" w:color="auto"/>
              <w:right w:val="single" w:sz="4" w:space="0" w:color="auto"/>
            </w:tcBorders>
            <w:shd w:val="clear" w:color="auto" w:fill="auto"/>
            <w:vAlign w:val="bottom"/>
            <w:hideMark/>
          </w:tcPr>
          <w:p w14:paraId="5924AEFE"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From a standard list of countries</w:t>
            </w:r>
          </w:p>
        </w:tc>
      </w:tr>
      <w:tr w:rsidR="00DC53CA" w:rsidRPr="00C97170" w14:paraId="046A67AC"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188B371"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Telephone</w:t>
            </w:r>
          </w:p>
        </w:tc>
        <w:tc>
          <w:tcPr>
            <w:tcW w:w="6225" w:type="dxa"/>
            <w:tcBorders>
              <w:top w:val="nil"/>
              <w:left w:val="nil"/>
              <w:bottom w:val="single" w:sz="4" w:space="0" w:color="auto"/>
              <w:right w:val="single" w:sz="4" w:space="0" w:color="auto"/>
            </w:tcBorders>
            <w:shd w:val="clear" w:color="auto" w:fill="auto"/>
            <w:vAlign w:val="bottom"/>
            <w:hideMark/>
          </w:tcPr>
          <w:p w14:paraId="2458F98D"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International format</w:t>
            </w:r>
          </w:p>
        </w:tc>
      </w:tr>
      <w:tr w:rsidR="00DC53CA" w:rsidRPr="00C97170" w14:paraId="3F9AD534"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FFFF00"/>
            <w:vAlign w:val="center"/>
            <w:hideMark/>
          </w:tcPr>
          <w:p w14:paraId="0117F5F9"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Email</w:t>
            </w:r>
          </w:p>
        </w:tc>
        <w:tc>
          <w:tcPr>
            <w:tcW w:w="6225" w:type="dxa"/>
            <w:tcBorders>
              <w:top w:val="nil"/>
              <w:left w:val="nil"/>
              <w:bottom w:val="single" w:sz="4" w:space="0" w:color="auto"/>
              <w:right w:val="single" w:sz="4" w:space="0" w:color="auto"/>
            </w:tcBorders>
            <w:shd w:val="clear" w:color="auto" w:fill="auto"/>
            <w:vAlign w:val="bottom"/>
            <w:hideMark/>
          </w:tcPr>
          <w:p w14:paraId="0F4405AF"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Must be a valid email format</w:t>
            </w:r>
          </w:p>
        </w:tc>
      </w:tr>
      <w:tr w:rsidR="00DC53CA" w:rsidRPr="00C97170" w14:paraId="53BAD6A9"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1F20DEF"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Funding Rounds</w:t>
            </w:r>
          </w:p>
        </w:tc>
        <w:tc>
          <w:tcPr>
            <w:tcW w:w="6225" w:type="dxa"/>
            <w:tcBorders>
              <w:top w:val="nil"/>
              <w:left w:val="nil"/>
              <w:bottom w:val="single" w:sz="4" w:space="0" w:color="auto"/>
              <w:right w:val="single" w:sz="4" w:space="0" w:color="auto"/>
            </w:tcBorders>
            <w:shd w:val="clear" w:color="auto" w:fill="auto"/>
            <w:vAlign w:val="bottom"/>
            <w:hideMark/>
          </w:tcPr>
          <w:p w14:paraId="2E0D6A7C"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Must be either: n/a, Seed, Series A, Series B, Series C, Series D, Series E, Series F, Series G, IPO</w:t>
            </w:r>
          </w:p>
        </w:tc>
      </w:tr>
      <w:tr w:rsidR="00DC53CA" w:rsidRPr="00C97170" w14:paraId="31C8A111"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1C9F367"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Backers</w:t>
            </w:r>
          </w:p>
        </w:tc>
        <w:tc>
          <w:tcPr>
            <w:tcW w:w="6225" w:type="dxa"/>
            <w:tcBorders>
              <w:top w:val="nil"/>
              <w:left w:val="nil"/>
              <w:bottom w:val="single" w:sz="4" w:space="0" w:color="auto"/>
              <w:right w:val="single" w:sz="4" w:space="0" w:color="auto"/>
            </w:tcBorders>
            <w:shd w:val="clear" w:color="auto" w:fill="auto"/>
            <w:vAlign w:val="bottom"/>
            <w:hideMark/>
          </w:tcPr>
          <w:p w14:paraId="7B8B805E"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DC53CA" w:rsidRPr="00C97170" w14:paraId="5CEA1C49"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8D7DA05"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Total Funding</w:t>
            </w:r>
          </w:p>
        </w:tc>
        <w:tc>
          <w:tcPr>
            <w:tcW w:w="6225" w:type="dxa"/>
            <w:tcBorders>
              <w:top w:val="nil"/>
              <w:left w:val="nil"/>
              <w:bottom w:val="single" w:sz="4" w:space="0" w:color="auto"/>
              <w:right w:val="single" w:sz="4" w:space="0" w:color="auto"/>
            </w:tcBorders>
            <w:shd w:val="clear" w:color="auto" w:fill="auto"/>
            <w:vAlign w:val="bottom"/>
            <w:hideMark/>
          </w:tcPr>
          <w:p w14:paraId="0BD3F1A6"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Numbers</w:t>
            </w:r>
          </w:p>
        </w:tc>
      </w:tr>
      <w:tr w:rsidR="00DC53CA" w:rsidRPr="00C97170" w14:paraId="2F515357" w14:textId="77777777" w:rsidTr="00DC53CA">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1C4BF217"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Currency</w:t>
            </w:r>
          </w:p>
        </w:tc>
        <w:tc>
          <w:tcPr>
            <w:tcW w:w="6225" w:type="dxa"/>
            <w:tcBorders>
              <w:top w:val="nil"/>
              <w:left w:val="nil"/>
              <w:bottom w:val="single" w:sz="4" w:space="0" w:color="auto"/>
              <w:right w:val="single" w:sz="4" w:space="0" w:color="auto"/>
            </w:tcBorders>
            <w:shd w:val="clear" w:color="auto" w:fill="auto"/>
            <w:vAlign w:val="bottom"/>
            <w:hideMark/>
          </w:tcPr>
          <w:p w14:paraId="28932078"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From ISO list of currencies</w:t>
            </w:r>
          </w:p>
        </w:tc>
      </w:tr>
      <w:tr w:rsidR="00DC53CA" w:rsidRPr="00C97170" w14:paraId="085DB283" w14:textId="77777777" w:rsidTr="00DC53CA">
        <w:trPr>
          <w:trHeight w:val="9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DF70FD6" w14:textId="77777777" w:rsidR="00DC53CA" w:rsidRPr="00C97170" w:rsidRDefault="00DC53CA" w:rsidP="00DC53CA">
            <w:pPr>
              <w:spacing w:line="240" w:lineRule="auto"/>
              <w:jc w:val="center"/>
              <w:rPr>
                <w:rFonts w:ascii="Calibri" w:hAnsi="Calibri" w:cs="Calibri"/>
                <w:color w:val="000000"/>
                <w:sz w:val="22"/>
                <w:szCs w:val="22"/>
              </w:rPr>
            </w:pPr>
            <w:r w:rsidRPr="00C97170">
              <w:rPr>
                <w:rFonts w:ascii="Calibri" w:hAnsi="Calibri" w:cs="Calibri"/>
                <w:color w:val="000000"/>
                <w:sz w:val="22"/>
                <w:szCs w:val="22"/>
              </w:rPr>
              <w:t>Model</w:t>
            </w:r>
          </w:p>
        </w:tc>
        <w:tc>
          <w:tcPr>
            <w:tcW w:w="6225" w:type="dxa"/>
            <w:tcBorders>
              <w:top w:val="nil"/>
              <w:left w:val="nil"/>
              <w:bottom w:val="single" w:sz="4" w:space="0" w:color="auto"/>
              <w:right w:val="single" w:sz="4" w:space="0" w:color="auto"/>
            </w:tcBorders>
            <w:shd w:val="clear" w:color="auto" w:fill="auto"/>
            <w:vAlign w:val="bottom"/>
            <w:hideMark/>
          </w:tcPr>
          <w:p w14:paraId="6A277FC6" w14:textId="77777777" w:rsidR="00DC53CA" w:rsidRPr="00C97170" w:rsidRDefault="00DC53CA" w:rsidP="00DC53CA">
            <w:pPr>
              <w:spacing w:line="240" w:lineRule="auto"/>
              <w:rPr>
                <w:rFonts w:ascii="Calibri" w:hAnsi="Calibri" w:cs="Calibri"/>
                <w:color w:val="0000FF"/>
                <w:sz w:val="22"/>
                <w:szCs w:val="22"/>
              </w:rPr>
            </w:pPr>
            <w:r w:rsidRPr="00C97170">
              <w:rPr>
                <w:rFonts w:ascii="Calibri" w:hAnsi="Calibri" w:cs="Calibri"/>
                <w:color w:val="0000FF"/>
                <w:sz w:val="22"/>
                <w:szCs w:val="22"/>
              </w:rPr>
              <w:t>Must be either: B2B, B2C, C2C, B2B2C, other</w:t>
            </w:r>
          </w:p>
        </w:tc>
      </w:tr>
    </w:tbl>
    <w:p w14:paraId="0D960E6E" w14:textId="77777777" w:rsidR="00DC53CA" w:rsidRDefault="00DC53CA" w:rsidP="00DC53CA">
      <w:pPr>
        <w:ind w:left="426"/>
      </w:pPr>
    </w:p>
    <w:p w14:paraId="50B44656" w14:textId="77777777" w:rsidR="00DC53CA" w:rsidRDefault="00DC53CA" w:rsidP="00DC53CA">
      <w:pPr>
        <w:ind w:left="426"/>
        <w:rPr>
          <w:u w:val="single"/>
        </w:rPr>
      </w:pPr>
      <w:r w:rsidRPr="00F75D45">
        <w:rPr>
          <w:u w:val="single"/>
        </w:rPr>
        <w:t>Startup Contact Attributes:</w:t>
      </w:r>
    </w:p>
    <w:p w14:paraId="2EFB29CF" w14:textId="77777777" w:rsidR="00DC53CA" w:rsidRPr="00F75D45" w:rsidRDefault="00DC53CA" w:rsidP="00DC53CA">
      <w:pPr>
        <w:ind w:left="426"/>
        <w:rPr>
          <w:u w:val="single"/>
        </w:rPr>
      </w:pPr>
    </w:p>
    <w:tbl>
      <w:tblPr>
        <w:tblW w:w="3780" w:type="dxa"/>
        <w:jc w:val="center"/>
        <w:tblLook w:val="04A0" w:firstRow="1" w:lastRow="0" w:firstColumn="1" w:lastColumn="0" w:noHBand="0" w:noVBand="1"/>
      </w:tblPr>
      <w:tblGrid>
        <w:gridCol w:w="1680"/>
        <w:gridCol w:w="2100"/>
      </w:tblGrid>
      <w:tr w:rsidR="00DC53CA" w:rsidRPr="00F75D45" w14:paraId="40FB2790" w14:textId="77777777" w:rsidTr="00DC53CA">
        <w:trPr>
          <w:trHeight w:val="288"/>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FB87F" w14:textId="77777777" w:rsidR="00DC53CA" w:rsidRPr="00F75D45" w:rsidRDefault="00DC53CA" w:rsidP="00DC53CA">
            <w:pPr>
              <w:spacing w:line="240" w:lineRule="auto"/>
              <w:rPr>
                <w:rFonts w:ascii="Calibri" w:hAnsi="Calibri" w:cs="Calibri"/>
                <w:b/>
                <w:bCs/>
                <w:color w:val="000000"/>
                <w:sz w:val="22"/>
                <w:szCs w:val="22"/>
                <w:lang w:bidi="ne-NP"/>
              </w:rPr>
            </w:pPr>
            <w:r w:rsidRPr="00F75D45">
              <w:rPr>
                <w:rFonts w:ascii="Calibri" w:hAnsi="Calibri" w:cs="Calibri"/>
                <w:b/>
                <w:bCs/>
                <w:color w:val="000000"/>
                <w:sz w:val="22"/>
                <w:szCs w:val="22"/>
                <w:lang w:bidi="ne-NP"/>
              </w:rPr>
              <w:t>Field</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62D5D938" w14:textId="77777777" w:rsidR="00DC53CA" w:rsidRPr="00F75D45" w:rsidRDefault="00DC53CA" w:rsidP="00DC53CA">
            <w:pPr>
              <w:spacing w:line="240" w:lineRule="auto"/>
              <w:rPr>
                <w:rFonts w:ascii="Calibri" w:hAnsi="Calibri" w:cs="Calibri"/>
                <w:b/>
                <w:bCs/>
                <w:color w:val="000000"/>
                <w:sz w:val="22"/>
                <w:szCs w:val="22"/>
                <w:lang w:bidi="ne-NP"/>
              </w:rPr>
            </w:pPr>
            <w:r w:rsidRPr="00F75D45">
              <w:rPr>
                <w:rFonts w:ascii="Calibri" w:hAnsi="Calibri" w:cs="Calibri"/>
                <w:b/>
                <w:bCs/>
                <w:color w:val="000000"/>
                <w:sz w:val="22"/>
                <w:szCs w:val="22"/>
                <w:lang w:bidi="ne-NP"/>
              </w:rPr>
              <w:t>Validation</w:t>
            </w:r>
          </w:p>
        </w:tc>
      </w:tr>
      <w:tr w:rsidR="00DC53CA" w:rsidRPr="00F75D45" w14:paraId="46E38ABF" w14:textId="77777777" w:rsidTr="00DC53CA">
        <w:trPr>
          <w:trHeight w:val="288"/>
          <w:jc w:val="center"/>
        </w:trPr>
        <w:tc>
          <w:tcPr>
            <w:tcW w:w="1680" w:type="dxa"/>
            <w:tcBorders>
              <w:top w:val="nil"/>
              <w:left w:val="single" w:sz="4" w:space="0" w:color="auto"/>
              <w:bottom w:val="single" w:sz="4" w:space="0" w:color="auto"/>
              <w:right w:val="single" w:sz="4" w:space="0" w:color="auto"/>
            </w:tcBorders>
            <w:shd w:val="clear" w:color="000000" w:fill="FFFF00"/>
            <w:noWrap/>
            <w:vAlign w:val="bottom"/>
            <w:hideMark/>
          </w:tcPr>
          <w:p w14:paraId="7E29A091"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Name</w:t>
            </w:r>
          </w:p>
        </w:tc>
        <w:tc>
          <w:tcPr>
            <w:tcW w:w="2100" w:type="dxa"/>
            <w:tcBorders>
              <w:top w:val="nil"/>
              <w:left w:val="nil"/>
              <w:bottom w:val="single" w:sz="4" w:space="0" w:color="auto"/>
              <w:right w:val="single" w:sz="4" w:space="0" w:color="auto"/>
            </w:tcBorders>
            <w:shd w:val="clear" w:color="auto" w:fill="auto"/>
            <w:noWrap/>
            <w:vAlign w:val="bottom"/>
            <w:hideMark/>
          </w:tcPr>
          <w:p w14:paraId="1E01D20A"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Free Text</w:t>
            </w:r>
          </w:p>
        </w:tc>
      </w:tr>
      <w:tr w:rsidR="00DC53CA" w:rsidRPr="00F75D45" w14:paraId="38B1920D" w14:textId="77777777" w:rsidTr="00DC53CA">
        <w:trPr>
          <w:trHeight w:val="288"/>
          <w:jc w:val="center"/>
        </w:trPr>
        <w:tc>
          <w:tcPr>
            <w:tcW w:w="1680" w:type="dxa"/>
            <w:tcBorders>
              <w:top w:val="nil"/>
              <w:left w:val="single" w:sz="4" w:space="0" w:color="auto"/>
              <w:bottom w:val="single" w:sz="4" w:space="0" w:color="auto"/>
              <w:right w:val="single" w:sz="4" w:space="0" w:color="auto"/>
            </w:tcBorders>
            <w:shd w:val="clear" w:color="000000" w:fill="FFFF00"/>
            <w:noWrap/>
            <w:vAlign w:val="bottom"/>
            <w:hideMark/>
          </w:tcPr>
          <w:p w14:paraId="224E954F"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Designation</w:t>
            </w:r>
          </w:p>
        </w:tc>
        <w:tc>
          <w:tcPr>
            <w:tcW w:w="2100" w:type="dxa"/>
            <w:tcBorders>
              <w:top w:val="nil"/>
              <w:left w:val="nil"/>
              <w:bottom w:val="single" w:sz="4" w:space="0" w:color="auto"/>
              <w:right w:val="single" w:sz="4" w:space="0" w:color="auto"/>
            </w:tcBorders>
            <w:shd w:val="clear" w:color="auto" w:fill="auto"/>
            <w:noWrap/>
            <w:vAlign w:val="bottom"/>
            <w:hideMark/>
          </w:tcPr>
          <w:p w14:paraId="3BC2BBF6"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Free Text</w:t>
            </w:r>
          </w:p>
        </w:tc>
      </w:tr>
      <w:tr w:rsidR="00DC53CA" w:rsidRPr="00F75D45" w14:paraId="3DFD9C17" w14:textId="77777777" w:rsidTr="00DC53CA">
        <w:trPr>
          <w:trHeight w:val="288"/>
          <w:jc w:val="center"/>
        </w:trPr>
        <w:tc>
          <w:tcPr>
            <w:tcW w:w="1680" w:type="dxa"/>
            <w:tcBorders>
              <w:top w:val="nil"/>
              <w:left w:val="single" w:sz="4" w:space="0" w:color="auto"/>
              <w:bottom w:val="single" w:sz="4" w:space="0" w:color="auto"/>
              <w:right w:val="single" w:sz="4" w:space="0" w:color="auto"/>
            </w:tcBorders>
            <w:shd w:val="clear" w:color="000000" w:fill="FFFF00"/>
            <w:noWrap/>
            <w:vAlign w:val="bottom"/>
            <w:hideMark/>
          </w:tcPr>
          <w:p w14:paraId="0F3CD3B8"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Email</w:t>
            </w:r>
          </w:p>
        </w:tc>
        <w:tc>
          <w:tcPr>
            <w:tcW w:w="2100" w:type="dxa"/>
            <w:tcBorders>
              <w:top w:val="nil"/>
              <w:left w:val="nil"/>
              <w:bottom w:val="single" w:sz="4" w:space="0" w:color="auto"/>
              <w:right w:val="single" w:sz="4" w:space="0" w:color="auto"/>
            </w:tcBorders>
            <w:shd w:val="clear" w:color="auto" w:fill="auto"/>
            <w:noWrap/>
            <w:vAlign w:val="bottom"/>
            <w:hideMark/>
          </w:tcPr>
          <w:p w14:paraId="2B92E8E6"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Valid Email address</w:t>
            </w:r>
          </w:p>
        </w:tc>
      </w:tr>
      <w:tr w:rsidR="00DC53CA" w:rsidRPr="00F75D45" w14:paraId="4CF269DF" w14:textId="77777777" w:rsidTr="00DC53CA">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55A04B5"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Contact Number</w:t>
            </w:r>
          </w:p>
        </w:tc>
        <w:tc>
          <w:tcPr>
            <w:tcW w:w="2100" w:type="dxa"/>
            <w:tcBorders>
              <w:top w:val="nil"/>
              <w:left w:val="nil"/>
              <w:bottom w:val="single" w:sz="4" w:space="0" w:color="auto"/>
              <w:right w:val="single" w:sz="4" w:space="0" w:color="auto"/>
            </w:tcBorders>
            <w:shd w:val="clear" w:color="auto" w:fill="auto"/>
            <w:noWrap/>
            <w:vAlign w:val="bottom"/>
            <w:hideMark/>
          </w:tcPr>
          <w:p w14:paraId="2973723D"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Valid Phone number</w:t>
            </w:r>
          </w:p>
        </w:tc>
      </w:tr>
      <w:tr w:rsidR="00DC53CA" w:rsidRPr="00F75D45" w14:paraId="429D18AB" w14:textId="77777777" w:rsidTr="00DC53CA">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AD47671" w14:textId="77777777" w:rsidR="00DC53CA" w:rsidRPr="00F75D45" w:rsidRDefault="00DC53CA" w:rsidP="00DC53CA">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Picture</w:t>
            </w:r>
          </w:p>
        </w:tc>
        <w:tc>
          <w:tcPr>
            <w:tcW w:w="2100" w:type="dxa"/>
            <w:tcBorders>
              <w:top w:val="nil"/>
              <w:left w:val="nil"/>
              <w:bottom w:val="single" w:sz="4" w:space="0" w:color="auto"/>
              <w:right w:val="single" w:sz="4" w:space="0" w:color="auto"/>
            </w:tcBorders>
            <w:shd w:val="clear" w:color="auto" w:fill="auto"/>
            <w:noWrap/>
            <w:vAlign w:val="bottom"/>
            <w:hideMark/>
          </w:tcPr>
          <w:p w14:paraId="13D08C25" w14:textId="77777777" w:rsidR="00DC53CA" w:rsidRPr="00F75D45" w:rsidRDefault="00DC53CA" w:rsidP="00DC53CA">
            <w:pPr>
              <w:spacing w:line="240" w:lineRule="auto"/>
              <w:rPr>
                <w:rFonts w:ascii="Calibri" w:hAnsi="Calibri" w:cs="Calibri"/>
                <w:color w:val="000000"/>
                <w:sz w:val="22"/>
                <w:szCs w:val="22"/>
                <w:lang w:bidi="ne-NP"/>
              </w:rPr>
            </w:pPr>
            <w:proofErr w:type="spellStart"/>
            <w:r w:rsidRPr="00F75D45">
              <w:rPr>
                <w:rFonts w:ascii="Calibri" w:hAnsi="Calibri" w:cs="Calibri"/>
                <w:color w:val="000000"/>
                <w:sz w:val="22"/>
                <w:szCs w:val="22"/>
                <w:lang w:bidi="ne-NP"/>
              </w:rPr>
              <w:t>jpg,png</w:t>
            </w:r>
            <w:proofErr w:type="spellEnd"/>
          </w:p>
        </w:tc>
      </w:tr>
    </w:tbl>
    <w:p w14:paraId="1FC83EED" w14:textId="77777777" w:rsidR="00DC53CA" w:rsidRDefault="00DC53CA" w:rsidP="00DC53CA">
      <w:pPr>
        <w:ind w:left="426"/>
      </w:pPr>
    </w:p>
    <w:p w14:paraId="6022C5AA" w14:textId="77777777" w:rsidR="00DC53CA" w:rsidRDefault="00DC53CA" w:rsidP="00DC53CA">
      <w:pPr>
        <w:ind w:left="426"/>
      </w:pPr>
      <w:r>
        <w:t>The Yellow fields are the mandatory fields.</w:t>
      </w:r>
    </w:p>
    <w:p w14:paraId="3105F41C" w14:textId="77777777" w:rsidR="00DC53CA" w:rsidRDefault="00DC53CA" w:rsidP="00DC53CA">
      <w:pPr>
        <w:ind w:left="426"/>
      </w:pPr>
      <w:r>
        <w:t>(Note: The attributes will be updated as we go.)</w:t>
      </w:r>
    </w:p>
    <w:p w14:paraId="77867F7D" w14:textId="7B20335B" w:rsidR="00FB29BC" w:rsidRDefault="00FB29BC" w:rsidP="00FB29BC">
      <w:pPr>
        <w:ind w:left="426"/>
      </w:pPr>
    </w:p>
    <w:p w14:paraId="1A5AF6B0" w14:textId="77777777" w:rsidR="00FB29BC" w:rsidRPr="00802BE4" w:rsidRDefault="00FB29BC" w:rsidP="00FB29BC">
      <w:pPr>
        <w:ind w:left="426"/>
        <w:rPr>
          <w:u w:val="single"/>
        </w:rPr>
      </w:pPr>
      <w:r w:rsidRPr="00802BE4">
        <w:rPr>
          <w:u w:val="single"/>
        </w:rPr>
        <w:t>Business rules:</w:t>
      </w:r>
    </w:p>
    <w:p w14:paraId="2EB67217" w14:textId="06FDBFF6" w:rsidR="00FB29BC" w:rsidRDefault="00FB29BC" w:rsidP="00FB29BC">
      <w:pPr>
        <w:numPr>
          <w:ilvl w:val="0"/>
          <w:numId w:val="31"/>
        </w:numPr>
      </w:pPr>
      <w:r>
        <w:t xml:space="preserve">The admin will be able to </w:t>
      </w:r>
      <w:r w:rsidR="006271B9">
        <w:t>C</w:t>
      </w:r>
      <w:r>
        <w:t>reate</w:t>
      </w:r>
      <w:r w:rsidR="006271B9">
        <w:t>/Edit/Disable</w:t>
      </w:r>
      <w:r>
        <w:t xml:space="preserve"> Startup from the CMS.</w:t>
      </w:r>
    </w:p>
    <w:p w14:paraId="2843A004" w14:textId="57DD784C" w:rsidR="00FB29BC" w:rsidRDefault="00FB29BC" w:rsidP="00FB29BC">
      <w:pPr>
        <w:numPr>
          <w:ilvl w:val="0"/>
          <w:numId w:val="31"/>
        </w:numPr>
      </w:pPr>
      <w:r>
        <w:t>Multiple Startups with same Company Website cannot be created.</w:t>
      </w:r>
    </w:p>
    <w:p w14:paraId="1D5F2CD0" w14:textId="12A08EB4" w:rsidR="00FB29BC" w:rsidRDefault="00FB29BC" w:rsidP="006066EC">
      <w:pPr>
        <w:numPr>
          <w:ilvl w:val="0"/>
          <w:numId w:val="31"/>
        </w:numPr>
      </w:pPr>
      <w:r>
        <w:t>If a Startup is disabled by the admin, it will not be included in the copy to Client DB.</w:t>
      </w:r>
    </w:p>
    <w:p w14:paraId="114E0103" w14:textId="77777777" w:rsidR="00B017FE" w:rsidRPr="009309C6" w:rsidRDefault="00B017FE" w:rsidP="00B017FE">
      <w:pPr>
        <w:numPr>
          <w:ilvl w:val="0"/>
          <w:numId w:val="31"/>
        </w:numPr>
      </w:pPr>
      <w:r>
        <w:t>The admin will be able to add the startup contact information later.</w:t>
      </w:r>
    </w:p>
    <w:p w14:paraId="348F45DD" w14:textId="77777777" w:rsidR="00B017FE" w:rsidRPr="009309C6" w:rsidRDefault="00B017FE" w:rsidP="00C357E3">
      <w:pPr>
        <w:ind w:left="786"/>
      </w:pPr>
    </w:p>
    <w:p w14:paraId="69B49DA9" w14:textId="7EF1737C" w:rsidR="00E771E0" w:rsidRDefault="002E0F84" w:rsidP="00344068">
      <w:pPr>
        <w:pStyle w:val="Heading3"/>
        <w:ind w:left="426"/>
      </w:pPr>
      <w:bookmarkStart w:id="18" w:name="_Toc492306022"/>
      <w:r>
        <w:t>Client User Function</w:t>
      </w:r>
      <w:bookmarkEnd w:id="18"/>
    </w:p>
    <w:p w14:paraId="0FE85A01" w14:textId="338C55A9" w:rsidR="0085124D" w:rsidRDefault="0085124D" w:rsidP="0085124D">
      <w:pPr>
        <w:ind w:left="426"/>
      </w:pPr>
      <w:proofErr w:type="spellStart"/>
      <w:r>
        <w:t>MySRM</w:t>
      </w:r>
      <w:proofErr w:type="spellEnd"/>
      <w:r>
        <w:t xml:space="preserve"> admin will be able to </w:t>
      </w:r>
      <w:r w:rsidR="00D97F4F">
        <w:t>add users to the client DB using the CMS. The Client user will have following attributes:</w:t>
      </w:r>
    </w:p>
    <w:p w14:paraId="29BF0911" w14:textId="52C0760E" w:rsidR="00D97F4F" w:rsidRDefault="00D97F4F" w:rsidP="0085124D">
      <w:pPr>
        <w:ind w:left="426"/>
      </w:pPr>
    </w:p>
    <w:p w14:paraId="3C7DEB00" w14:textId="406AE1D6" w:rsidR="00D97F4F" w:rsidRPr="00802BE4" w:rsidRDefault="00D97F4F" w:rsidP="0085124D">
      <w:pPr>
        <w:ind w:left="426"/>
        <w:rPr>
          <w:u w:val="single"/>
        </w:rPr>
      </w:pPr>
      <w:r w:rsidRPr="00802BE4">
        <w:rPr>
          <w:u w:val="single"/>
        </w:rPr>
        <w:t>Client User Attributes (Based on EXCEL provided):</w:t>
      </w:r>
    </w:p>
    <w:tbl>
      <w:tblPr>
        <w:tblW w:w="3880" w:type="dxa"/>
        <w:jc w:val="center"/>
        <w:tblCellMar>
          <w:left w:w="0" w:type="dxa"/>
          <w:right w:w="0" w:type="dxa"/>
        </w:tblCellMar>
        <w:tblLook w:val="04A0" w:firstRow="1" w:lastRow="0" w:firstColumn="1" w:lastColumn="0" w:noHBand="0" w:noVBand="1"/>
      </w:tblPr>
      <w:tblGrid>
        <w:gridCol w:w="1900"/>
        <w:gridCol w:w="1980"/>
      </w:tblGrid>
      <w:tr w:rsidR="003220DC" w14:paraId="73AB609D" w14:textId="77777777" w:rsidTr="003220DC">
        <w:trPr>
          <w:trHeight w:val="288"/>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424AF2" w14:textId="77777777" w:rsidR="003220DC" w:rsidRDefault="003220DC">
            <w:pPr>
              <w:spacing w:line="240" w:lineRule="auto"/>
              <w:jc w:val="center"/>
              <w:rPr>
                <w:rFonts w:ascii="Calibri" w:hAnsi="Calibri" w:cs="Calibri"/>
                <w:b/>
                <w:bCs/>
                <w:color w:val="000000"/>
                <w:sz w:val="22"/>
                <w:szCs w:val="22"/>
              </w:rPr>
            </w:pPr>
            <w:r>
              <w:rPr>
                <w:rFonts w:ascii="Calibri" w:hAnsi="Calibri" w:cs="Calibri"/>
                <w:b/>
                <w:bCs/>
                <w:color w:val="000000"/>
                <w:sz w:val="22"/>
                <w:szCs w:val="22"/>
              </w:rPr>
              <w:t>Field</w:t>
            </w:r>
          </w:p>
        </w:tc>
        <w:tc>
          <w:tcPr>
            <w:tcW w:w="19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41C83C" w14:textId="77777777" w:rsidR="003220DC" w:rsidRDefault="003220DC">
            <w:pPr>
              <w:jc w:val="center"/>
              <w:rPr>
                <w:rFonts w:ascii="Calibri" w:hAnsi="Calibri" w:cs="Calibri"/>
                <w:b/>
                <w:bCs/>
                <w:color w:val="000000"/>
                <w:sz w:val="22"/>
                <w:szCs w:val="22"/>
              </w:rPr>
            </w:pPr>
            <w:r>
              <w:rPr>
                <w:rFonts w:ascii="Calibri" w:hAnsi="Calibri" w:cs="Calibri"/>
                <w:b/>
                <w:bCs/>
                <w:color w:val="000000"/>
                <w:sz w:val="22"/>
                <w:szCs w:val="22"/>
              </w:rPr>
              <w:t>Validation</w:t>
            </w:r>
          </w:p>
        </w:tc>
      </w:tr>
      <w:tr w:rsidR="003220DC" w14:paraId="54A13A24"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10A66E6F" w14:textId="77777777" w:rsidR="003220DC" w:rsidRDefault="003220DC">
            <w:pPr>
              <w:jc w:val="center"/>
              <w:rPr>
                <w:rFonts w:ascii="Calibri" w:hAnsi="Calibri" w:cs="Calibri"/>
                <w:color w:val="000000"/>
                <w:sz w:val="22"/>
                <w:szCs w:val="22"/>
              </w:rPr>
            </w:pPr>
            <w:r>
              <w:rPr>
                <w:rFonts w:ascii="Calibri" w:hAnsi="Calibri" w:cs="Calibri"/>
                <w:color w:val="000000"/>
                <w:sz w:val="22"/>
                <w:szCs w:val="22"/>
              </w:rPr>
              <w:t>email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7547E"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email format</w:t>
            </w:r>
          </w:p>
        </w:tc>
      </w:tr>
      <w:tr w:rsidR="003220DC" w14:paraId="50AA42DD"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48406526" w14:textId="77777777" w:rsidR="003220DC" w:rsidRDefault="003220DC">
            <w:pPr>
              <w:jc w:val="center"/>
              <w:rPr>
                <w:rFonts w:ascii="Calibri" w:hAnsi="Calibri" w:cs="Calibri"/>
                <w:color w:val="000000"/>
                <w:sz w:val="22"/>
                <w:szCs w:val="22"/>
              </w:rPr>
            </w:pPr>
            <w:r>
              <w:rPr>
                <w:rFonts w:ascii="Calibri" w:hAnsi="Calibri" w:cs="Calibri"/>
                <w:color w:val="000000"/>
                <w:sz w:val="22"/>
                <w:szCs w:val="22"/>
              </w:rPr>
              <w:t>First 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75361F"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String of characters</w:t>
            </w:r>
          </w:p>
        </w:tc>
      </w:tr>
      <w:tr w:rsidR="003220DC" w14:paraId="02E8034E"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2ED3FEF0" w14:textId="77777777" w:rsidR="003220DC" w:rsidRDefault="003220DC">
            <w:pPr>
              <w:jc w:val="center"/>
              <w:rPr>
                <w:rFonts w:ascii="Calibri" w:hAnsi="Calibri" w:cs="Calibri"/>
                <w:color w:val="000000"/>
                <w:sz w:val="22"/>
                <w:szCs w:val="22"/>
              </w:rPr>
            </w:pPr>
            <w:r>
              <w:rPr>
                <w:rFonts w:ascii="Calibri" w:hAnsi="Calibri" w:cs="Calibri"/>
                <w:color w:val="000000"/>
                <w:sz w:val="22"/>
                <w:szCs w:val="22"/>
              </w:rPr>
              <w:t>Last 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8112F"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String of characters</w:t>
            </w:r>
          </w:p>
        </w:tc>
      </w:tr>
      <w:tr w:rsidR="003220DC" w14:paraId="6B7164A2"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D388E7" w14:textId="77777777" w:rsidR="003220DC" w:rsidRDefault="003220DC">
            <w:pPr>
              <w:jc w:val="center"/>
              <w:rPr>
                <w:rFonts w:ascii="Calibri" w:hAnsi="Calibri" w:cs="Calibri"/>
                <w:color w:val="000000"/>
                <w:sz w:val="22"/>
                <w:szCs w:val="22"/>
              </w:rPr>
            </w:pPr>
            <w:r>
              <w:rPr>
                <w:rFonts w:ascii="Calibri" w:hAnsi="Calibri" w:cs="Calibri"/>
                <w:color w:val="000000"/>
                <w:sz w:val="22"/>
                <w:szCs w:val="22"/>
              </w:rPr>
              <w:t>Country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7B6EC"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From a defined list</w:t>
            </w:r>
          </w:p>
        </w:tc>
      </w:tr>
      <w:tr w:rsidR="003220DC" w14:paraId="7D55982B"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2E8014" w14:textId="77777777" w:rsidR="003220DC" w:rsidRDefault="003220DC">
            <w:pPr>
              <w:jc w:val="center"/>
              <w:rPr>
                <w:rFonts w:ascii="Calibri" w:hAnsi="Calibri" w:cs="Calibri"/>
                <w:color w:val="000000"/>
                <w:sz w:val="22"/>
                <w:szCs w:val="22"/>
              </w:rPr>
            </w:pPr>
            <w:r>
              <w:rPr>
                <w:rFonts w:ascii="Calibri" w:hAnsi="Calibri" w:cs="Calibri"/>
                <w:color w:val="000000"/>
                <w:sz w:val="22"/>
                <w:szCs w:val="22"/>
              </w:rPr>
              <w:t>Business Unit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46864"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Free text</w:t>
            </w:r>
          </w:p>
        </w:tc>
      </w:tr>
      <w:tr w:rsidR="003220DC" w14:paraId="060899F7"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BBB3A3" w14:textId="77777777" w:rsidR="003220DC" w:rsidRDefault="003220DC">
            <w:pPr>
              <w:jc w:val="center"/>
              <w:rPr>
                <w:rFonts w:ascii="Calibri" w:hAnsi="Calibri" w:cs="Calibri"/>
                <w:color w:val="000000"/>
                <w:sz w:val="22"/>
                <w:szCs w:val="22"/>
              </w:rPr>
            </w:pPr>
            <w:r>
              <w:rPr>
                <w:rFonts w:ascii="Calibri" w:hAnsi="Calibri" w:cs="Calibri"/>
                <w:color w:val="000000"/>
                <w:sz w:val="22"/>
                <w:szCs w:val="22"/>
              </w:rPr>
              <w:t>Telephone (mobile)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E76488"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International format</w:t>
            </w:r>
          </w:p>
        </w:tc>
      </w:tr>
      <w:tr w:rsidR="003220DC" w14:paraId="00CF0CD5"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074311" w14:textId="77777777" w:rsidR="003220DC" w:rsidRDefault="003220DC">
            <w:pPr>
              <w:jc w:val="center"/>
              <w:rPr>
                <w:rFonts w:ascii="Calibri" w:hAnsi="Calibri" w:cs="Calibri"/>
                <w:color w:val="000000"/>
                <w:sz w:val="22"/>
                <w:szCs w:val="22"/>
              </w:rPr>
            </w:pPr>
            <w:r>
              <w:rPr>
                <w:rFonts w:ascii="Calibri" w:hAnsi="Calibri" w:cs="Calibri"/>
                <w:color w:val="000000"/>
                <w:sz w:val="22"/>
                <w:szCs w:val="22"/>
              </w:rPr>
              <w:t>Telephone (landline)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A4AEB5"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International format</w:t>
            </w:r>
          </w:p>
        </w:tc>
      </w:tr>
      <w:tr w:rsidR="003220DC" w14:paraId="175E96FD"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222BE7E6" w14:textId="77777777" w:rsidR="003220DC" w:rsidRDefault="003220DC">
            <w:pPr>
              <w:jc w:val="center"/>
              <w:rPr>
                <w:rFonts w:ascii="Calibri" w:hAnsi="Calibri" w:cs="Calibri"/>
                <w:i/>
                <w:iCs/>
                <w:color w:val="000000"/>
                <w:sz w:val="22"/>
                <w:szCs w:val="22"/>
              </w:rPr>
            </w:pPr>
            <w:r>
              <w:rPr>
                <w:rFonts w:ascii="Calibri" w:hAnsi="Calibri" w:cs="Calibri"/>
                <w:i/>
                <w:iCs/>
                <w:color w:val="000000"/>
                <w:sz w:val="22"/>
                <w:szCs w:val="22"/>
              </w:rPr>
              <w:t>Type of user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6C35F4"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Admin or Standard</w:t>
            </w:r>
          </w:p>
        </w:tc>
      </w:tr>
      <w:tr w:rsidR="003220DC" w14:paraId="1557FD8C" w14:textId="77777777" w:rsidTr="003220DC">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D332BA" w14:textId="77777777" w:rsidR="003220DC" w:rsidRDefault="003220DC">
            <w:pPr>
              <w:jc w:val="center"/>
              <w:rPr>
                <w:rFonts w:ascii="Calibri" w:hAnsi="Calibri" w:cs="Calibri"/>
                <w:i/>
                <w:iCs/>
                <w:color w:val="000000"/>
                <w:sz w:val="22"/>
                <w:szCs w:val="22"/>
              </w:rPr>
            </w:pPr>
            <w:r>
              <w:rPr>
                <w:rFonts w:ascii="Calibri" w:hAnsi="Calibri" w:cs="Calibri"/>
                <w:i/>
                <w:iCs/>
                <w:color w:val="000000"/>
                <w:sz w:val="22"/>
                <w:szCs w:val="22"/>
              </w:rPr>
              <w:t>Area of expertise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4DDE5B" w14:textId="77777777" w:rsidR="003220DC" w:rsidRDefault="003220DC">
            <w:pPr>
              <w:jc w:val="center"/>
              <w:rPr>
                <w:rFonts w:ascii="Calibri" w:hAnsi="Calibri" w:cs="Calibri"/>
                <w:i/>
                <w:iCs/>
                <w:color w:val="660066"/>
                <w:sz w:val="22"/>
                <w:szCs w:val="22"/>
              </w:rPr>
            </w:pPr>
            <w:r>
              <w:rPr>
                <w:rFonts w:ascii="Calibri" w:hAnsi="Calibri" w:cs="Calibri"/>
                <w:i/>
                <w:iCs/>
                <w:color w:val="660066"/>
                <w:sz w:val="22"/>
                <w:szCs w:val="22"/>
              </w:rPr>
              <w:t>From list of tags</w:t>
            </w:r>
          </w:p>
        </w:tc>
      </w:tr>
    </w:tbl>
    <w:p w14:paraId="40ADF31A" w14:textId="77777777" w:rsidR="003220DC" w:rsidRDefault="003220DC" w:rsidP="003220DC">
      <w:r>
        <w:t>The Yellow fields are the mandatory fields.</w:t>
      </w:r>
    </w:p>
    <w:p w14:paraId="7C8C0B41" w14:textId="0CD0C8A4" w:rsidR="00D97F4F" w:rsidRDefault="00D97F4F" w:rsidP="003220DC">
      <w:r>
        <w:t>(Note: The attributes will be updated as we go.)</w:t>
      </w:r>
    </w:p>
    <w:p w14:paraId="1BC176BA" w14:textId="6620F7D4" w:rsidR="000E537B" w:rsidRDefault="000E537B" w:rsidP="00D97F4F">
      <w:pPr>
        <w:ind w:left="426"/>
      </w:pPr>
    </w:p>
    <w:p w14:paraId="507D131B" w14:textId="77777777" w:rsidR="000E537B" w:rsidRDefault="000E537B" w:rsidP="000E537B">
      <w:pPr>
        <w:ind w:left="426"/>
      </w:pPr>
      <w:r>
        <w:t>Business rules:</w:t>
      </w:r>
    </w:p>
    <w:p w14:paraId="6952C35B" w14:textId="11D534AE" w:rsidR="000E537B" w:rsidRDefault="000E537B" w:rsidP="000E537B">
      <w:pPr>
        <w:numPr>
          <w:ilvl w:val="0"/>
          <w:numId w:val="31"/>
        </w:numPr>
      </w:pPr>
      <w:r>
        <w:t xml:space="preserve">The admin will be able to </w:t>
      </w:r>
      <w:r w:rsidR="001859AE">
        <w:t>C</w:t>
      </w:r>
      <w:r>
        <w:t>reate Client User from the CMS.</w:t>
      </w:r>
    </w:p>
    <w:p w14:paraId="271D5E04" w14:textId="485B79D4" w:rsidR="000E537B" w:rsidRDefault="000E537B" w:rsidP="000E537B">
      <w:pPr>
        <w:numPr>
          <w:ilvl w:val="0"/>
          <w:numId w:val="31"/>
        </w:numPr>
      </w:pPr>
      <w:r>
        <w:t xml:space="preserve">Multiple </w:t>
      </w:r>
      <w:r w:rsidR="001859AE">
        <w:t>Client User</w:t>
      </w:r>
      <w:r>
        <w:t xml:space="preserve"> with same </w:t>
      </w:r>
      <w:r w:rsidR="001859AE">
        <w:t>Email</w:t>
      </w:r>
      <w:r>
        <w:t xml:space="preserve"> cannot be created.</w:t>
      </w:r>
      <w:r w:rsidR="001859AE">
        <w:t xml:space="preserve"> This is applicable across the system. So</w:t>
      </w:r>
      <w:r w:rsidR="008537FD">
        <w:t>,</w:t>
      </w:r>
      <w:r w:rsidR="001859AE">
        <w:t xml:space="preserve"> if a user is already present for a client, same user can’t be added to </w:t>
      </w:r>
      <w:r w:rsidR="00BA1B12">
        <w:t>another</w:t>
      </w:r>
      <w:r w:rsidR="001859AE">
        <w:t xml:space="preserve"> client.</w:t>
      </w:r>
    </w:p>
    <w:p w14:paraId="19D077D4" w14:textId="47745E9E" w:rsidR="000E537B" w:rsidRPr="0085124D" w:rsidRDefault="000E537B" w:rsidP="00E95517">
      <w:pPr>
        <w:numPr>
          <w:ilvl w:val="0"/>
          <w:numId w:val="31"/>
        </w:numPr>
      </w:pPr>
      <w:r>
        <w:t>If a Startup is disabled by the admin, it will not be included in the copy to Client DB.</w:t>
      </w:r>
    </w:p>
    <w:p w14:paraId="42623E19" w14:textId="723D6536" w:rsidR="00BC5813" w:rsidRDefault="002E0F84" w:rsidP="00344068">
      <w:pPr>
        <w:pStyle w:val="Heading3"/>
        <w:ind w:left="426"/>
      </w:pPr>
      <w:bookmarkStart w:id="19" w:name="_Toc492306023"/>
      <w:r>
        <w:t>Startup Import</w:t>
      </w:r>
      <w:bookmarkEnd w:id="19"/>
    </w:p>
    <w:p w14:paraId="3860AC46" w14:textId="4B8C1F52" w:rsidR="00E95517" w:rsidRDefault="00E95517" w:rsidP="00E95517">
      <w:pPr>
        <w:ind w:left="426"/>
      </w:pPr>
      <w:proofErr w:type="spellStart"/>
      <w:r>
        <w:t>MySRM</w:t>
      </w:r>
      <w:proofErr w:type="spellEnd"/>
      <w:r>
        <w:t xml:space="preserve"> admin will have access to import module</w:t>
      </w:r>
      <w:r w:rsidR="002270B2">
        <w:t xml:space="preserve"> which can be used to bulk import the Startup to the system.</w:t>
      </w:r>
      <w:r w:rsidR="00142B3B">
        <w:t xml:space="preserve"> The admin will have to prepare an EXCEL(.</w:t>
      </w:r>
      <w:proofErr w:type="spellStart"/>
      <w:r w:rsidR="00142B3B">
        <w:t>xlsx</w:t>
      </w:r>
      <w:proofErr w:type="spellEnd"/>
      <w:r w:rsidR="00142B3B">
        <w:t>) file of provided format to import.</w:t>
      </w:r>
      <w:r w:rsidR="00A40437">
        <w:t xml:space="preserve"> The attributes will be the same as defined in “Startup Function”.</w:t>
      </w:r>
    </w:p>
    <w:p w14:paraId="31B17D2F" w14:textId="77777777" w:rsidR="00A40437" w:rsidRDefault="00A40437" w:rsidP="00E95517">
      <w:pPr>
        <w:ind w:left="426"/>
      </w:pPr>
    </w:p>
    <w:p w14:paraId="1AF6C815" w14:textId="365338F6" w:rsidR="00A40437" w:rsidRPr="00802BE4" w:rsidRDefault="00A40437" w:rsidP="00E95517">
      <w:pPr>
        <w:ind w:left="426"/>
        <w:rPr>
          <w:u w:val="single"/>
        </w:rPr>
      </w:pPr>
      <w:r w:rsidRPr="00802BE4">
        <w:rPr>
          <w:u w:val="single"/>
        </w:rPr>
        <w:t>Business rules:</w:t>
      </w:r>
    </w:p>
    <w:p w14:paraId="31BD010C" w14:textId="1F78DCD3" w:rsidR="00A40437" w:rsidRDefault="00A40437" w:rsidP="00A40437">
      <w:pPr>
        <w:numPr>
          <w:ilvl w:val="0"/>
          <w:numId w:val="31"/>
        </w:numPr>
      </w:pPr>
      <w:r>
        <w:t>The admin will be able to bulk import Startup from an Excel(.</w:t>
      </w:r>
      <w:proofErr w:type="spellStart"/>
      <w:r>
        <w:t>xls</w:t>
      </w:r>
      <w:r w:rsidR="008C0689">
        <w:t>x</w:t>
      </w:r>
      <w:proofErr w:type="spellEnd"/>
      <w:r>
        <w:t>) file of correct format.</w:t>
      </w:r>
      <w:r w:rsidR="00C3050D">
        <w:t xml:space="preserve"> The correct format template can be downloaded from the import section itself.</w:t>
      </w:r>
    </w:p>
    <w:p w14:paraId="496F5D84" w14:textId="542B64B6" w:rsidR="00341EDA" w:rsidRDefault="00341EDA" w:rsidP="00341EDA">
      <w:pPr>
        <w:numPr>
          <w:ilvl w:val="0"/>
          <w:numId w:val="31"/>
        </w:numPr>
      </w:pPr>
      <w:r>
        <w:t>After the import is complete, admin will be able to see message “</w:t>
      </w:r>
      <w:r>
        <w:rPr>
          <w:rFonts w:ascii="Verdana" w:hAnsi="Verdana"/>
          <w:color w:val="000000"/>
          <w:sz w:val="20"/>
          <w:shd w:val="clear" w:color="auto" w:fill="FFFFFF"/>
        </w:rPr>
        <w:t>'X' records imported, 'Y' records saved, 'Z' records had error, 'M' Records were duplicate.</w:t>
      </w:r>
      <w:r>
        <w:t>”</w:t>
      </w:r>
    </w:p>
    <w:p w14:paraId="1FC38CAF" w14:textId="34D32494" w:rsidR="00341EDA" w:rsidRDefault="00341EDA" w:rsidP="00341EDA">
      <w:pPr>
        <w:numPr>
          <w:ilvl w:val="0"/>
          <w:numId w:val="31"/>
        </w:numPr>
      </w:pPr>
      <w:r>
        <w:t>In case of duplicate records, the admin will have an option to overwrite the existing record with that of excel or just ignore it.</w:t>
      </w:r>
    </w:p>
    <w:p w14:paraId="232F1DB4" w14:textId="1B6B6BC9" w:rsidR="002C5285" w:rsidRDefault="002C5285" w:rsidP="002C5285"/>
    <w:p w14:paraId="0312B552" w14:textId="760AAE1E" w:rsidR="002C5285" w:rsidRDefault="002C5285" w:rsidP="002C5285"/>
    <w:p w14:paraId="12C6A4B2" w14:textId="1C74AD74" w:rsidR="002C5285" w:rsidRDefault="002C5285" w:rsidP="002C5285"/>
    <w:p w14:paraId="432F04A5" w14:textId="77777777" w:rsidR="002C5285" w:rsidRPr="00E95517" w:rsidRDefault="002C5285" w:rsidP="002C5285"/>
    <w:p w14:paraId="7B736B2B" w14:textId="56A5121E" w:rsidR="002E0F84" w:rsidRDefault="002E0F84" w:rsidP="00344068">
      <w:pPr>
        <w:pStyle w:val="Heading3"/>
        <w:ind w:left="426"/>
      </w:pPr>
      <w:bookmarkStart w:id="20" w:name="_Toc492306024"/>
      <w:r>
        <w:lastRenderedPageBreak/>
        <w:t>Client User Import</w:t>
      </w:r>
      <w:bookmarkEnd w:id="20"/>
    </w:p>
    <w:p w14:paraId="201975E9" w14:textId="5503C256" w:rsidR="00E03075" w:rsidRDefault="00E03075" w:rsidP="00E03075">
      <w:pPr>
        <w:ind w:left="426"/>
      </w:pPr>
      <w:proofErr w:type="spellStart"/>
      <w:r>
        <w:t>MySRM</w:t>
      </w:r>
      <w:proofErr w:type="spellEnd"/>
      <w:r>
        <w:t xml:space="preserve"> admin will have access to import module which can be used to bulk import the </w:t>
      </w:r>
      <w:r w:rsidR="00AC4E50">
        <w:t>Client</w:t>
      </w:r>
      <w:r>
        <w:t xml:space="preserve"> </w:t>
      </w:r>
      <w:r w:rsidR="00AC4E50">
        <w:t xml:space="preserve">user </w:t>
      </w:r>
      <w:r>
        <w:t xml:space="preserve">to the </w:t>
      </w:r>
      <w:r w:rsidR="00AC4E50">
        <w:t xml:space="preserve">client’s </w:t>
      </w:r>
      <w:r>
        <w:t>system. The admin will have to prepare an EXCEL(.</w:t>
      </w:r>
      <w:proofErr w:type="spellStart"/>
      <w:r>
        <w:t>xlsx</w:t>
      </w:r>
      <w:proofErr w:type="spellEnd"/>
      <w:r>
        <w:t>) file of provided format to import. The attributes will be the same as defined in “</w:t>
      </w:r>
      <w:r w:rsidR="00AC4E50">
        <w:t>Client User</w:t>
      </w:r>
      <w:r>
        <w:t xml:space="preserve"> Function”</w:t>
      </w:r>
      <w:r w:rsidR="004C1EC0">
        <w:t xml:space="preserve"> section</w:t>
      </w:r>
      <w:r>
        <w:t>.</w:t>
      </w:r>
    </w:p>
    <w:p w14:paraId="0BCD26B1" w14:textId="77777777" w:rsidR="00E03075" w:rsidRDefault="00E03075" w:rsidP="00E03075">
      <w:pPr>
        <w:ind w:left="426"/>
      </w:pPr>
    </w:p>
    <w:p w14:paraId="58520CDF" w14:textId="77777777" w:rsidR="00E03075" w:rsidRPr="00802BE4" w:rsidRDefault="00E03075" w:rsidP="00E03075">
      <w:pPr>
        <w:ind w:left="426"/>
        <w:rPr>
          <w:u w:val="single"/>
        </w:rPr>
      </w:pPr>
      <w:r w:rsidRPr="00802BE4">
        <w:rPr>
          <w:u w:val="single"/>
        </w:rPr>
        <w:t>Business rules:</w:t>
      </w:r>
    </w:p>
    <w:p w14:paraId="5EC4A62B" w14:textId="67454FDE" w:rsidR="00E03075" w:rsidRDefault="00E03075" w:rsidP="00E03075">
      <w:pPr>
        <w:numPr>
          <w:ilvl w:val="0"/>
          <w:numId w:val="31"/>
        </w:numPr>
      </w:pPr>
      <w:r>
        <w:t xml:space="preserve">The admin will be able to bulk import </w:t>
      </w:r>
      <w:r w:rsidR="00AC4E50">
        <w:t>Client User</w:t>
      </w:r>
      <w:r>
        <w:t xml:space="preserve"> from an Excel(.</w:t>
      </w:r>
      <w:proofErr w:type="spellStart"/>
      <w:r>
        <w:t>xlsx</w:t>
      </w:r>
      <w:proofErr w:type="spellEnd"/>
      <w:r>
        <w:t>) file of correct format. The correct format template can be downloaded from the import section itself.</w:t>
      </w:r>
    </w:p>
    <w:p w14:paraId="3927B3B0" w14:textId="720423B1" w:rsidR="00E03075" w:rsidRDefault="00E03075" w:rsidP="00E03075">
      <w:pPr>
        <w:numPr>
          <w:ilvl w:val="0"/>
          <w:numId w:val="31"/>
        </w:numPr>
      </w:pPr>
      <w:r>
        <w:t>After the import is complete, admin will be able to see message “</w:t>
      </w:r>
      <w:r>
        <w:rPr>
          <w:rFonts w:ascii="Verdana" w:hAnsi="Verdana"/>
          <w:color w:val="000000"/>
          <w:sz w:val="20"/>
          <w:shd w:val="clear" w:color="auto" w:fill="FFFFFF"/>
        </w:rPr>
        <w:t>'X' records imported, 'Y' records saved, 'Z' records had error</w:t>
      </w:r>
      <w:r w:rsidR="00AC4E50">
        <w:rPr>
          <w:rFonts w:ascii="Verdana" w:hAnsi="Verdana"/>
          <w:color w:val="000000"/>
          <w:sz w:val="20"/>
          <w:shd w:val="clear" w:color="auto" w:fill="FFFFFF"/>
        </w:rPr>
        <w:t>.</w:t>
      </w:r>
      <w:r>
        <w:t>”</w:t>
      </w:r>
    </w:p>
    <w:p w14:paraId="15B4F360" w14:textId="3567290C" w:rsidR="00E03075" w:rsidRPr="00E03075" w:rsidRDefault="00E03075" w:rsidP="00E03075">
      <w:pPr>
        <w:numPr>
          <w:ilvl w:val="0"/>
          <w:numId w:val="31"/>
        </w:numPr>
      </w:pPr>
      <w:r>
        <w:t xml:space="preserve">In case of duplicate records, the </w:t>
      </w:r>
      <w:r w:rsidR="00AC4E50">
        <w:t>duplicate records will be discarded</w:t>
      </w:r>
      <w:r>
        <w:t>.</w:t>
      </w:r>
    </w:p>
    <w:p w14:paraId="3638BB5E" w14:textId="6C4604C2" w:rsidR="002E0F84" w:rsidRDefault="002E0F84" w:rsidP="00344068">
      <w:pPr>
        <w:pStyle w:val="Heading3"/>
        <w:ind w:left="426"/>
      </w:pPr>
      <w:bookmarkStart w:id="21" w:name="_Toc492306025"/>
      <w:r>
        <w:t>Push Startup data to Client DB</w:t>
      </w:r>
      <w:bookmarkEnd w:id="21"/>
    </w:p>
    <w:p w14:paraId="3529D64D" w14:textId="63C840D1" w:rsidR="00317E48" w:rsidRDefault="00317E48" w:rsidP="00317E48">
      <w:pPr>
        <w:ind w:left="426"/>
      </w:pPr>
      <w:proofErr w:type="spellStart"/>
      <w:r>
        <w:t>MySRM</w:t>
      </w:r>
      <w:proofErr w:type="spellEnd"/>
      <w:r>
        <w:t xml:space="preserve"> admin will have access </w:t>
      </w:r>
      <w:r w:rsidR="000C04D0">
        <w:t>to push the startup data to client’s database. This function essentially copies all the startup information from the main DB and transfers it to the clients DB.</w:t>
      </w:r>
    </w:p>
    <w:p w14:paraId="210F135A" w14:textId="77777777" w:rsidR="00317E48" w:rsidRDefault="00317E48" w:rsidP="00317E48">
      <w:pPr>
        <w:ind w:left="426"/>
      </w:pPr>
    </w:p>
    <w:p w14:paraId="5A663331" w14:textId="77777777" w:rsidR="00317E48" w:rsidRPr="00802BE4" w:rsidRDefault="00317E48" w:rsidP="00317E48">
      <w:pPr>
        <w:ind w:left="426"/>
        <w:rPr>
          <w:u w:val="single"/>
        </w:rPr>
      </w:pPr>
      <w:r w:rsidRPr="00802BE4">
        <w:rPr>
          <w:u w:val="single"/>
        </w:rPr>
        <w:t>Business rules:</w:t>
      </w:r>
    </w:p>
    <w:p w14:paraId="1DC6D44A" w14:textId="20B76FB9" w:rsidR="00317E48" w:rsidRDefault="000C04D0" w:rsidP="00317E48">
      <w:pPr>
        <w:numPr>
          <w:ilvl w:val="0"/>
          <w:numId w:val="31"/>
        </w:numPr>
      </w:pPr>
      <w:r>
        <w:t>The admin will be able t</w:t>
      </w:r>
      <w:r w:rsidR="00225406">
        <w:t>o transfer all the existing the startup data to clients DB.</w:t>
      </w:r>
    </w:p>
    <w:p w14:paraId="6FCAED87" w14:textId="193CF5D0" w:rsidR="00317E48" w:rsidRDefault="00225406" w:rsidP="00317E48">
      <w:pPr>
        <w:numPr>
          <w:ilvl w:val="0"/>
          <w:numId w:val="31"/>
        </w:numPr>
      </w:pPr>
      <w:r>
        <w:t>Once the startup data has been transferred, the admin won’t be able to transfer the data again.</w:t>
      </w:r>
    </w:p>
    <w:p w14:paraId="52AEE00A" w14:textId="3A52A956" w:rsidR="00851302" w:rsidRDefault="00851302" w:rsidP="00317E48">
      <w:pPr>
        <w:numPr>
          <w:ilvl w:val="0"/>
          <w:numId w:val="31"/>
        </w:numPr>
      </w:pPr>
      <w:r>
        <w:t>The Startup that are disabled won’t be transferred to the client’s DB.</w:t>
      </w:r>
    </w:p>
    <w:p w14:paraId="1B6C97FD" w14:textId="784F92A0" w:rsidR="007540C4" w:rsidRPr="00317E48" w:rsidRDefault="00225406" w:rsidP="00EB1064">
      <w:pPr>
        <w:numPr>
          <w:ilvl w:val="0"/>
          <w:numId w:val="31"/>
        </w:numPr>
      </w:pPr>
      <w:r>
        <w:t>While transferring the data if the startup data already exists in client DB then that particular startup data won’t be copied.</w:t>
      </w:r>
    </w:p>
    <w:p w14:paraId="6BFF9605" w14:textId="7AD67A02" w:rsidR="00EA0251" w:rsidRDefault="009C3E99" w:rsidP="00A0202A">
      <w:pPr>
        <w:pStyle w:val="Heading2"/>
        <w:rPr>
          <w:rFonts w:ascii="Arial" w:hAnsi="Arial" w:cs="Arial"/>
        </w:rPr>
      </w:pPr>
      <w:bookmarkStart w:id="22" w:name="_Toc492306026"/>
      <w:r>
        <w:rPr>
          <w:rFonts w:ascii="Arial" w:hAnsi="Arial" w:cs="Arial"/>
        </w:rPr>
        <w:t>Client Module</w:t>
      </w:r>
      <w:bookmarkEnd w:id="22"/>
    </w:p>
    <w:p w14:paraId="765C413F" w14:textId="3ACA314C" w:rsidR="00407AF7" w:rsidRDefault="006D7953" w:rsidP="00A0202A">
      <w:pPr>
        <w:spacing w:line="360" w:lineRule="auto"/>
        <w:jc w:val="both"/>
        <w:rPr>
          <w:rFonts w:ascii="Times New Roman" w:hAnsi="Times New Roman"/>
        </w:rPr>
      </w:pPr>
      <w:r>
        <w:rPr>
          <w:rFonts w:ascii="Times New Roman" w:hAnsi="Times New Roman"/>
        </w:rPr>
        <w:t>This is the module that will be used by the client</w:t>
      </w:r>
      <w:r w:rsidR="00EB1D4E">
        <w:rPr>
          <w:rFonts w:ascii="Times New Roman" w:hAnsi="Times New Roman"/>
        </w:rPr>
        <w:t xml:space="preserve"> and their users</w:t>
      </w:r>
      <w:r w:rsidR="00416D49">
        <w:rPr>
          <w:rFonts w:ascii="Times New Roman" w:hAnsi="Times New Roman"/>
        </w:rPr>
        <w:t>.</w:t>
      </w:r>
      <w:r w:rsidR="00EB1D4E">
        <w:rPr>
          <w:rFonts w:ascii="Times New Roman" w:hAnsi="Times New Roman"/>
        </w:rPr>
        <w:t xml:space="preserve"> The </w:t>
      </w:r>
      <w:r w:rsidR="00247601">
        <w:rPr>
          <w:rFonts w:ascii="Times New Roman" w:hAnsi="Times New Roman"/>
        </w:rPr>
        <w:t>users will be able to login to the module and use its functions. There will be three kinds of user in the system. They are as follows:</w:t>
      </w:r>
    </w:p>
    <w:p w14:paraId="79D205E0" w14:textId="10365FFD" w:rsidR="00247601" w:rsidRPr="00571AEA" w:rsidRDefault="00247601" w:rsidP="00247601">
      <w:pPr>
        <w:numPr>
          <w:ilvl w:val="0"/>
          <w:numId w:val="32"/>
        </w:numPr>
        <w:spacing w:line="360" w:lineRule="auto"/>
        <w:jc w:val="both"/>
        <w:rPr>
          <w:rFonts w:ascii="Times New Roman" w:hAnsi="Times New Roman"/>
          <w:u w:val="single"/>
        </w:rPr>
      </w:pPr>
      <w:r w:rsidRPr="00571AEA">
        <w:rPr>
          <w:rFonts w:ascii="Times New Roman" w:hAnsi="Times New Roman"/>
          <w:u w:val="single"/>
        </w:rPr>
        <w:t>Admin User:</w:t>
      </w:r>
    </w:p>
    <w:p w14:paraId="110D25DC" w14:textId="2F3AA576" w:rsidR="00247601" w:rsidRDefault="005E63E6" w:rsidP="00247601">
      <w:pPr>
        <w:numPr>
          <w:ilvl w:val="0"/>
          <w:numId w:val="31"/>
        </w:numPr>
        <w:spacing w:line="360" w:lineRule="auto"/>
        <w:jc w:val="both"/>
        <w:rPr>
          <w:rFonts w:ascii="Times New Roman" w:hAnsi="Times New Roman"/>
        </w:rPr>
      </w:pPr>
      <w:r>
        <w:rPr>
          <w:rFonts w:ascii="Times New Roman" w:hAnsi="Times New Roman"/>
        </w:rPr>
        <w:t>Admin User will be able to Add/Edit/Disable/Import Startup to the system.</w:t>
      </w:r>
    </w:p>
    <w:p w14:paraId="4A626E8F" w14:textId="1A3F7EED" w:rsidR="005E63E6" w:rsidRDefault="005E63E6" w:rsidP="00247601">
      <w:pPr>
        <w:numPr>
          <w:ilvl w:val="0"/>
          <w:numId w:val="31"/>
        </w:numPr>
        <w:spacing w:line="360" w:lineRule="auto"/>
        <w:jc w:val="both"/>
        <w:rPr>
          <w:rFonts w:ascii="Times New Roman" w:hAnsi="Times New Roman"/>
        </w:rPr>
      </w:pPr>
      <w:r>
        <w:rPr>
          <w:rFonts w:ascii="Times New Roman" w:hAnsi="Times New Roman"/>
        </w:rPr>
        <w:t xml:space="preserve">Admin User will be able to Add/Edit/Disable/Import Users to the system. The admin will only be able to add user to the number that is allowed to it by the </w:t>
      </w:r>
      <w:proofErr w:type="spellStart"/>
      <w:r>
        <w:rPr>
          <w:rFonts w:ascii="Times New Roman" w:hAnsi="Times New Roman"/>
        </w:rPr>
        <w:t>MySRM</w:t>
      </w:r>
      <w:proofErr w:type="spellEnd"/>
      <w:r>
        <w:rPr>
          <w:rFonts w:ascii="Times New Roman" w:hAnsi="Times New Roman"/>
        </w:rPr>
        <w:t xml:space="preserve"> admin.</w:t>
      </w:r>
    </w:p>
    <w:p w14:paraId="10F4FE53" w14:textId="74024F8C" w:rsidR="00D46C6F" w:rsidRDefault="00AF1021" w:rsidP="00247601">
      <w:pPr>
        <w:numPr>
          <w:ilvl w:val="0"/>
          <w:numId w:val="31"/>
        </w:numPr>
        <w:spacing w:line="360" w:lineRule="auto"/>
        <w:jc w:val="both"/>
        <w:rPr>
          <w:rFonts w:ascii="Times New Roman" w:hAnsi="Times New Roman"/>
        </w:rPr>
      </w:pPr>
      <w:r>
        <w:rPr>
          <w:rFonts w:ascii="Times New Roman" w:hAnsi="Times New Roman"/>
        </w:rPr>
        <w:t xml:space="preserve">Admin User will be able to set </w:t>
      </w:r>
      <w:r w:rsidR="007E459D">
        <w:rPr>
          <w:rFonts w:ascii="Times New Roman" w:hAnsi="Times New Roman"/>
        </w:rPr>
        <w:t xml:space="preserve">the </w:t>
      </w:r>
      <w:r w:rsidR="00D06502">
        <w:rPr>
          <w:rFonts w:ascii="Times New Roman" w:hAnsi="Times New Roman"/>
        </w:rPr>
        <w:t>rating parameters for the Startup in the system.</w:t>
      </w:r>
      <w:r w:rsidR="00821C2C">
        <w:rPr>
          <w:rFonts w:ascii="Times New Roman" w:hAnsi="Times New Roman"/>
        </w:rPr>
        <w:t xml:space="preserve"> This can be done in system wide level and also Startup specific level.</w:t>
      </w:r>
    </w:p>
    <w:p w14:paraId="17B2A5AC" w14:textId="394668B2" w:rsidR="00AA73D5" w:rsidRPr="00571AEA" w:rsidRDefault="00AA73D5" w:rsidP="00AA73D5">
      <w:pPr>
        <w:numPr>
          <w:ilvl w:val="0"/>
          <w:numId w:val="32"/>
        </w:numPr>
        <w:spacing w:line="360" w:lineRule="auto"/>
        <w:jc w:val="both"/>
        <w:rPr>
          <w:rFonts w:ascii="Times New Roman" w:hAnsi="Times New Roman"/>
          <w:u w:val="single"/>
        </w:rPr>
      </w:pPr>
      <w:r w:rsidRPr="00571AEA">
        <w:rPr>
          <w:rFonts w:ascii="Times New Roman" w:hAnsi="Times New Roman"/>
          <w:u w:val="single"/>
        </w:rPr>
        <w:t>Normal User:</w:t>
      </w:r>
    </w:p>
    <w:p w14:paraId="5D2B3F37" w14:textId="7F782A22" w:rsidR="00AA73D5" w:rsidRDefault="00AA73D5" w:rsidP="00AA73D5">
      <w:pPr>
        <w:numPr>
          <w:ilvl w:val="0"/>
          <w:numId w:val="31"/>
        </w:numPr>
        <w:spacing w:line="360" w:lineRule="auto"/>
        <w:jc w:val="both"/>
        <w:rPr>
          <w:rFonts w:ascii="Times New Roman" w:hAnsi="Times New Roman"/>
        </w:rPr>
      </w:pPr>
      <w:r>
        <w:rPr>
          <w:rFonts w:ascii="Times New Roman" w:hAnsi="Times New Roman"/>
        </w:rPr>
        <w:t>Normal User will be able to login to the system and use all of the function except that are specific to admin user.</w:t>
      </w:r>
    </w:p>
    <w:p w14:paraId="3FF54D71" w14:textId="6D1A5C1E" w:rsidR="00AA73D5" w:rsidRPr="00571AEA" w:rsidRDefault="00AA73D5" w:rsidP="00AA73D5">
      <w:pPr>
        <w:numPr>
          <w:ilvl w:val="0"/>
          <w:numId w:val="32"/>
        </w:numPr>
        <w:spacing w:line="360" w:lineRule="auto"/>
        <w:jc w:val="both"/>
        <w:rPr>
          <w:rFonts w:ascii="Times New Roman" w:hAnsi="Times New Roman"/>
          <w:u w:val="single"/>
        </w:rPr>
      </w:pPr>
      <w:r w:rsidRPr="00571AEA">
        <w:rPr>
          <w:rFonts w:ascii="Times New Roman" w:hAnsi="Times New Roman"/>
          <w:u w:val="single"/>
        </w:rPr>
        <w:t xml:space="preserve">External User: </w:t>
      </w:r>
    </w:p>
    <w:p w14:paraId="274CE7F5" w14:textId="432EE452" w:rsidR="00AA73D5" w:rsidRDefault="00AA73D5" w:rsidP="00AA73D5">
      <w:pPr>
        <w:numPr>
          <w:ilvl w:val="0"/>
          <w:numId w:val="31"/>
        </w:numPr>
        <w:spacing w:line="360" w:lineRule="auto"/>
        <w:jc w:val="both"/>
        <w:rPr>
          <w:rFonts w:ascii="Times New Roman" w:hAnsi="Times New Roman"/>
        </w:rPr>
      </w:pPr>
      <w:r>
        <w:rPr>
          <w:rFonts w:ascii="Times New Roman" w:hAnsi="Times New Roman"/>
        </w:rPr>
        <w:t>External user will not be able to logon to the system.</w:t>
      </w:r>
    </w:p>
    <w:p w14:paraId="7469CE0D" w14:textId="2A8ABC62" w:rsidR="00235DDD" w:rsidRDefault="00AA73D5" w:rsidP="00EB1064">
      <w:pPr>
        <w:numPr>
          <w:ilvl w:val="0"/>
          <w:numId w:val="31"/>
        </w:numPr>
        <w:spacing w:line="360" w:lineRule="auto"/>
        <w:jc w:val="both"/>
      </w:pPr>
      <w:r w:rsidRPr="00C06FC5">
        <w:rPr>
          <w:rFonts w:ascii="Times New Roman" w:hAnsi="Times New Roman"/>
        </w:rPr>
        <w:t xml:space="preserve">External user will only be able to access the Survey page that will be sent to it via mail. The link sent will be of </w:t>
      </w:r>
      <w:r w:rsidR="00C06FC5" w:rsidRPr="00C06FC5">
        <w:rPr>
          <w:rFonts w:ascii="Times New Roman" w:hAnsi="Times New Roman"/>
        </w:rPr>
        <w:t>one-time</w:t>
      </w:r>
      <w:r w:rsidRPr="00C06FC5">
        <w:rPr>
          <w:rFonts w:ascii="Times New Roman" w:hAnsi="Times New Roman"/>
        </w:rPr>
        <w:t xml:space="preserve"> use.</w:t>
      </w:r>
    </w:p>
    <w:p w14:paraId="6CFAC1A2" w14:textId="216831B2" w:rsidR="002D1608" w:rsidRDefault="002D1608" w:rsidP="002D1608">
      <w:pPr>
        <w:pStyle w:val="Heading3"/>
      </w:pPr>
      <w:bookmarkStart w:id="23" w:name="_Toc492306027"/>
      <w:r>
        <w:lastRenderedPageBreak/>
        <w:t xml:space="preserve">Admin: User </w:t>
      </w:r>
      <w:r w:rsidR="00910434">
        <w:t xml:space="preserve">Management </w:t>
      </w:r>
      <w:r>
        <w:t>Function</w:t>
      </w:r>
      <w:bookmarkEnd w:id="23"/>
    </w:p>
    <w:p w14:paraId="11509BAB" w14:textId="392EFB99" w:rsidR="00A0202A" w:rsidRDefault="00A0202A" w:rsidP="00A0202A">
      <w:r>
        <w:t>Client admin will be able to add users to their DB. The Client user will have following attributes:</w:t>
      </w:r>
    </w:p>
    <w:p w14:paraId="5C70BB52" w14:textId="77777777" w:rsidR="00A0202A" w:rsidRDefault="00A0202A" w:rsidP="00A0202A">
      <w:pPr>
        <w:ind w:left="426"/>
      </w:pPr>
    </w:p>
    <w:p w14:paraId="3BC0305C" w14:textId="77777777" w:rsidR="000D4D79" w:rsidRPr="00802BE4" w:rsidRDefault="000D4D79" w:rsidP="000D4D79">
      <w:pPr>
        <w:ind w:left="426"/>
        <w:rPr>
          <w:u w:val="single"/>
        </w:rPr>
      </w:pPr>
      <w:r w:rsidRPr="00802BE4">
        <w:rPr>
          <w:u w:val="single"/>
        </w:rPr>
        <w:t>Client User Attributes (Based on EXCEL provided):</w:t>
      </w:r>
    </w:p>
    <w:tbl>
      <w:tblPr>
        <w:tblW w:w="3880" w:type="dxa"/>
        <w:jc w:val="center"/>
        <w:tblCellMar>
          <w:left w:w="0" w:type="dxa"/>
          <w:right w:w="0" w:type="dxa"/>
        </w:tblCellMar>
        <w:tblLook w:val="04A0" w:firstRow="1" w:lastRow="0" w:firstColumn="1" w:lastColumn="0" w:noHBand="0" w:noVBand="1"/>
      </w:tblPr>
      <w:tblGrid>
        <w:gridCol w:w="1900"/>
        <w:gridCol w:w="1980"/>
      </w:tblGrid>
      <w:tr w:rsidR="000D4D79" w14:paraId="6481DDB8" w14:textId="77777777" w:rsidTr="00142381">
        <w:trPr>
          <w:trHeight w:val="288"/>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0147" w14:textId="77777777" w:rsidR="000D4D79" w:rsidRDefault="000D4D79" w:rsidP="00142381">
            <w:pPr>
              <w:spacing w:line="240" w:lineRule="auto"/>
              <w:jc w:val="center"/>
              <w:rPr>
                <w:rFonts w:ascii="Calibri" w:hAnsi="Calibri" w:cs="Calibri"/>
                <w:b/>
                <w:bCs/>
                <w:color w:val="000000"/>
                <w:sz w:val="22"/>
                <w:szCs w:val="22"/>
              </w:rPr>
            </w:pPr>
            <w:r>
              <w:rPr>
                <w:rFonts w:ascii="Calibri" w:hAnsi="Calibri" w:cs="Calibri"/>
                <w:b/>
                <w:bCs/>
                <w:color w:val="000000"/>
                <w:sz w:val="22"/>
                <w:szCs w:val="22"/>
              </w:rPr>
              <w:t>Field</w:t>
            </w:r>
          </w:p>
        </w:tc>
        <w:tc>
          <w:tcPr>
            <w:tcW w:w="19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99E20E" w14:textId="77777777" w:rsidR="000D4D79" w:rsidRDefault="000D4D79" w:rsidP="00142381">
            <w:pPr>
              <w:jc w:val="center"/>
              <w:rPr>
                <w:rFonts w:ascii="Calibri" w:hAnsi="Calibri" w:cs="Calibri"/>
                <w:b/>
                <w:bCs/>
                <w:color w:val="000000"/>
                <w:sz w:val="22"/>
                <w:szCs w:val="22"/>
              </w:rPr>
            </w:pPr>
            <w:r>
              <w:rPr>
                <w:rFonts w:ascii="Calibri" w:hAnsi="Calibri" w:cs="Calibri"/>
                <w:b/>
                <w:bCs/>
                <w:color w:val="000000"/>
                <w:sz w:val="22"/>
                <w:szCs w:val="22"/>
              </w:rPr>
              <w:t>Validation</w:t>
            </w:r>
          </w:p>
        </w:tc>
      </w:tr>
      <w:tr w:rsidR="000D4D79" w14:paraId="0FCCBCC9"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6523C33F" w14:textId="77777777" w:rsidR="000D4D79" w:rsidRDefault="000D4D79" w:rsidP="00142381">
            <w:pPr>
              <w:jc w:val="center"/>
              <w:rPr>
                <w:rFonts w:ascii="Calibri" w:hAnsi="Calibri" w:cs="Calibri"/>
                <w:color w:val="000000"/>
                <w:sz w:val="22"/>
                <w:szCs w:val="22"/>
              </w:rPr>
            </w:pPr>
            <w:r>
              <w:rPr>
                <w:rFonts w:ascii="Calibri" w:hAnsi="Calibri" w:cs="Calibri"/>
                <w:color w:val="000000"/>
                <w:sz w:val="22"/>
                <w:szCs w:val="22"/>
              </w:rPr>
              <w:t>email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62BD8"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email format</w:t>
            </w:r>
          </w:p>
        </w:tc>
      </w:tr>
      <w:tr w:rsidR="000D4D79" w14:paraId="47F9405D"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3C733127" w14:textId="77777777" w:rsidR="000D4D79" w:rsidRDefault="000D4D79" w:rsidP="00142381">
            <w:pPr>
              <w:jc w:val="center"/>
              <w:rPr>
                <w:rFonts w:ascii="Calibri" w:hAnsi="Calibri" w:cs="Calibri"/>
                <w:color w:val="000000"/>
                <w:sz w:val="22"/>
                <w:szCs w:val="22"/>
              </w:rPr>
            </w:pPr>
            <w:r>
              <w:rPr>
                <w:rFonts w:ascii="Calibri" w:hAnsi="Calibri" w:cs="Calibri"/>
                <w:color w:val="000000"/>
                <w:sz w:val="22"/>
                <w:szCs w:val="22"/>
              </w:rPr>
              <w:t>First 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17F9C"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String of characters</w:t>
            </w:r>
          </w:p>
        </w:tc>
      </w:tr>
      <w:tr w:rsidR="000D4D79" w14:paraId="431D8848"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40270E92" w14:textId="77777777" w:rsidR="000D4D79" w:rsidRDefault="000D4D79" w:rsidP="00142381">
            <w:pPr>
              <w:jc w:val="center"/>
              <w:rPr>
                <w:rFonts w:ascii="Calibri" w:hAnsi="Calibri" w:cs="Calibri"/>
                <w:color w:val="000000"/>
                <w:sz w:val="22"/>
                <w:szCs w:val="22"/>
              </w:rPr>
            </w:pPr>
            <w:r>
              <w:rPr>
                <w:rFonts w:ascii="Calibri" w:hAnsi="Calibri" w:cs="Calibri"/>
                <w:color w:val="000000"/>
                <w:sz w:val="22"/>
                <w:szCs w:val="22"/>
              </w:rPr>
              <w:t>Last 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6C843"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String of characters</w:t>
            </w:r>
          </w:p>
        </w:tc>
      </w:tr>
      <w:tr w:rsidR="000D4D79" w14:paraId="41AE9DF4"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02191B" w14:textId="77777777" w:rsidR="000D4D79" w:rsidRDefault="000D4D79" w:rsidP="00142381">
            <w:pPr>
              <w:jc w:val="center"/>
              <w:rPr>
                <w:rFonts w:ascii="Calibri" w:hAnsi="Calibri" w:cs="Calibri"/>
                <w:color w:val="000000"/>
                <w:sz w:val="22"/>
                <w:szCs w:val="22"/>
              </w:rPr>
            </w:pPr>
            <w:r>
              <w:rPr>
                <w:rFonts w:ascii="Calibri" w:hAnsi="Calibri" w:cs="Calibri"/>
                <w:color w:val="000000"/>
                <w:sz w:val="22"/>
                <w:szCs w:val="22"/>
              </w:rPr>
              <w:t>Country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8A10AD"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From a defined list</w:t>
            </w:r>
          </w:p>
        </w:tc>
      </w:tr>
      <w:tr w:rsidR="000D4D79" w14:paraId="374A10B5"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EE8310" w14:textId="77777777" w:rsidR="000D4D79" w:rsidRDefault="000D4D79" w:rsidP="00142381">
            <w:pPr>
              <w:jc w:val="center"/>
              <w:rPr>
                <w:rFonts w:ascii="Calibri" w:hAnsi="Calibri" w:cs="Calibri"/>
                <w:color w:val="000000"/>
                <w:sz w:val="22"/>
                <w:szCs w:val="22"/>
              </w:rPr>
            </w:pPr>
            <w:r>
              <w:rPr>
                <w:rFonts w:ascii="Calibri" w:hAnsi="Calibri" w:cs="Calibri"/>
                <w:color w:val="000000"/>
                <w:sz w:val="22"/>
                <w:szCs w:val="22"/>
              </w:rPr>
              <w:t>Business Unit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26EC74"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Free text</w:t>
            </w:r>
          </w:p>
        </w:tc>
      </w:tr>
      <w:tr w:rsidR="000D4D79" w14:paraId="0AE1F84F"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6FBF41" w14:textId="77777777" w:rsidR="000D4D79" w:rsidRDefault="000D4D79" w:rsidP="00142381">
            <w:pPr>
              <w:jc w:val="center"/>
              <w:rPr>
                <w:rFonts w:ascii="Calibri" w:hAnsi="Calibri" w:cs="Calibri"/>
                <w:color w:val="000000"/>
                <w:sz w:val="22"/>
                <w:szCs w:val="22"/>
              </w:rPr>
            </w:pPr>
            <w:r>
              <w:rPr>
                <w:rFonts w:ascii="Calibri" w:hAnsi="Calibri" w:cs="Calibri"/>
                <w:color w:val="000000"/>
                <w:sz w:val="22"/>
                <w:szCs w:val="22"/>
              </w:rPr>
              <w:t>Telephone (mobile)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08EFBC"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International format</w:t>
            </w:r>
          </w:p>
        </w:tc>
      </w:tr>
      <w:tr w:rsidR="000D4D79" w14:paraId="645B8F86"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FFAFAA" w14:textId="77777777" w:rsidR="000D4D79" w:rsidRDefault="000D4D79" w:rsidP="00142381">
            <w:pPr>
              <w:jc w:val="center"/>
              <w:rPr>
                <w:rFonts w:ascii="Calibri" w:hAnsi="Calibri" w:cs="Calibri"/>
                <w:color w:val="000000"/>
                <w:sz w:val="22"/>
                <w:szCs w:val="22"/>
              </w:rPr>
            </w:pPr>
            <w:r>
              <w:rPr>
                <w:rFonts w:ascii="Calibri" w:hAnsi="Calibri" w:cs="Calibri"/>
                <w:color w:val="000000"/>
                <w:sz w:val="22"/>
                <w:szCs w:val="22"/>
              </w:rPr>
              <w:t>Telephone (landline)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2D2BF"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International format</w:t>
            </w:r>
          </w:p>
        </w:tc>
      </w:tr>
      <w:tr w:rsidR="000D4D79" w14:paraId="3B52FC0A"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279DF2FB" w14:textId="77777777" w:rsidR="000D4D79" w:rsidRDefault="000D4D79" w:rsidP="00142381">
            <w:pPr>
              <w:jc w:val="center"/>
              <w:rPr>
                <w:rFonts w:ascii="Calibri" w:hAnsi="Calibri" w:cs="Calibri"/>
                <w:i/>
                <w:iCs/>
                <w:color w:val="000000"/>
                <w:sz w:val="22"/>
                <w:szCs w:val="22"/>
              </w:rPr>
            </w:pPr>
            <w:r>
              <w:rPr>
                <w:rFonts w:ascii="Calibri" w:hAnsi="Calibri" w:cs="Calibri"/>
                <w:i/>
                <w:iCs/>
                <w:color w:val="000000"/>
                <w:sz w:val="22"/>
                <w:szCs w:val="22"/>
              </w:rPr>
              <w:t>Type of user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7F4A51"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Admin or Standard</w:t>
            </w:r>
          </w:p>
        </w:tc>
      </w:tr>
      <w:tr w:rsidR="000D4D79" w14:paraId="53036FD5" w14:textId="77777777" w:rsidTr="00142381">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9BD3C9" w14:textId="77777777" w:rsidR="000D4D79" w:rsidRDefault="000D4D79" w:rsidP="00142381">
            <w:pPr>
              <w:jc w:val="center"/>
              <w:rPr>
                <w:rFonts w:ascii="Calibri" w:hAnsi="Calibri" w:cs="Calibri"/>
                <w:i/>
                <w:iCs/>
                <w:color w:val="000000"/>
                <w:sz w:val="22"/>
                <w:szCs w:val="22"/>
              </w:rPr>
            </w:pPr>
            <w:r>
              <w:rPr>
                <w:rFonts w:ascii="Calibri" w:hAnsi="Calibri" w:cs="Calibri"/>
                <w:i/>
                <w:iCs/>
                <w:color w:val="000000"/>
                <w:sz w:val="22"/>
                <w:szCs w:val="22"/>
              </w:rPr>
              <w:t>Area of expertise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18C326" w14:textId="77777777" w:rsidR="000D4D79" w:rsidRDefault="000D4D79" w:rsidP="00142381">
            <w:pPr>
              <w:jc w:val="center"/>
              <w:rPr>
                <w:rFonts w:ascii="Calibri" w:hAnsi="Calibri" w:cs="Calibri"/>
                <w:i/>
                <w:iCs/>
                <w:color w:val="660066"/>
                <w:sz w:val="22"/>
                <w:szCs w:val="22"/>
              </w:rPr>
            </w:pPr>
            <w:r>
              <w:rPr>
                <w:rFonts w:ascii="Calibri" w:hAnsi="Calibri" w:cs="Calibri"/>
                <w:i/>
                <w:iCs/>
                <w:color w:val="660066"/>
                <w:sz w:val="22"/>
                <w:szCs w:val="22"/>
              </w:rPr>
              <w:t>From list of tags</w:t>
            </w:r>
          </w:p>
        </w:tc>
      </w:tr>
    </w:tbl>
    <w:p w14:paraId="45E60EDA" w14:textId="77777777" w:rsidR="000D4D79" w:rsidRDefault="000D4D79" w:rsidP="000D4D79">
      <w:r>
        <w:t>The Yellow fields are the mandatory fields.</w:t>
      </w:r>
    </w:p>
    <w:p w14:paraId="25D49E2F" w14:textId="77777777" w:rsidR="000D4D79" w:rsidRDefault="000D4D79" w:rsidP="000D4D79">
      <w:r>
        <w:t>(Note: The attributes will be updated as we go.)</w:t>
      </w:r>
    </w:p>
    <w:p w14:paraId="3AED5206" w14:textId="20D6C397" w:rsidR="00A0202A" w:rsidRDefault="00A0202A" w:rsidP="00A0202A">
      <w:pPr>
        <w:ind w:left="426"/>
      </w:pPr>
    </w:p>
    <w:p w14:paraId="6A1A2F9A" w14:textId="77777777" w:rsidR="00A0202A" w:rsidRDefault="00A0202A" w:rsidP="00A0202A">
      <w:pPr>
        <w:ind w:left="426"/>
      </w:pPr>
    </w:p>
    <w:p w14:paraId="06BF4820" w14:textId="77777777" w:rsidR="00A0202A" w:rsidRDefault="00A0202A" w:rsidP="00A0202A">
      <w:pPr>
        <w:ind w:left="426"/>
      </w:pPr>
      <w:r>
        <w:t>Business rules:</w:t>
      </w:r>
    </w:p>
    <w:p w14:paraId="733EAB72" w14:textId="56DBB322" w:rsidR="00A0202A" w:rsidRDefault="00A0202A" w:rsidP="00A0202A">
      <w:pPr>
        <w:numPr>
          <w:ilvl w:val="0"/>
          <w:numId w:val="31"/>
        </w:numPr>
      </w:pPr>
      <w:r>
        <w:t>The admin will be able to Create User till the limit of their user count is met.</w:t>
      </w:r>
    </w:p>
    <w:p w14:paraId="3289966A" w14:textId="25FA4358" w:rsidR="00A0202A" w:rsidRDefault="00A0202A" w:rsidP="00EB1064">
      <w:pPr>
        <w:numPr>
          <w:ilvl w:val="0"/>
          <w:numId w:val="31"/>
        </w:numPr>
      </w:pPr>
      <w:r>
        <w:t xml:space="preserve">Multiple Client User with same Email cannot be created. </w:t>
      </w:r>
    </w:p>
    <w:p w14:paraId="35473755" w14:textId="2CF11761" w:rsidR="00A0202A" w:rsidRDefault="00A0202A" w:rsidP="00EB1064">
      <w:pPr>
        <w:numPr>
          <w:ilvl w:val="0"/>
          <w:numId w:val="31"/>
        </w:numPr>
      </w:pPr>
      <w:r>
        <w:t>The admin will be able to edit the details of any user.</w:t>
      </w:r>
    </w:p>
    <w:p w14:paraId="7425B408" w14:textId="1FA60B42" w:rsidR="00AD1BAF" w:rsidRDefault="00A0202A" w:rsidP="00EB1064">
      <w:pPr>
        <w:numPr>
          <w:ilvl w:val="0"/>
          <w:numId w:val="31"/>
        </w:numPr>
      </w:pPr>
      <w:r>
        <w:t>The admin will be able to disable any user from their system. When a user is disabled the user will not be able to login to the system.</w:t>
      </w:r>
    </w:p>
    <w:p w14:paraId="400AAFEE" w14:textId="18D4EC64" w:rsidR="00FB6BAB" w:rsidRDefault="00FB6BAB" w:rsidP="00FB6BAB"/>
    <w:p w14:paraId="3B7D8535" w14:textId="4F6C40C2" w:rsidR="00FB6BAB" w:rsidRDefault="00FB6BAB" w:rsidP="00FB6BAB"/>
    <w:p w14:paraId="06FD2BCB" w14:textId="131EC386" w:rsidR="00FB6BAB" w:rsidRDefault="00FB6BAB" w:rsidP="00FB6BAB"/>
    <w:p w14:paraId="1E3FA7ED" w14:textId="5787A19E" w:rsidR="00FB6BAB" w:rsidRDefault="00FB6BAB" w:rsidP="00FB6BAB"/>
    <w:p w14:paraId="09501F84" w14:textId="201CD2E7" w:rsidR="00FB6BAB" w:rsidRDefault="00FB6BAB" w:rsidP="00FB6BAB"/>
    <w:p w14:paraId="0CD398A0" w14:textId="33167736" w:rsidR="00FB6BAB" w:rsidRDefault="00FB6BAB" w:rsidP="00FB6BAB"/>
    <w:p w14:paraId="7FE81D64" w14:textId="6EEDF758" w:rsidR="00FB6BAB" w:rsidRDefault="00FB6BAB" w:rsidP="00FB6BAB"/>
    <w:p w14:paraId="3A36E5C7" w14:textId="0360BFB6" w:rsidR="00FB6BAB" w:rsidRDefault="00FB6BAB" w:rsidP="00FB6BAB"/>
    <w:p w14:paraId="31A758D9" w14:textId="1490C92F" w:rsidR="00FB6BAB" w:rsidRDefault="00FB6BAB" w:rsidP="00FB6BAB"/>
    <w:p w14:paraId="1182BE4F" w14:textId="7ED3C8EA" w:rsidR="00FB6BAB" w:rsidRDefault="00FB6BAB" w:rsidP="00FB6BAB"/>
    <w:p w14:paraId="1DCFAE59" w14:textId="416BED5E" w:rsidR="00FB6BAB" w:rsidRDefault="00FB6BAB" w:rsidP="00FB6BAB"/>
    <w:p w14:paraId="647E023E" w14:textId="695A00A2" w:rsidR="00FB6BAB" w:rsidRDefault="00FB6BAB" w:rsidP="00FB6BAB"/>
    <w:p w14:paraId="3CD744CE" w14:textId="501E3729" w:rsidR="00FB6BAB" w:rsidRDefault="00FB6BAB" w:rsidP="00FB6BAB"/>
    <w:p w14:paraId="32370A12" w14:textId="304E1BBD" w:rsidR="00FB6BAB" w:rsidRDefault="00FB6BAB" w:rsidP="00FB6BAB"/>
    <w:p w14:paraId="3F8AE997" w14:textId="440F44EE" w:rsidR="00FB6BAB" w:rsidRDefault="00FB6BAB" w:rsidP="00FB6BAB"/>
    <w:p w14:paraId="18D43B26" w14:textId="0EE1741F" w:rsidR="00FB6BAB" w:rsidRDefault="00FB6BAB" w:rsidP="00FB6BAB"/>
    <w:p w14:paraId="7A3073BE" w14:textId="5B394CC4" w:rsidR="00FB6BAB" w:rsidRDefault="00FB6BAB" w:rsidP="00FB6BAB"/>
    <w:p w14:paraId="4042F51D" w14:textId="0027020D" w:rsidR="00FB6BAB" w:rsidRDefault="00FB6BAB" w:rsidP="00FB6BAB"/>
    <w:p w14:paraId="73864E23" w14:textId="7AF86AA5" w:rsidR="00FB6BAB" w:rsidRDefault="00FB6BAB" w:rsidP="00FB6BAB"/>
    <w:p w14:paraId="2720321B" w14:textId="40D6A1C8" w:rsidR="00FB6BAB" w:rsidRDefault="00FB6BAB" w:rsidP="00FB6BAB"/>
    <w:p w14:paraId="05093B45" w14:textId="4FDFE343" w:rsidR="00FB6BAB" w:rsidRDefault="00FB6BAB" w:rsidP="00FB6BAB"/>
    <w:p w14:paraId="5B1E5183" w14:textId="4E98B7D6" w:rsidR="00FB6BAB" w:rsidRDefault="00FB6BAB" w:rsidP="00FB6BAB"/>
    <w:p w14:paraId="53D16F92" w14:textId="6E947530" w:rsidR="00FB6BAB" w:rsidRDefault="00FB6BAB" w:rsidP="00FB6BAB"/>
    <w:p w14:paraId="5060A620" w14:textId="21FA5023" w:rsidR="00FB6BAB" w:rsidRDefault="00FB6BAB" w:rsidP="00FB6BAB"/>
    <w:p w14:paraId="1AE102B8" w14:textId="25738238" w:rsidR="00FB6BAB" w:rsidRDefault="00FB6BAB" w:rsidP="00FB6BAB"/>
    <w:p w14:paraId="5B576C7E" w14:textId="77777777" w:rsidR="00FB6BAB" w:rsidRPr="00AD1BAF" w:rsidRDefault="00FB6BAB" w:rsidP="00FB6BAB"/>
    <w:p w14:paraId="6AE357FD" w14:textId="0229F2CC" w:rsidR="002D1608" w:rsidRDefault="002D1608" w:rsidP="002D1608">
      <w:pPr>
        <w:pStyle w:val="Heading3"/>
      </w:pPr>
      <w:bookmarkStart w:id="24" w:name="_Toc492306028"/>
      <w:r>
        <w:lastRenderedPageBreak/>
        <w:t xml:space="preserve">Admin: Startup </w:t>
      </w:r>
      <w:r w:rsidR="00910434">
        <w:t xml:space="preserve">Management </w:t>
      </w:r>
      <w:r>
        <w:t>Function</w:t>
      </w:r>
      <w:bookmarkEnd w:id="24"/>
    </w:p>
    <w:p w14:paraId="35486222" w14:textId="0345722B" w:rsidR="00F75D45" w:rsidRDefault="00AF5C2C" w:rsidP="00117B19">
      <w:r>
        <w:t xml:space="preserve">Client </w:t>
      </w:r>
      <w:r w:rsidR="00117B19">
        <w:t>admin will be able to Add/Edit/Disable Startup information using the CMS. Startup will have following attributes associated to them:</w:t>
      </w:r>
    </w:p>
    <w:p w14:paraId="4827FCC0" w14:textId="77777777" w:rsidR="00117B19" w:rsidRDefault="00117B19" w:rsidP="00117B19">
      <w:pPr>
        <w:ind w:left="426"/>
      </w:pPr>
    </w:p>
    <w:p w14:paraId="41182512" w14:textId="77777777" w:rsidR="00117B19" w:rsidRPr="00802BE4" w:rsidRDefault="00117B19" w:rsidP="00117B19">
      <w:pPr>
        <w:rPr>
          <w:u w:val="single"/>
        </w:rPr>
      </w:pPr>
      <w:r w:rsidRPr="00802BE4">
        <w:rPr>
          <w:u w:val="single"/>
        </w:rPr>
        <w:t>Startup Attributes (Based on EXCEL provided):</w:t>
      </w:r>
    </w:p>
    <w:tbl>
      <w:tblPr>
        <w:tblW w:w="9625" w:type="dxa"/>
        <w:tblInd w:w="113" w:type="dxa"/>
        <w:tblLook w:val="04A0" w:firstRow="1" w:lastRow="0" w:firstColumn="1" w:lastColumn="0" w:noHBand="0" w:noVBand="1"/>
      </w:tblPr>
      <w:tblGrid>
        <w:gridCol w:w="3400"/>
        <w:gridCol w:w="6225"/>
      </w:tblGrid>
      <w:tr w:rsidR="00C97170" w:rsidRPr="00C97170" w14:paraId="5DDECE4F" w14:textId="77777777" w:rsidTr="00C97170">
        <w:trPr>
          <w:trHeight w:val="300"/>
        </w:trPr>
        <w:tc>
          <w:tcPr>
            <w:tcW w:w="3400" w:type="dxa"/>
            <w:tcBorders>
              <w:top w:val="single" w:sz="4" w:space="0" w:color="auto"/>
              <w:left w:val="single" w:sz="4" w:space="0" w:color="auto"/>
              <w:bottom w:val="single" w:sz="4" w:space="0" w:color="auto"/>
              <w:right w:val="single" w:sz="4" w:space="0" w:color="auto"/>
            </w:tcBorders>
            <w:shd w:val="clear" w:color="000000" w:fill="757171"/>
            <w:vAlign w:val="bottom"/>
            <w:hideMark/>
          </w:tcPr>
          <w:p w14:paraId="188D244C" w14:textId="77777777" w:rsidR="00C97170" w:rsidRPr="00C97170" w:rsidRDefault="00C97170" w:rsidP="00C97170">
            <w:pPr>
              <w:spacing w:line="240" w:lineRule="auto"/>
              <w:rPr>
                <w:rFonts w:ascii="Calibri" w:hAnsi="Calibri" w:cs="Calibri"/>
                <w:b/>
                <w:bCs/>
                <w:color w:val="000000"/>
                <w:sz w:val="22"/>
                <w:szCs w:val="22"/>
              </w:rPr>
            </w:pPr>
            <w:r w:rsidRPr="00C97170">
              <w:rPr>
                <w:rFonts w:ascii="Calibri" w:hAnsi="Calibri" w:cs="Calibri"/>
                <w:b/>
                <w:bCs/>
                <w:color w:val="000000"/>
                <w:sz w:val="22"/>
                <w:szCs w:val="22"/>
              </w:rPr>
              <w:t>Field</w:t>
            </w:r>
          </w:p>
        </w:tc>
        <w:tc>
          <w:tcPr>
            <w:tcW w:w="6225" w:type="dxa"/>
            <w:tcBorders>
              <w:top w:val="single" w:sz="4" w:space="0" w:color="auto"/>
              <w:left w:val="nil"/>
              <w:bottom w:val="single" w:sz="4" w:space="0" w:color="auto"/>
              <w:right w:val="single" w:sz="4" w:space="0" w:color="auto"/>
            </w:tcBorders>
            <w:shd w:val="clear" w:color="000000" w:fill="757171"/>
            <w:vAlign w:val="bottom"/>
            <w:hideMark/>
          </w:tcPr>
          <w:p w14:paraId="79B63366" w14:textId="77777777" w:rsidR="00C97170" w:rsidRPr="00C97170" w:rsidRDefault="00C97170" w:rsidP="00C97170">
            <w:pPr>
              <w:spacing w:line="240" w:lineRule="auto"/>
              <w:rPr>
                <w:rFonts w:ascii="Calibri" w:hAnsi="Calibri" w:cs="Calibri"/>
                <w:b/>
                <w:bCs/>
                <w:color w:val="000000"/>
                <w:sz w:val="22"/>
                <w:szCs w:val="22"/>
              </w:rPr>
            </w:pPr>
            <w:r w:rsidRPr="00C97170">
              <w:rPr>
                <w:rFonts w:ascii="Calibri" w:hAnsi="Calibri" w:cs="Calibri"/>
                <w:b/>
                <w:bCs/>
                <w:color w:val="000000"/>
                <w:sz w:val="22"/>
                <w:szCs w:val="22"/>
              </w:rPr>
              <w:t>Validation</w:t>
            </w:r>
          </w:p>
        </w:tc>
      </w:tr>
      <w:tr w:rsidR="00C97170" w:rsidRPr="00C97170" w14:paraId="15272183" w14:textId="77777777" w:rsidTr="00C97170">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479D8916"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Company Website</w:t>
            </w:r>
          </w:p>
        </w:tc>
        <w:tc>
          <w:tcPr>
            <w:tcW w:w="6225" w:type="dxa"/>
            <w:tcBorders>
              <w:top w:val="nil"/>
              <w:left w:val="nil"/>
              <w:bottom w:val="single" w:sz="4" w:space="0" w:color="auto"/>
              <w:right w:val="single" w:sz="4" w:space="0" w:color="auto"/>
            </w:tcBorders>
            <w:shd w:val="clear" w:color="auto" w:fill="auto"/>
            <w:vAlign w:val="bottom"/>
            <w:hideMark/>
          </w:tcPr>
          <w:p w14:paraId="01A0E969"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 xml:space="preserve">Must be a </w:t>
            </w:r>
            <w:proofErr w:type="spellStart"/>
            <w:r w:rsidRPr="00C97170">
              <w:rPr>
                <w:rFonts w:ascii="Calibri" w:hAnsi="Calibri" w:cs="Calibri"/>
                <w:color w:val="0000FF"/>
                <w:sz w:val="22"/>
                <w:szCs w:val="22"/>
              </w:rPr>
              <w:t>url</w:t>
            </w:r>
            <w:proofErr w:type="spellEnd"/>
          </w:p>
        </w:tc>
      </w:tr>
      <w:tr w:rsidR="00C97170" w:rsidRPr="00C97170" w14:paraId="7418F9BA" w14:textId="77777777" w:rsidTr="00C97170">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193D5332"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Startup Name</w:t>
            </w:r>
          </w:p>
        </w:tc>
        <w:tc>
          <w:tcPr>
            <w:tcW w:w="6225" w:type="dxa"/>
            <w:tcBorders>
              <w:top w:val="nil"/>
              <w:left w:val="nil"/>
              <w:bottom w:val="single" w:sz="4" w:space="0" w:color="auto"/>
              <w:right w:val="single" w:sz="4" w:space="0" w:color="auto"/>
            </w:tcBorders>
            <w:shd w:val="clear" w:color="auto" w:fill="auto"/>
            <w:vAlign w:val="bottom"/>
            <w:hideMark/>
          </w:tcPr>
          <w:p w14:paraId="60AD5168"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C97170" w:rsidRPr="00C97170" w14:paraId="5C3F449C" w14:textId="77777777" w:rsidTr="00C97170">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7D314F26"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HQ</w:t>
            </w:r>
          </w:p>
        </w:tc>
        <w:tc>
          <w:tcPr>
            <w:tcW w:w="6225" w:type="dxa"/>
            <w:tcBorders>
              <w:top w:val="nil"/>
              <w:left w:val="nil"/>
              <w:bottom w:val="single" w:sz="4" w:space="0" w:color="auto"/>
              <w:right w:val="single" w:sz="4" w:space="0" w:color="auto"/>
            </w:tcBorders>
            <w:shd w:val="clear" w:color="auto" w:fill="auto"/>
            <w:vAlign w:val="bottom"/>
            <w:hideMark/>
          </w:tcPr>
          <w:p w14:paraId="67B66B4D"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From a standard list of countries</w:t>
            </w:r>
          </w:p>
        </w:tc>
      </w:tr>
      <w:tr w:rsidR="00C97170" w:rsidRPr="00C97170" w14:paraId="30338E88"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237F422"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Industry</w:t>
            </w:r>
          </w:p>
        </w:tc>
        <w:tc>
          <w:tcPr>
            <w:tcW w:w="6225" w:type="dxa"/>
            <w:tcBorders>
              <w:top w:val="nil"/>
              <w:left w:val="nil"/>
              <w:bottom w:val="single" w:sz="4" w:space="0" w:color="auto"/>
              <w:right w:val="single" w:sz="4" w:space="0" w:color="auto"/>
            </w:tcBorders>
            <w:shd w:val="clear" w:color="auto" w:fill="auto"/>
            <w:vAlign w:val="bottom"/>
            <w:hideMark/>
          </w:tcPr>
          <w:p w14:paraId="379D7F90"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C97170" w:rsidRPr="00C97170" w14:paraId="52BC8EB3" w14:textId="77777777" w:rsidTr="00C97170">
        <w:trPr>
          <w:trHeight w:val="300"/>
        </w:trPr>
        <w:tc>
          <w:tcPr>
            <w:tcW w:w="3400" w:type="dxa"/>
            <w:tcBorders>
              <w:top w:val="nil"/>
              <w:left w:val="single" w:sz="4" w:space="0" w:color="auto"/>
              <w:bottom w:val="single" w:sz="4" w:space="0" w:color="auto"/>
              <w:right w:val="single" w:sz="4" w:space="0" w:color="auto"/>
            </w:tcBorders>
            <w:shd w:val="clear" w:color="000000" w:fill="FFFF00"/>
            <w:vAlign w:val="center"/>
            <w:hideMark/>
          </w:tcPr>
          <w:p w14:paraId="44EFD25F"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Tech Focus</w:t>
            </w:r>
          </w:p>
        </w:tc>
        <w:tc>
          <w:tcPr>
            <w:tcW w:w="6225" w:type="dxa"/>
            <w:tcBorders>
              <w:top w:val="nil"/>
              <w:left w:val="nil"/>
              <w:bottom w:val="single" w:sz="4" w:space="0" w:color="auto"/>
              <w:right w:val="single" w:sz="4" w:space="0" w:color="auto"/>
            </w:tcBorders>
            <w:shd w:val="clear" w:color="auto" w:fill="auto"/>
            <w:vAlign w:val="bottom"/>
            <w:hideMark/>
          </w:tcPr>
          <w:p w14:paraId="3F664D9E"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Refer to list of tags</w:t>
            </w:r>
          </w:p>
        </w:tc>
      </w:tr>
      <w:tr w:rsidR="00C97170" w:rsidRPr="00C97170" w14:paraId="42DADBED"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26BB3CE0"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Area of Disruption</w:t>
            </w:r>
          </w:p>
        </w:tc>
        <w:tc>
          <w:tcPr>
            <w:tcW w:w="6225" w:type="dxa"/>
            <w:tcBorders>
              <w:top w:val="nil"/>
              <w:left w:val="nil"/>
              <w:bottom w:val="single" w:sz="4" w:space="0" w:color="auto"/>
              <w:right w:val="single" w:sz="4" w:space="0" w:color="auto"/>
            </w:tcBorders>
            <w:shd w:val="clear" w:color="auto" w:fill="auto"/>
            <w:vAlign w:val="bottom"/>
            <w:hideMark/>
          </w:tcPr>
          <w:p w14:paraId="781B1AAA"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C97170" w:rsidRPr="00C97170" w14:paraId="5D0965E7"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6133E9CA"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Source</w:t>
            </w:r>
          </w:p>
        </w:tc>
        <w:tc>
          <w:tcPr>
            <w:tcW w:w="6225" w:type="dxa"/>
            <w:tcBorders>
              <w:top w:val="nil"/>
              <w:left w:val="nil"/>
              <w:bottom w:val="single" w:sz="4" w:space="0" w:color="auto"/>
              <w:right w:val="single" w:sz="4" w:space="0" w:color="auto"/>
            </w:tcBorders>
            <w:shd w:val="clear" w:color="auto" w:fill="auto"/>
            <w:vAlign w:val="bottom"/>
            <w:hideMark/>
          </w:tcPr>
          <w:p w14:paraId="1F9CCA4B"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C97170" w:rsidRPr="00C97170" w14:paraId="16C79520"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C9733C5"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Met/Talk</w:t>
            </w:r>
          </w:p>
        </w:tc>
        <w:tc>
          <w:tcPr>
            <w:tcW w:w="6225" w:type="dxa"/>
            <w:tcBorders>
              <w:top w:val="nil"/>
              <w:left w:val="nil"/>
              <w:bottom w:val="single" w:sz="4" w:space="0" w:color="auto"/>
              <w:right w:val="single" w:sz="4" w:space="0" w:color="auto"/>
            </w:tcBorders>
            <w:shd w:val="clear" w:color="auto" w:fill="auto"/>
            <w:vAlign w:val="bottom"/>
            <w:hideMark/>
          </w:tcPr>
          <w:p w14:paraId="5FA9F923"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dd/mm/</w:t>
            </w:r>
            <w:proofErr w:type="spellStart"/>
            <w:r w:rsidRPr="00C97170">
              <w:rPr>
                <w:rFonts w:ascii="Calibri" w:hAnsi="Calibri" w:cs="Calibri"/>
                <w:color w:val="0000FF"/>
                <w:sz w:val="22"/>
                <w:szCs w:val="22"/>
              </w:rPr>
              <w:t>yyyy</w:t>
            </w:r>
            <w:proofErr w:type="spellEnd"/>
            <w:r w:rsidRPr="00C97170">
              <w:rPr>
                <w:rFonts w:ascii="Calibri" w:hAnsi="Calibri" w:cs="Calibri"/>
                <w:color w:val="0000FF"/>
                <w:sz w:val="22"/>
                <w:szCs w:val="22"/>
              </w:rPr>
              <w:t xml:space="preserve"> format</w:t>
            </w:r>
          </w:p>
        </w:tc>
      </w:tr>
      <w:tr w:rsidR="00C97170" w:rsidRPr="00C97170" w14:paraId="4FCF93DB"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1B0A533"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Vision</w:t>
            </w:r>
          </w:p>
        </w:tc>
        <w:tc>
          <w:tcPr>
            <w:tcW w:w="6225" w:type="dxa"/>
            <w:tcBorders>
              <w:top w:val="nil"/>
              <w:left w:val="nil"/>
              <w:bottom w:val="single" w:sz="4" w:space="0" w:color="auto"/>
              <w:right w:val="single" w:sz="4" w:space="0" w:color="auto"/>
            </w:tcBorders>
            <w:shd w:val="clear" w:color="auto" w:fill="auto"/>
            <w:vAlign w:val="bottom"/>
            <w:hideMark/>
          </w:tcPr>
          <w:p w14:paraId="70BE4E52"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C97170" w:rsidRPr="00C97170" w14:paraId="08BA0726" w14:textId="77777777" w:rsidTr="00C97170">
        <w:trPr>
          <w:trHeight w:val="6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696810E6" w14:textId="77777777" w:rsidR="00C97170" w:rsidRPr="00C97170" w:rsidRDefault="00C97170"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Countries of Activities (Footprints)</w:t>
            </w:r>
          </w:p>
        </w:tc>
        <w:tc>
          <w:tcPr>
            <w:tcW w:w="6225" w:type="dxa"/>
            <w:tcBorders>
              <w:top w:val="nil"/>
              <w:left w:val="nil"/>
              <w:bottom w:val="single" w:sz="4" w:space="0" w:color="auto"/>
              <w:right w:val="single" w:sz="4" w:space="0" w:color="auto"/>
            </w:tcBorders>
            <w:shd w:val="clear" w:color="auto" w:fill="auto"/>
            <w:vAlign w:val="bottom"/>
            <w:hideMark/>
          </w:tcPr>
          <w:p w14:paraId="585D2750" w14:textId="77777777" w:rsidR="00C97170" w:rsidRPr="00C97170" w:rsidRDefault="00C97170"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From a standard list of countries (</w:t>
            </w:r>
            <w:proofErr w:type="spellStart"/>
            <w:r w:rsidRPr="00C97170">
              <w:rPr>
                <w:rFonts w:ascii="Calibri" w:hAnsi="Calibri" w:cs="Calibri"/>
                <w:color w:val="0000FF"/>
                <w:sz w:val="22"/>
                <w:szCs w:val="22"/>
              </w:rPr>
              <w:t>mutliple</w:t>
            </w:r>
            <w:proofErr w:type="spellEnd"/>
            <w:r w:rsidRPr="00C97170">
              <w:rPr>
                <w:rFonts w:ascii="Calibri" w:hAnsi="Calibri" w:cs="Calibri"/>
                <w:color w:val="0000FF"/>
                <w:sz w:val="22"/>
                <w:szCs w:val="22"/>
              </w:rPr>
              <w:t xml:space="preserve"> choice possible)</w:t>
            </w:r>
          </w:p>
        </w:tc>
      </w:tr>
      <w:tr w:rsidR="00E0295F" w:rsidRPr="00C97170" w14:paraId="1F8EAB4F"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63B10389" w14:textId="4E0993F4"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Date of Incorporation</w:t>
            </w:r>
          </w:p>
        </w:tc>
        <w:tc>
          <w:tcPr>
            <w:tcW w:w="6225" w:type="dxa"/>
            <w:tcBorders>
              <w:top w:val="nil"/>
              <w:left w:val="nil"/>
              <w:bottom w:val="single" w:sz="4" w:space="0" w:color="auto"/>
              <w:right w:val="single" w:sz="4" w:space="0" w:color="auto"/>
            </w:tcBorders>
            <w:shd w:val="clear" w:color="auto" w:fill="auto"/>
            <w:vAlign w:val="bottom"/>
            <w:hideMark/>
          </w:tcPr>
          <w:p w14:paraId="18E18A98" w14:textId="188DED2D"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dd/mm/</w:t>
            </w:r>
            <w:proofErr w:type="spellStart"/>
            <w:r w:rsidRPr="00C97170">
              <w:rPr>
                <w:rFonts w:ascii="Calibri" w:hAnsi="Calibri" w:cs="Calibri"/>
                <w:color w:val="0000FF"/>
                <w:sz w:val="22"/>
                <w:szCs w:val="22"/>
              </w:rPr>
              <w:t>yyyy</w:t>
            </w:r>
            <w:proofErr w:type="spellEnd"/>
            <w:r w:rsidRPr="00C97170">
              <w:rPr>
                <w:rFonts w:ascii="Calibri" w:hAnsi="Calibri" w:cs="Calibri"/>
                <w:color w:val="0000FF"/>
                <w:sz w:val="22"/>
                <w:szCs w:val="22"/>
              </w:rPr>
              <w:t xml:space="preserve"> format</w:t>
            </w:r>
          </w:p>
        </w:tc>
      </w:tr>
      <w:tr w:rsidR="00E0295F" w:rsidRPr="00C97170" w14:paraId="6038729D"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F4EB11E" w14:textId="3C2BF727"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Address (line 1)</w:t>
            </w:r>
          </w:p>
        </w:tc>
        <w:tc>
          <w:tcPr>
            <w:tcW w:w="6225" w:type="dxa"/>
            <w:tcBorders>
              <w:top w:val="nil"/>
              <w:left w:val="nil"/>
              <w:bottom w:val="single" w:sz="4" w:space="0" w:color="auto"/>
              <w:right w:val="single" w:sz="4" w:space="0" w:color="auto"/>
            </w:tcBorders>
            <w:shd w:val="clear" w:color="auto" w:fill="auto"/>
            <w:vAlign w:val="bottom"/>
            <w:hideMark/>
          </w:tcPr>
          <w:p w14:paraId="48EDA750" w14:textId="7267AF60"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E0295F" w:rsidRPr="00C97170" w14:paraId="215953D3"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091E6F8" w14:textId="1ACE9703"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Address (line 2)</w:t>
            </w:r>
          </w:p>
        </w:tc>
        <w:tc>
          <w:tcPr>
            <w:tcW w:w="6225" w:type="dxa"/>
            <w:tcBorders>
              <w:top w:val="nil"/>
              <w:left w:val="nil"/>
              <w:bottom w:val="single" w:sz="4" w:space="0" w:color="auto"/>
              <w:right w:val="single" w:sz="4" w:space="0" w:color="auto"/>
            </w:tcBorders>
            <w:shd w:val="clear" w:color="auto" w:fill="auto"/>
            <w:vAlign w:val="bottom"/>
            <w:hideMark/>
          </w:tcPr>
          <w:p w14:paraId="2856B48D" w14:textId="60C653B6"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E0295F" w:rsidRPr="00C97170" w14:paraId="7AA99892"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AF18DE1" w14:textId="3D6D8C5D"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Postcode</w:t>
            </w:r>
          </w:p>
        </w:tc>
        <w:tc>
          <w:tcPr>
            <w:tcW w:w="6225" w:type="dxa"/>
            <w:tcBorders>
              <w:top w:val="nil"/>
              <w:left w:val="nil"/>
              <w:bottom w:val="single" w:sz="4" w:space="0" w:color="auto"/>
              <w:right w:val="single" w:sz="4" w:space="0" w:color="auto"/>
            </w:tcBorders>
            <w:shd w:val="clear" w:color="auto" w:fill="auto"/>
            <w:vAlign w:val="bottom"/>
            <w:hideMark/>
          </w:tcPr>
          <w:p w14:paraId="1FDCF4D7" w14:textId="18A5C3FE"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E0295F" w:rsidRPr="00C97170" w14:paraId="1343C996"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74F0948" w14:textId="3F090345"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Country</w:t>
            </w:r>
          </w:p>
        </w:tc>
        <w:tc>
          <w:tcPr>
            <w:tcW w:w="6225" w:type="dxa"/>
            <w:tcBorders>
              <w:top w:val="nil"/>
              <w:left w:val="nil"/>
              <w:bottom w:val="single" w:sz="4" w:space="0" w:color="auto"/>
              <w:right w:val="single" w:sz="4" w:space="0" w:color="auto"/>
            </w:tcBorders>
            <w:shd w:val="clear" w:color="auto" w:fill="auto"/>
            <w:vAlign w:val="bottom"/>
            <w:hideMark/>
          </w:tcPr>
          <w:p w14:paraId="0E23ECE5" w14:textId="317BE2E0"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From a standard list of countries</w:t>
            </w:r>
          </w:p>
        </w:tc>
      </w:tr>
      <w:tr w:rsidR="00E0295F" w:rsidRPr="00C97170" w14:paraId="7E6FDF11"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2A994268" w14:textId="3804C408"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Telephone</w:t>
            </w:r>
          </w:p>
        </w:tc>
        <w:tc>
          <w:tcPr>
            <w:tcW w:w="6225" w:type="dxa"/>
            <w:tcBorders>
              <w:top w:val="nil"/>
              <w:left w:val="nil"/>
              <w:bottom w:val="single" w:sz="4" w:space="0" w:color="auto"/>
              <w:right w:val="single" w:sz="4" w:space="0" w:color="auto"/>
            </w:tcBorders>
            <w:shd w:val="clear" w:color="auto" w:fill="auto"/>
            <w:vAlign w:val="bottom"/>
            <w:hideMark/>
          </w:tcPr>
          <w:p w14:paraId="54954B20" w14:textId="22E3EEAF"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International format</w:t>
            </w:r>
          </w:p>
        </w:tc>
      </w:tr>
      <w:tr w:rsidR="00E0295F" w:rsidRPr="00C97170" w14:paraId="2D7DDB11" w14:textId="77777777" w:rsidTr="00F44CBF">
        <w:trPr>
          <w:trHeight w:val="300"/>
        </w:trPr>
        <w:tc>
          <w:tcPr>
            <w:tcW w:w="3400" w:type="dxa"/>
            <w:tcBorders>
              <w:top w:val="nil"/>
              <w:left w:val="single" w:sz="4" w:space="0" w:color="auto"/>
              <w:bottom w:val="single" w:sz="4" w:space="0" w:color="auto"/>
              <w:right w:val="single" w:sz="4" w:space="0" w:color="auto"/>
            </w:tcBorders>
            <w:shd w:val="clear" w:color="auto" w:fill="FFFF00"/>
            <w:vAlign w:val="center"/>
            <w:hideMark/>
          </w:tcPr>
          <w:p w14:paraId="24CD8437" w14:textId="05ADCD73"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Email</w:t>
            </w:r>
          </w:p>
        </w:tc>
        <w:tc>
          <w:tcPr>
            <w:tcW w:w="6225" w:type="dxa"/>
            <w:tcBorders>
              <w:top w:val="nil"/>
              <w:left w:val="nil"/>
              <w:bottom w:val="single" w:sz="4" w:space="0" w:color="auto"/>
              <w:right w:val="single" w:sz="4" w:space="0" w:color="auto"/>
            </w:tcBorders>
            <w:shd w:val="clear" w:color="auto" w:fill="auto"/>
            <w:vAlign w:val="bottom"/>
            <w:hideMark/>
          </w:tcPr>
          <w:p w14:paraId="7B560154" w14:textId="36BD4196"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Must be a valid email format</w:t>
            </w:r>
          </w:p>
        </w:tc>
      </w:tr>
      <w:tr w:rsidR="00E0295F" w:rsidRPr="00C97170" w14:paraId="402C7F44"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049F637" w14:textId="7E250DEB"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Funding Rounds</w:t>
            </w:r>
          </w:p>
        </w:tc>
        <w:tc>
          <w:tcPr>
            <w:tcW w:w="6225" w:type="dxa"/>
            <w:tcBorders>
              <w:top w:val="nil"/>
              <w:left w:val="nil"/>
              <w:bottom w:val="single" w:sz="4" w:space="0" w:color="auto"/>
              <w:right w:val="single" w:sz="4" w:space="0" w:color="auto"/>
            </w:tcBorders>
            <w:shd w:val="clear" w:color="auto" w:fill="auto"/>
            <w:vAlign w:val="bottom"/>
            <w:hideMark/>
          </w:tcPr>
          <w:p w14:paraId="40776A0E" w14:textId="1027894E"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Must be either: n/a, Seed, Series A, Series B, Series C, Series D, Series E, Series F, Series G, IPO</w:t>
            </w:r>
          </w:p>
        </w:tc>
      </w:tr>
      <w:tr w:rsidR="00E0295F" w:rsidRPr="00C97170" w14:paraId="14DEE837"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61B27ED" w14:textId="4CE11D06"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Backers</w:t>
            </w:r>
          </w:p>
        </w:tc>
        <w:tc>
          <w:tcPr>
            <w:tcW w:w="6225" w:type="dxa"/>
            <w:tcBorders>
              <w:top w:val="nil"/>
              <w:left w:val="nil"/>
              <w:bottom w:val="single" w:sz="4" w:space="0" w:color="auto"/>
              <w:right w:val="single" w:sz="4" w:space="0" w:color="auto"/>
            </w:tcBorders>
            <w:shd w:val="clear" w:color="auto" w:fill="auto"/>
            <w:vAlign w:val="bottom"/>
            <w:hideMark/>
          </w:tcPr>
          <w:p w14:paraId="5AD768DE" w14:textId="28347DE0"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Free text</w:t>
            </w:r>
          </w:p>
        </w:tc>
      </w:tr>
      <w:tr w:rsidR="00E0295F" w:rsidRPr="00C97170" w14:paraId="037B98B6" w14:textId="77777777" w:rsidTr="00C97170">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67F381C" w14:textId="3B1BC1F7"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Total Funding</w:t>
            </w:r>
          </w:p>
        </w:tc>
        <w:tc>
          <w:tcPr>
            <w:tcW w:w="6225" w:type="dxa"/>
            <w:tcBorders>
              <w:top w:val="nil"/>
              <w:left w:val="nil"/>
              <w:bottom w:val="single" w:sz="4" w:space="0" w:color="auto"/>
              <w:right w:val="single" w:sz="4" w:space="0" w:color="auto"/>
            </w:tcBorders>
            <w:shd w:val="clear" w:color="auto" w:fill="auto"/>
            <w:vAlign w:val="bottom"/>
            <w:hideMark/>
          </w:tcPr>
          <w:p w14:paraId="19985182" w14:textId="0FDA758F"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Numbers</w:t>
            </w:r>
          </w:p>
        </w:tc>
      </w:tr>
      <w:tr w:rsidR="00E0295F" w:rsidRPr="00C97170" w14:paraId="3AAB5E01" w14:textId="77777777" w:rsidTr="00F44CBF">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79E1F3D" w14:textId="5DCCC4E0"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Currency</w:t>
            </w:r>
          </w:p>
        </w:tc>
        <w:tc>
          <w:tcPr>
            <w:tcW w:w="6225" w:type="dxa"/>
            <w:tcBorders>
              <w:top w:val="nil"/>
              <w:left w:val="nil"/>
              <w:bottom w:val="single" w:sz="4" w:space="0" w:color="auto"/>
              <w:right w:val="single" w:sz="4" w:space="0" w:color="auto"/>
            </w:tcBorders>
            <w:shd w:val="clear" w:color="auto" w:fill="auto"/>
            <w:vAlign w:val="bottom"/>
            <w:hideMark/>
          </w:tcPr>
          <w:p w14:paraId="48212593" w14:textId="2043F818"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From ISO list of currencies</w:t>
            </w:r>
          </w:p>
        </w:tc>
      </w:tr>
      <w:tr w:rsidR="00E0295F" w:rsidRPr="00C97170" w14:paraId="0AAD76A6" w14:textId="77777777" w:rsidTr="00C97170">
        <w:trPr>
          <w:trHeight w:val="9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B4231E4" w14:textId="743A5560" w:rsidR="00E0295F" w:rsidRPr="00C97170" w:rsidRDefault="00E0295F" w:rsidP="00C97170">
            <w:pPr>
              <w:spacing w:line="240" w:lineRule="auto"/>
              <w:jc w:val="center"/>
              <w:rPr>
                <w:rFonts w:ascii="Calibri" w:hAnsi="Calibri" w:cs="Calibri"/>
                <w:color w:val="000000"/>
                <w:sz w:val="22"/>
                <w:szCs w:val="22"/>
              </w:rPr>
            </w:pPr>
            <w:r w:rsidRPr="00C97170">
              <w:rPr>
                <w:rFonts w:ascii="Calibri" w:hAnsi="Calibri" w:cs="Calibri"/>
                <w:color w:val="000000"/>
                <w:sz w:val="22"/>
                <w:szCs w:val="22"/>
              </w:rPr>
              <w:t>Model</w:t>
            </w:r>
          </w:p>
        </w:tc>
        <w:tc>
          <w:tcPr>
            <w:tcW w:w="6225" w:type="dxa"/>
            <w:tcBorders>
              <w:top w:val="nil"/>
              <w:left w:val="nil"/>
              <w:bottom w:val="single" w:sz="4" w:space="0" w:color="auto"/>
              <w:right w:val="single" w:sz="4" w:space="0" w:color="auto"/>
            </w:tcBorders>
            <w:shd w:val="clear" w:color="auto" w:fill="auto"/>
            <w:vAlign w:val="bottom"/>
            <w:hideMark/>
          </w:tcPr>
          <w:p w14:paraId="1580D664" w14:textId="0738C013" w:rsidR="00E0295F" w:rsidRPr="00C97170" w:rsidRDefault="00E0295F" w:rsidP="00C97170">
            <w:pPr>
              <w:spacing w:line="240" w:lineRule="auto"/>
              <w:rPr>
                <w:rFonts w:ascii="Calibri" w:hAnsi="Calibri" w:cs="Calibri"/>
                <w:color w:val="0000FF"/>
                <w:sz w:val="22"/>
                <w:szCs w:val="22"/>
              </w:rPr>
            </w:pPr>
            <w:r w:rsidRPr="00C97170">
              <w:rPr>
                <w:rFonts w:ascii="Calibri" w:hAnsi="Calibri" w:cs="Calibri"/>
                <w:color w:val="0000FF"/>
                <w:sz w:val="22"/>
                <w:szCs w:val="22"/>
              </w:rPr>
              <w:t>Must be either: B2B, B2C, C2C, B2B2C, other</w:t>
            </w:r>
          </w:p>
        </w:tc>
      </w:tr>
    </w:tbl>
    <w:p w14:paraId="691D265F" w14:textId="1667BC6B" w:rsidR="00F75D45" w:rsidRDefault="00F75D45" w:rsidP="00C97170">
      <w:pPr>
        <w:ind w:left="426"/>
      </w:pPr>
    </w:p>
    <w:p w14:paraId="24B40D25" w14:textId="2169FF1B" w:rsidR="00F75D45" w:rsidRDefault="00F75D45" w:rsidP="00C97170">
      <w:pPr>
        <w:ind w:left="426"/>
        <w:rPr>
          <w:u w:val="single"/>
        </w:rPr>
      </w:pPr>
      <w:r w:rsidRPr="00F75D45">
        <w:rPr>
          <w:u w:val="single"/>
        </w:rPr>
        <w:t>Startup Contact Attributes:</w:t>
      </w:r>
    </w:p>
    <w:p w14:paraId="7A6C6BF2" w14:textId="77777777" w:rsidR="00717466" w:rsidRPr="00F75D45" w:rsidRDefault="00717466" w:rsidP="00C97170">
      <w:pPr>
        <w:ind w:left="426"/>
        <w:rPr>
          <w:u w:val="single"/>
        </w:rPr>
      </w:pPr>
    </w:p>
    <w:tbl>
      <w:tblPr>
        <w:tblW w:w="3780" w:type="dxa"/>
        <w:jc w:val="center"/>
        <w:tblLook w:val="04A0" w:firstRow="1" w:lastRow="0" w:firstColumn="1" w:lastColumn="0" w:noHBand="0" w:noVBand="1"/>
      </w:tblPr>
      <w:tblGrid>
        <w:gridCol w:w="1680"/>
        <w:gridCol w:w="2100"/>
      </w:tblGrid>
      <w:tr w:rsidR="00F75D45" w:rsidRPr="00F75D45" w14:paraId="36E9905E" w14:textId="77777777" w:rsidTr="00717466">
        <w:trPr>
          <w:trHeight w:val="288"/>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B7CE3" w14:textId="77777777" w:rsidR="00F75D45" w:rsidRPr="00F75D45" w:rsidRDefault="00F75D45" w:rsidP="00F75D45">
            <w:pPr>
              <w:spacing w:line="240" w:lineRule="auto"/>
              <w:rPr>
                <w:rFonts w:ascii="Calibri" w:hAnsi="Calibri" w:cs="Calibri"/>
                <w:b/>
                <w:bCs/>
                <w:color w:val="000000"/>
                <w:sz w:val="22"/>
                <w:szCs w:val="22"/>
                <w:lang w:bidi="ne-NP"/>
              </w:rPr>
            </w:pPr>
            <w:r w:rsidRPr="00F75D45">
              <w:rPr>
                <w:rFonts w:ascii="Calibri" w:hAnsi="Calibri" w:cs="Calibri"/>
                <w:b/>
                <w:bCs/>
                <w:color w:val="000000"/>
                <w:sz w:val="22"/>
                <w:szCs w:val="22"/>
                <w:lang w:bidi="ne-NP"/>
              </w:rPr>
              <w:t>Field</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3162D09B" w14:textId="77777777" w:rsidR="00F75D45" w:rsidRPr="00F75D45" w:rsidRDefault="00F75D45" w:rsidP="00F75D45">
            <w:pPr>
              <w:spacing w:line="240" w:lineRule="auto"/>
              <w:rPr>
                <w:rFonts w:ascii="Calibri" w:hAnsi="Calibri" w:cs="Calibri"/>
                <w:b/>
                <w:bCs/>
                <w:color w:val="000000"/>
                <w:sz w:val="22"/>
                <w:szCs w:val="22"/>
                <w:lang w:bidi="ne-NP"/>
              </w:rPr>
            </w:pPr>
            <w:r w:rsidRPr="00F75D45">
              <w:rPr>
                <w:rFonts w:ascii="Calibri" w:hAnsi="Calibri" w:cs="Calibri"/>
                <w:b/>
                <w:bCs/>
                <w:color w:val="000000"/>
                <w:sz w:val="22"/>
                <w:szCs w:val="22"/>
                <w:lang w:bidi="ne-NP"/>
              </w:rPr>
              <w:t>Validation</w:t>
            </w:r>
          </w:p>
        </w:tc>
      </w:tr>
      <w:tr w:rsidR="00F75D45" w:rsidRPr="00F75D45" w14:paraId="1D9A6AD0" w14:textId="77777777" w:rsidTr="00717466">
        <w:trPr>
          <w:trHeight w:val="288"/>
          <w:jc w:val="center"/>
        </w:trPr>
        <w:tc>
          <w:tcPr>
            <w:tcW w:w="1680" w:type="dxa"/>
            <w:tcBorders>
              <w:top w:val="nil"/>
              <w:left w:val="single" w:sz="4" w:space="0" w:color="auto"/>
              <w:bottom w:val="single" w:sz="4" w:space="0" w:color="auto"/>
              <w:right w:val="single" w:sz="4" w:space="0" w:color="auto"/>
            </w:tcBorders>
            <w:shd w:val="clear" w:color="000000" w:fill="FFFF00"/>
            <w:noWrap/>
            <w:vAlign w:val="bottom"/>
            <w:hideMark/>
          </w:tcPr>
          <w:p w14:paraId="3954399F"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Name</w:t>
            </w:r>
          </w:p>
        </w:tc>
        <w:tc>
          <w:tcPr>
            <w:tcW w:w="2100" w:type="dxa"/>
            <w:tcBorders>
              <w:top w:val="nil"/>
              <w:left w:val="nil"/>
              <w:bottom w:val="single" w:sz="4" w:space="0" w:color="auto"/>
              <w:right w:val="single" w:sz="4" w:space="0" w:color="auto"/>
            </w:tcBorders>
            <w:shd w:val="clear" w:color="auto" w:fill="auto"/>
            <w:noWrap/>
            <w:vAlign w:val="bottom"/>
            <w:hideMark/>
          </w:tcPr>
          <w:p w14:paraId="6F334992"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Free Text</w:t>
            </w:r>
          </w:p>
        </w:tc>
      </w:tr>
      <w:tr w:rsidR="00F75D45" w:rsidRPr="00F75D45" w14:paraId="005AC72F" w14:textId="77777777" w:rsidTr="00717466">
        <w:trPr>
          <w:trHeight w:val="288"/>
          <w:jc w:val="center"/>
        </w:trPr>
        <w:tc>
          <w:tcPr>
            <w:tcW w:w="1680" w:type="dxa"/>
            <w:tcBorders>
              <w:top w:val="nil"/>
              <w:left w:val="single" w:sz="4" w:space="0" w:color="auto"/>
              <w:bottom w:val="single" w:sz="4" w:space="0" w:color="auto"/>
              <w:right w:val="single" w:sz="4" w:space="0" w:color="auto"/>
            </w:tcBorders>
            <w:shd w:val="clear" w:color="000000" w:fill="FFFF00"/>
            <w:noWrap/>
            <w:vAlign w:val="bottom"/>
            <w:hideMark/>
          </w:tcPr>
          <w:p w14:paraId="4800824E"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Designation</w:t>
            </w:r>
          </w:p>
        </w:tc>
        <w:tc>
          <w:tcPr>
            <w:tcW w:w="2100" w:type="dxa"/>
            <w:tcBorders>
              <w:top w:val="nil"/>
              <w:left w:val="nil"/>
              <w:bottom w:val="single" w:sz="4" w:space="0" w:color="auto"/>
              <w:right w:val="single" w:sz="4" w:space="0" w:color="auto"/>
            </w:tcBorders>
            <w:shd w:val="clear" w:color="auto" w:fill="auto"/>
            <w:noWrap/>
            <w:vAlign w:val="bottom"/>
            <w:hideMark/>
          </w:tcPr>
          <w:p w14:paraId="5693D4E2"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Free Text</w:t>
            </w:r>
          </w:p>
        </w:tc>
      </w:tr>
      <w:tr w:rsidR="00F75D45" w:rsidRPr="00F75D45" w14:paraId="5D213C1B" w14:textId="77777777" w:rsidTr="00717466">
        <w:trPr>
          <w:trHeight w:val="288"/>
          <w:jc w:val="center"/>
        </w:trPr>
        <w:tc>
          <w:tcPr>
            <w:tcW w:w="1680" w:type="dxa"/>
            <w:tcBorders>
              <w:top w:val="nil"/>
              <w:left w:val="single" w:sz="4" w:space="0" w:color="auto"/>
              <w:bottom w:val="single" w:sz="4" w:space="0" w:color="auto"/>
              <w:right w:val="single" w:sz="4" w:space="0" w:color="auto"/>
            </w:tcBorders>
            <w:shd w:val="clear" w:color="000000" w:fill="FFFF00"/>
            <w:noWrap/>
            <w:vAlign w:val="bottom"/>
            <w:hideMark/>
          </w:tcPr>
          <w:p w14:paraId="35980AD3"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Email</w:t>
            </w:r>
          </w:p>
        </w:tc>
        <w:tc>
          <w:tcPr>
            <w:tcW w:w="2100" w:type="dxa"/>
            <w:tcBorders>
              <w:top w:val="nil"/>
              <w:left w:val="nil"/>
              <w:bottom w:val="single" w:sz="4" w:space="0" w:color="auto"/>
              <w:right w:val="single" w:sz="4" w:space="0" w:color="auto"/>
            </w:tcBorders>
            <w:shd w:val="clear" w:color="auto" w:fill="auto"/>
            <w:noWrap/>
            <w:vAlign w:val="bottom"/>
            <w:hideMark/>
          </w:tcPr>
          <w:p w14:paraId="24E415B3"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Valid Email address</w:t>
            </w:r>
          </w:p>
        </w:tc>
      </w:tr>
      <w:tr w:rsidR="00F75D45" w:rsidRPr="00F75D45" w14:paraId="34FCF0E2" w14:textId="77777777" w:rsidTr="00717466">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F0BCDF8"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Contact Number</w:t>
            </w:r>
          </w:p>
        </w:tc>
        <w:tc>
          <w:tcPr>
            <w:tcW w:w="2100" w:type="dxa"/>
            <w:tcBorders>
              <w:top w:val="nil"/>
              <w:left w:val="nil"/>
              <w:bottom w:val="single" w:sz="4" w:space="0" w:color="auto"/>
              <w:right w:val="single" w:sz="4" w:space="0" w:color="auto"/>
            </w:tcBorders>
            <w:shd w:val="clear" w:color="auto" w:fill="auto"/>
            <w:noWrap/>
            <w:vAlign w:val="bottom"/>
            <w:hideMark/>
          </w:tcPr>
          <w:p w14:paraId="62E98E17"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Valid Phone number</w:t>
            </w:r>
          </w:p>
        </w:tc>
      </w:tr>
      <w:tr w:rsidR="00F75D45" w:rsidRPr="00F75D45" w14:paraId="3D781E52" w14:textId="77777777" w:rsidTr="00717466">
        <w:trPr>
          <w:trHeight w:val="288"/>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6B1D07C" w14:textId="77777777" w:rsidR="00F75D45" w:rsidRPr="00F75D45" w:rsidRDefault="00F75D45" w:rsidP="00F75D45">
            <w:pPr>
              <w:spacing w:line="240" w:lineRule="auto"/>
              <w:rPr>
                <w:rFonts w:ascii="Calibri" w:hAnsi="Calibri" w:cs="Calibri"/>
                <w:color w:val="000000"/>
                <w:sz w:val="22"/>
                <w:szCs w:val="22"/>
                <w:lang w:bidi="ne-NP"/>
              </w:rPr>
            </w:pPr>
            <w:r w:rsidRPr="00F75D45">
              <w:rPr>
                <w:rFonts w:ascii="Calibri" w:hAnsi="Calibri" w:cs="Calibri"/>
                <w:color w:val="000000"/>
                <w:sz w:val="22"/>
                <w:szCs w:val="22"/>
                <w:lang w:bidi="ne-NP"/>
              </w:rPr>
              <w:t>Picture</w:t>
            </w:r>
          </w:p>
        </w:tc>
        <w:tc>
          <w:tcPr>
            <w:tcW w:w="2100" w:type="dxa"/>
            <w:tcBorders>
              <w:top w:val="nil"/>
              <w:left w:val="nil"/>
              <w:bottom w:val="single" w:sz="4" w:space="0" w:color="auto"/>
              <w:right w:val="single" w:sz="4" w:space="0" w:color="auto"/>
            </w:tcBorders>
            <w:shd w:val="clear" w:color="auto" w:fill="auto"/>
            <w:noWrap/>
            <w:vAlign w:val="bottom"/>
            <w:hideMark/>
          </w:tcPr>
          <w:p w14:paraId="4E9822B3" w14:textId="77777777" w:rsidR="00F75D45" w:rsidRPr="00F75D45" w:rsidRDefault="00F75D45" w:rsidP="00F75D45">
            <w:pPr>
              <w:spacing w:line="240" w:lineRule="auto"/>
              <w:rPr>
                <w:rFonts w:ascii="Calibri" w:hAnsi="Calibri" w:cs="Calibri"/>
                <w:color w:val="000000"/>
                <w:sz w:val="22"/>
                <w:szCs w:val="22"/>
                <w:lang w:bidi="ne-NP"/>
              </w:rPr>
            </w:pPr>
            <w:proofErr w:type="spellStart"/>
            <w:r w:rsidRPr="00F75D45">
              <w:rPr>
                <w:rFonts w:ascii="Calibri" w:hAnsi="Calibri" w:cs="Calibri"/>
                <w:color w:val="000000"/>
                <w:sz w:val="22"/>
                <w:szCs w:val="22"/>
                <w:lang w:bidi="ne-NP"/>
              </w:rPr>
              <w:t>jpg,png</w:t>
            </w:r>
            <w:proofErr w:type="spellEnd"/>
          </w:p>
        </w:tc>
      </w:tr>
    </w:tbl>
    <w:p w14:paraId="4129E238" w14:textId="77777777" w:rsidR="00F75D45" w:rsidRDefault="00F75D45" w:rsidP="00C97170">
      <w:pPr>
        <w:ind w:left="426"/>
      </w:pPr>
    </w:p>
    <w:p w14:paraId="06903CD0" w14:textId="02DBB135" w:rsidR="00C97170" w:rsidRDefault="00C97170" w:rsidP="00C97170">
      <w:pPr>
        <w:ind w:left="426"/>
      </w:pPr>
      <w:r>
        <w:t>The Yellow fields are the mandatory fields.</w:t>
      </w:r>
    </w:p>
    <w:p w14:paraId="4CC503A2" w14:textId="7AF5299E" w:rsidR="00117B19" w:rsidRDefault="00117B19" w:rsidP="00C97170">
      <w:pPr>
        <w:ind w:left="426"/>
      </w:pPr>
      <w:r>
        <w:t>(Note: The attributes will be updated as we go.)</w:t>
      </w:r>
    </w:p>
    <w:p w14:paraId="3D293F1C" w14:textId="77777777" w:rsidR="00117B19" w:rsidRDefault="00117B19" w:rsidP="00117B19">
      <w:pPr>
        <w:ind w:left="426"/>
      </w:pPr>
    </w:p>
    <w:p w14:paraId="7266E62B" w14:textId="77777777" w:rsidR="00117B19" w:rsidRPr="00802BE4" w:rsidRDefault="00117B19" w:rsidP="00117B19">
      <w:pPr>
        <w:rPr>
          <w:u w:val="single"/>
        </w:rPr>
      </w:pPr>
      <w:r w:rsidRPr="00802BE4">
        <w:rPr>
          <w:u w:val="single"/>
        </w:rPr>
        <w:t>Business rules:</w:t>
      </w:r>
    </w:p>
    <w:p w14:paraId="7098E705" w14:textId="0E81B93D" w:rsidR="00117B19" w:rsidRDefault="00117B19" w:rsidP="00117B19">
      <w:pPr>
        <w:numPr>
          <w:ilvl w:val="0"/>
          <w:numId w:val="31"/>
        </w:numPr>
      </w:pPr>
      <w:r>
        <w:t>The admin will be able to Create/Edit/Disable Startup</w:t>
      </w:r>
      <w:r w:rsidR="001D2304">
        <w:t>.</w:t>
      </w:r>
    </w:p>
    <w:p w14:paraId="34E39E22" w14:textId="77777777" w:rsidR="00117B19" w:rsidRDefault="00117B19" w:rsidP="00117B19">
      <w:pPr>
        <w:numPr>
          <w:ilvl w:val="0"/>
          <w:numId w:val="31"/>
        </w:numPr>
      </w:pPr>
      <w:r>
        <w:t>Multiple Startups with same Company Website cannot be created.</w:t>
      </w:r>
    </w:p>
    <w:p w14:paraId="1B3646CF" w14:textId="187D2859" w:rsidR="00117B19" w:rsidRDefault="00117B19" w:rsidP="00117B19">
      <w:pPr>
        <w:numPr>
          <w:ilvl w:val="0"/>
          <w:numId w:val="31"/>
        </w:numPr>
      </w:pPr>
      <w:r>
        <w:t xml:space="preserve">If a Startup is disabled by the admin, it will not be </w:t>
      </w:r>
      <w:r w:rsidR="001D2304">
        <w:t>visible to any user and no interaction can be done with it.</w:t>
      </w:r>
    </w:p>
    <w:p w14:paraId="14819D6D" w14:textId="7017728E" w:rsidR="00F75D45" w:rsidRPr="009309C6" w:rsidRDefault="00F75D45" w:rsidP="00117B19">
      <w:pPr>
        <w:numPr>
          <w:ilvl w:val="0"/>
          <w:numId w:val="31"/>
        </w:numPr>
      </w:pPr>
      <w:r>
        <w:t>The admin will be able to add the startup contact information later.</w:t>
      </w:r>
    </w:p>
    <w:p w14:paraId="1E541A75" w14:textId="77777777" w:rsidR="00117B19" w:rsidRPr="00117B19" w:rsidRDefault="00117B19" w:rsidP="00117B19"/>
    <w:p w14:paraId="2EB373BB" w14:textId="1BB3F30B" w:rsidR="002D1608" w:rsidRDefault="002D1608" w:rsidP="002D1608">
      <w:pPr>
        <w:pStyle w:val="Heading3"/>
      </w:pPr>
      <w:bookmarkStart w:id="25" w:name="_Toc492306029"/>
      <w:r>
        <w:t>Admin: Startup Import</w:t>
      </w:r>
      <w:bookmarkEnd w:id="25"/>
    </w:p>
    <w:p w14:paraId="232D31BB" w14:textId="51D72B00" w:rsidR="00AC4E50" w:rsidRDefault="00AC4E50" w:rsidP="00AC4E50">
      <w:pPr>
        <w:ind w:left="426"/>
      </w:pPr>
      <w:r>
        <w:t>Client admin will have access to import module which can be used to bulk import the Startup to the system. The admin will have to prepare an EXCEL(.</w:t>
      </w:r>
      <w:proofErr w:type="spellStart"/>
      <w:r>
        <w:t>xlsx</w:t>
      </w:r>
      <w:proofErr w:type="spellEnd"/>
      <w:r>
        <w:t>) file of provided format to import. The attributes will be the same as defined in “Startup Function”.</w:t>
      </w:r>
    </w:p>
    <w:p w14:paraId="53059C41" w14:textId="77777777" w:rsidR="00AC4E50" w:rsidRDefault="00AC4E50" w:rsidP="00AC4E50">
      <w:pPr>
        <w:ind w:left="426"/>
      </w:pPr>
    </w:p>
    <w:p w14:paraId="19484AA6" w14:textId="77777777" w:rsidR="00AC4E50" w:rsidRPr="00802BE4" w:rsidRDefault="00AC4E50" w:rsidP="00AC4E50">
      <w:pPr>
        <w:ind w:left="426"/>
        <w:rPr>
          <w:u w:val="single"/>
        </w:rPr>
      </w:pPr>
      <w:r w:rsidRPr="00802BE4">
        <w:rPr>
          <w:u w:val="single"/>
        </w:rPr>
        <w:t>Business rules:</w:t>
      </w:r>
    </w:p>
    <w:p w14:paraId="05647E67" w14:textId="77777777" w:rsidR="00AC4E50" w:rsidRDefault="00AC4E50" w:rsidP="00AC4E50">
      <w:pPr>
        <w:numPr>
          <w:ilvl w:val="0"/>
          <w:numId w:val="31"/>
        </w:numPr>
      </w:pPr>
      <w:r>
        <w:t>The admin will be able to bulk import Startup from an Excel(.</w:t>
      </w:r>
      <w:proofErr w:type="spellStart"/>
      <w:r>
        <w:t>xlsx</w:t>
      </w:r>
      <w:proofErr w:type="spellEnd"/>
      <w:r>
        <w:t>) file of correct format. The correct format template can be downloaded from the import section itself.</w:t>
      </w:r>
    </w:p>
    <w:p w14:paraId="7B51DC74" w14:textId="77777777" w:rsidR="00AC4E50" w:rsidRDefault="00AC4E50" w:rsidP="00AC4E50">
      <w:pPr>
        <w:numPr>
          <w:ilvl w:val="0"/>
          <w:numId w:val="31"/>
        </w:numPr>
      </w:pPr>
      <w:r>
        <w:t>After the import is complete, admin will be able to see message “</w:t>
      </w:r>
      <w:r>
        <w:rPr>
          <w:rFonts w:ascii="Verdana" w:hAnsi="Verdana"/>
          <w:color w:val="000000"/>
          <w:sz w:val="20"/>
          <w:shd w:val="clear" w:color="auto" w:fill="FFFFFF"/>
        </w:rPr>
        <w:t>'X' records imported, 'Y' records saved, 'Z' records had error, 'M' Records were duplicate.</w:t>
      </w:r>
      <w:r>
        <w:t>”</w:t>
      </w:r>
    </w:p>
    <w:p w14:paraId="617FA2CB" w14:textId="3509DC66" w:rsidR="00AC4E50" w:rsidRPr="00AC4E50" w:rsidRDefault="00AC4E50" w:rsidP="00EB1064">
      <w:pPr>
        <w:numPr>
          <w:ilvl w:val="0"/>
          <w:numId w:val="31"/>
        </w:numPr>
      </w:pPr>
      <w:r>
        <w:t>In case of duplicate records, the admin will have an option to overwrite the existing record with that of excel or just ignore it.</w:t>
      </w:r>
    </w:p>
    <w:p w14:paraId="356B9949" w14:textId="724DC21F" w:rsidR="002D1608" w:rsidRDefault="002D1608" w:rsidP="002D1608">
      <w:pPr>
        <w:pStyle w:val="Heading3"/>
      </w:pPr>
      <w:bookmarkStart w:id="26" w:name="_Toc492306030"/>
      <w:r>
        <w:t>Admin: Client User Import</w:t>
      </w:r>
      <w:bookmarkEnd w:id="26"/>
    </w:p>
    <w:p w14:paraId="552BF0AF" w14:textId="482405B5" w:rsidR="003E436C" w:rsidRDefault="003E436C" w:rsidP="003E436C">
      <w:r>
        <w:t>Client admin will have access to import module which can be used to bulk import the user to their system. The admin will have to prepare an EXCEL(.</w:t>
      </w:r>
      <w:proofErr w:type="spellStart"/>
      <w:r>
        <w:t>xlsx</w:t>
      </w:r>
      <w:proofErr w:type="spellEnd"/>
      <w:r>
        <w:t>) file of provided format to import. The attributes will be the same as defined in “Client User Function” section.</w:t>
      </w:r>
    </w:p>
    <w:p w14:paraId="11BD42D1" w14:textId="77777777" w:rsidR="003E436C" w:rsidRDefault="003E436C" w:rsidP="003E436C">
      <w:pPr>
        <w:ind w:left="426"/>
      </w:pPr>
    </w:p>
    <w:p w14:paraId="24B90C37" w14:textId="77777777" w:rsidR="003E436C" w:rsidRPr="00802BE4" w:rsidRDefault="003E436C" w:rsidP="003E436C">
      <w:pPr>
        <w:rPr>
          <w:u w:val="single"/>
        </w:rPr>
      </w:pPr>
      <w:r w:rsidRPr="00802BE4">
        <w:rPr>
          <w:u w:val="single"/>
        </w:rPr>
        <w:t>Business rules:</w:t>
      </w:r>
    </w:p>
    <w:p w14:paraId="6A166DF9" w14:textId="77777777" w:rsidR="003E436C" w:rsidRDefault="003E436C" w:rsidP="003E436C">
      <w:pPr>
        <w:numPr>
          <w:ilvl w:val="0"/>
          <w:numId w:val="31"/>
        </w:numPr>
      </w:pPr>
      <w:r>
        <w:t>The admin will be able to bulk import Client User from an Excel(.</w:t>
      </w:r>
      <w:proofErr w:type="spellStart"/>
      <w:r>
        <w:t>xlsx</w:t>
      </w:r>
      <w:proofErr w:type="spellEnd"/>
      <w:r>
        <w:t>) file of correct format. The correct format template can be downloaded from the import section itself.</w:t>
      </w:r>
    </w:p>
    <w:p w14:paraId="7985DB0C" w14:textId="77777777" w:rsidR="003E436C" w:rsidRDefault="003E436C" w:rsidP="003E436C">
      <w:pPr>
        <w:numPr>
          <w:ilvl w:val="0"/>
          <w:numId w:val="31"/>
        </w:numPr>
      </w:pPr>
      <w:r>
        <w:t>After the import is complete, admin will be able to see message “</w:t>
      </w:r>
      <w:r>
        <w:rPr>
          <w:rFonts w:ascii="Verdana" w:hAnsi="Verdana"/>
          <w:color w:val="000000"/>
          <w:sz w:val="20"/>
          <w:shd w:val="clear" w:color="auto" w:fill="FFFFFF"/>
        </w:rPr>
        <w:t>'X' records imported, 'Y' records saved, 'Z' records had error.</w:t>
      </w:r>
      <w:r>
        <w:t>”</w:t>
      </w:r>
    </w:p>
    <w:p w14:paraId="1F31434A" w14:textId="77777777" w:rsidR="003E436C" w:rsidRPr="00E03075" w:rsidRDefault="003E436C" w:rsidP="003E436C">
      <w:pPr>
        <w:numPr>
          <w:ilvl w:val="0"/>
          <w:numId w:val="31"/>
        </w:numPr>
      </w:pPr>
      <w:r>
        <w:t>In case of duplicate records, the duplicate records will be discarded.</w:t>
      </w:r>
    </w:p>
    <w:p w14:paraId="2C1D09F6" w14:textId="77777777" w:rsidR="003E436C" w:rsidRPr="003E436C" w:rsidRDefault="003E436C" w:rsidP="003E436C"/>
    <w:p w14:paraId="31942F79" w14:textId="79D9614D" w:rsidR="002D1608" w:rsidRDefault="002D1608" w:rsidP="002D1608">
      <w:pPr>
        <w:pStyle w:val="Heading3"/>
      </w:pPr>
      <w:bookmarkStart w:id="27" w:name="_Toc492306031"/>
      <w:r>
        <w:t>Admin: Startup Rating Setup</w:t>
      </w:r>
      <w:bookmarkEnd w:id="27"/>
    </w:p>
    <w:p w14:paraId="2376B9C4" w14:textId="771227B7" w:rsidR="00BC40D6" w:rsidRDefault="00B508FE" w:rsidP="00BC40D6">
      <w:r>
        <w:t xml:space="preserve">The rating of </w:t>
      </w:r>
      <w:r w:rsidR="00B428F8">
        <w:t>Startup will have two sections i.e.: Contribution to our business &amp; Operational Risk. These sections will have a list of topics in which the users will be able to rate the startup.</w:t>
      </w:r>
      <w:r w:rsidR="00616D86">
        <w:t xml:space="preserve"> Each topic will have a percentage weightage and the summation of that for a section should result in 100%. </w:t>
      </w:r>
      <w:r w:rsidR="00B428F8">
        <w:t>The client admin will be able to add these topics</w:t>
      </w:r>
      <w:r w:rsidR="00616D86">
        <w:t>. The topics will be set for all the startups by default but the admin will be able to set customized topics for any startup.</w:t>
      </w:r>
    </w:p>
    <w:p w14:paraId="16B2FD18" w14:textId="50BD5005" w:rsidR="00616D86" w:rsidRDefault="00616D86" w:rsidP="00BC40D6"/>
    <w:p w14:paraId="09B3A34A" w14:textId="40AD9A16" w:rsidR="00616D86" w:rsidRDefault="00616D86" w:rsidP="00BC40D6">
      <w:pPr>
        <w:rPr>
          <w:u w:val="single"/>
        </w:rPr>
      </w:pPr>
      <w:r w:rsidRPr="00616D86">
        <w:rPr>
          <w:u w:val="single"/>
        </w:rPr>
        <w:t>Business rules:</w:t>
      </w:r>
    </w:p>
    <w:p w14:paraId="5EFD070C" w14:textId="6F3C9465" w:rsidR="00616D86" w:rsidRDefault="00616D86" w:rsidP="00616D86">
      <w:pPr>
        <w:numPr>
          <w:ilvl w:val="0"/>
          <w:numId w:val="31"/>
        </w:numPr>
      </w:pPr>
      <w:r w:rsidRPr="00616D86">
        <w:t xml:space="preserve">The </w:t>
      </w:r>
      <w:r>
        <w:t xml:space="preserve">admin will be able to </w:t>
      </w:r>
      <w:r w:rsidR="00480AA6">
        <w:t>add/edit/delete the topics for any section.</w:t>
      </w:r>
    </w:p>
    <w:p w14:paraId="0215E5B3" w14:textId="2CF68B17" w:rsidR="00480AA6" w:rsidRDefault="00480AA6" w:rsidP="00616D86">
      <w:pPr>
        <w:numPr>
          <w:ilvl w:val="0"/>
          <w:numId w:val="31"/>
        </w:numPr>
      </w:pPr>
      <w:r>
        <w:t>The admin will be able to define the order of topic for a section.</w:t>
      </w:r>
    </w:p>
    <w:p w14:paraId="0942C74D" w14:textId="394727B2" w:rsidR="00480AA6" w:rsidRDefault="00480AA6" w:rsidP="00616D86">
      <w:pPr>
        <w:numPr>
          <w:ilvl w:val="0"/>
          <w:numId w:val="31"/>
        </w:numPr>
      </w:pPr>
      <w:r>
        <w:t>The admin will be able to define the weightage of topic in the section and the summation of weightage for all the topic should result in 100%.</w:t>
      </w:r>
    </w:p>
    <w:p w14:paraId="2F325C32" w14:textId="255A7DE2" w:rsidR="002D1608" w:rsidRDefault="002D1608" w:rsidP="002D1608">
      <w:pPr>
        <w:pStyle w:val="Heading3"/>
      </w:pPr>
      <w:bookmarkStart w:id="28" w:name="_Toc492306032"/>
      <w:r>
        <w:t>User: Team page</w:t>
      </w:r>
      <w:r w:rsidR="00DA7F3F">
        <w:t xml:space="preserve"> </w:t>
      </w:r>
      <w:r>
        <w:t>(List/Filter)</w:t>
      </w:r>
      <w:bookmarkEnd w:id="28"/>
    </w:p>
    <w:p w14:paraId="1B9C1435" w14:textId="50D8AC72" w:rsidR="00480AA6" w:rsidRDefault="00CF72A8" w:rsidP="00480AA6">
      <w:r>
        <w:t>This page will list the team members and will allow the user to view the profile detail of team members.</w:t>
      </w:r>
    </w:p>
    <w:p w14:paraId="235C790B" w14:textId="25BF6583" w:rsidR="00CF72A8" w:rsidRDefault="00CF72A8" w:rsidP="00480AA6"/>
    <w:p w14:paraId="3AA60A56" w14:textId="4F7113F2" w:rsidR="00CF72A8" w:rsidRDefault="00CF72A8" w:rsidP="00480AA6">
      <w:pPr>
        <w:rPr>
          <w:u w:val="single"/>
        </w:rPr>
      </w:pPr>
      <w:r>
        <w:rPr>
          <w:u w:val="single"/>
        </w:rPr>
        <w:t>Business rules:</w:t>
      </w:r>
    </w:p>
    <w:p w14:paraId="401718C2" w14:textId="6BEC6358" w:rsidR="00CF72A8" w:rsidRPr="00CF72A8" w:rsidRDefault="00CF72A8" w:rsidP="00CF72A8">
      <w:pPr>
        <w:numPr>
          <w:ilvl w:val="0"/>
          <w:numId w:val="31"/>
        </w:numPr>
        <w:rPr>
          <w:u w:val="single"/>
        </w:rPr>
      </w:pPr>
      <w:r>
        <w:t>The users will be able to view the team member list by clicking in the team member name.</w:t>
      </w:r>
    </w:p>
    <w:p w14:paraId="66AC13B0" w14:textId="788F4445" w:rsidR="00CF72A8" w:rsidRPr="00CF72A8" w:rsidRDefault="00CF72A8" w:rsidP="00CF72A8">
      <w:pPr>
        <w:numPr>
          <w:ilvl w:val="0"/>
          <w:numId w:val="31"/>
        </w:numPr>
        <w:rPr>
          <w:u w:val="single"/>
        </w:rPr>
      </w:pPr>
      <w:r>
        <w:t>The team member detail page will contain following sections:</w:t>
      </w:r>
    </w:p>
    <w:p w14:paraId="2B3AFB50" w14:textId="1956C491" w:rsidR="00CF72A8" w:rsidRPr="00CF72A8" w:rsidRDefault="00CF72A8" w:rsidP="00CF72A8">
      <w:pPr>
        <w:numPr>
          <w:ilvl w:val="1"/>
          <w:numId w:val="31"/>
        </w:numPr>
        <w:rPr>
          <w:u w:val="single"/>
        </w:rPr>
      </w:pPr>
      <w:r>
        <w:t>Team Member details (Name, Country, BU, Specialization, Email, Phone)</w:t>
      </w:r>
    </w:p>
    <w:p w14:paraId="05906AEE" w14:textId="208218A1" w:rsidR="00CF72A8" w:rsidRPr="00CF72A8" w:rsidRDefault="00CF72A8" w:rsidP="00CF72A8">
      <w:pPr>
        <w:numPr>
          <w:ilvl w:val="1"/>
          <w:numId w:val="31"/>
        </w:numPr>
        <w:rPr>
          <w:u w:val="single"/>
        </w:rPr>
      </w:pPr>
      <w:r>
        <w:t>Team Member’s feed (List of actions performed by them)</w:t>
      </w:r>
    </w:p>
    <w:p w14:paraId="39F7ADFB" w14:textId="404D1AD4" w:rsidR="00CF72A8" w:rsidRPr="00987B1F" w:rsidRDefault="00E42A4D" w:rsidP="00CF72A8">
      <w:pPr>
        <w:numPr>
          <w:ilvl w:val="1"/>
          <w:numId w:val="31"/>
        </w:numPr>
        <w:rPr>
          <w:u w:val="single"/>
        </w:rPr>
      </w:pPr>
      <w:r>
        <w:t>List of Startups that they are working with.</w:t>
      </w:r>
    </w:p>
    <w:p w14:paraId="2F94E565" w14:textId="0A91303F" w:rsidR="00837C80" w:rsidRPr="004357B7" w:rsidRDefault="00987B1F" w:rsidP="000A57B5">
      <w:pPr>
        <w:numPr>
          <w:ilvl w:val="0"/>
          <w:numId w:val="31"/>
        </w:numPr>
        <w:rPr>
          <w:u w:val="single"/>
        </w:rPr>
      </w:pPr>
      <w:r>
        <w:t>The user will be able to use filters to filter the team member list. The Filter will be on the basis of Country, BU and Domain</w:t>
      </w:r>
      <w:r w:rsidR="004357B7">
        <w:t>.</w:t>
      </w:r>
    </w:p>
    <w:p w14:paraId="3A07C25B" w14:textId="23A787B9" w:rsidR="002D1608" w:rsidRDefault="002D1608" w:rsidP="002D1608">
      <w:pPr>
        <w:pStyle w:val="Heading3"/>
      </w:pPr>
      <w:bookmarkStart w:id="29" w:name="_Toc492306033"/>
      <w:r>
        <w:t>User: Startup List</w:t>
      </w:r>
      <w:r w:rsidR="00DA7F3F">
        <w:t xml:space="preserve"> </w:t>
      </w:r>
      <w:r>
        <w:t>(List/Add to My Startup)</w:t>
      </w:r>
      <w:bookmarkEnd w:id="29"/>
    </w:p>
    <w:p w14:paraId="6D0E8072" w14:textId="711B536D" w:rsidR="00837C80" w:rsidRDefault="0063512D" w:rsidP="00837C80">
      <w:r>
        <w:t xml:space="preserve">This page will list the Startups present in the system. The page will have two sections: My Startups &amp; </w:t>
      </w:r>
      <w:r w:rsidR="00E0295F">
        <w:t>C</w:t>
      </w:r>
      <w:r w:rsidR="00F44CBF">
        <w:t>l</w:t>
      </w:r>
      <w:r w:rsidR="00E0295F">
        <w:t>ient’s startups</w:t>
      </w:r>
    </w:p>
    <w:p w14:paraId="19BE8E9A" w14:textId="7D7DF67E" w:rsidR="0063512D" w:rsidRDefault="0063512D" w:rsidP="00837C80"/>
    <w:p w14:paraId="64662A52" w14:textId="2B2211FB" w:rsidR="0063512D" w:rsidRDefault="0063512D" w:rsidP="00837C80">
      <w:pPr>
        <w:rPr>
          <w:u w:val="single"/>
        </w:rPr>
      </w:pPr>
      <w:r>
        <w:rPr>
          <w:u w:val="single"/>
        </w:rPr>
        <w:t>Business rules:</w:t>
      </w:r>
    </w:p>
    <w:p w14:paraId="55189C74" w14:textId="158CFD6F" w:rsidR="0063512D" w:rsidRPr="00DE6BE7" w:rsidRDefault="0063512D" w:rsidP="0063512D">
      <w:pPr>
        <w:numPr>
          <w:ilvl w:val="0"/>
          <w:numId w:val="31"/>
        </w:numPr>
        <w:rPr>
          <w:u w:val="single"/>
        </w:rPr>
      </w:pPr>
      <w:r>
        <w:t>The page will list the startups present in the system</w:t>
      </w:r>
      <w:r w:rsidR="00DE6BE7">
        <w:t xml:space="preserve">. It will be displayed in two sections: My Startups &amp; </w:t>
      </w:r>
      <w:r w:rsidR="00E0295F">
        <w:t>C</w:t>
      </w:r>
      <w:r w:rsidR="00F44CBF">
        <w:t>l</w:t>
      </w:r>
      <w:r w:rsidR="00E0295F">
        <w:t>ient’s startup</w:t>
      </w:r>
    </w:p>
    <w:p w14:paraId="5C90323B" w14:textId="62D0FDBA" w:rsidR="00DE6BE7" w:rsidRPr="00DE6BE7" w:rsidRDefault="00DE6BE7" w:rsidP="0063512D">
      <w:pPr>
        <w:numPr>
          <w:ilvl w:val="0"/>
          <w:numId w:val="31"/>
        </w:numPr>
        <w:rPr>
          <w:u w:val="single"/>
        </w:rPr>
      </w:pPr>
      <w:r>
        <w:t>My Startups section will contain the startups that the user is currently working with.</w:t>
      </w:r>
    </w:p>
    <w:p w14:paraId="06A2ADA7" w14:textId="6F05DFC5" w:rsidR="00DE6BE7" w:rsidRPr="00DE6BE7" w:rsidRDefault="00DE6BE7" w:rsidP="0063512D">
      <w:pPr>
        <w:numPr>
          <w:ilvl w:val="0"/>
          <w:numId w:val="31"/>
        </w:numPr>
        <w:rPr>
          <w:u w:val="single"/>
        </w:rPr>
      </w:pPr>
      <w:r>
        <w:t>My Startups section will contain “Add Startup” button which will allow the user to add any startup to My Startups list.</w:t>
      </w:r>
    </w:p>
    <w:p w14:paraId="4F667D27" w14:textId="220F8481" w:rsidR="00DE6BE7" w:rsidRPr="000D0065" w:rsidRDefault="009B54AA" w:rsidP="0063512D">
      <w:pPr>
        <w:numPr>
          <w:ilvl w:val="0"/>
          <w:numId w:val="31"/>
        </w:numPr>
        <w:rPr>
          <w:u w:val="single"/>
        </w:rPr>
      </w:pPr>
      <w:r>
        <w:t>When the user creates a pilot with any startup, the startup will automatically be added to My Startup section.</w:t>
      </w:r>
    </w:p>
    <w:p w14:paraId="485B12E4" w14:textId="21BDE1EE" w:rsidR="000D0065" w:rsidRPr="0063512D" w:rsidRDefault="000D0065" w:rsidP="0063512D">
      <w:pPr>
        <w:numPr>
          <w:ilvl w:val="0"/>
          <w:numId w:val="31"/>
        </w:numPr>
        <w:rPr>
          <w:u w:val="single"/>
        </w:rPr>
      </w:pPr>
      <w:r>
        <w:t xml:space="preserve">The user will be able to search in </w:t>
      </w:r>
      <w:r w:rsidR="00E0295F">
        <w:t>Client’s startups</w:t>
      </w:r>
      <w:r>
        <w:t xml:space="preserve"> section</w:t>
      </w:r>
      <w:r w:rsidR="00C824E2">
        <w:t xml:space="preserve"> on the basis of Name, tags, </w:t>
      </w:r>
      <w:proofErr w:type="spellStart"/>
      <w:r w:rsidR="00C824E2">
        <w:t>etc</w:t>
      </w:r>
      <w:proofErr w:type="spellEnd"/>
      <w:r w:rsidR="00C824E2">
        <w:t xml:space="preserve"> (TBD).</w:t>
      </w:r>
    </w:p>
    <w:p w14:paraId="56B7EEE1" w14:textId="15599A5C" w:rsidR="002D1608" w:rsidRDefault="002D1608" w:rsidP="002D1608">
      <w:pPr>
        <w:pStyle w:val="Heading3"/>
      </w:pPr>
      <w:bookmarkStart w:id="30" w:name="_Toc492306034"/>
      <w:r>
        <w:t>User: Startup Identification (View/Edit)</w:t>
      </w:r>
      <w:bookmarkEnd w:id="30"/>
    </w:p>
    <w:p w14:paraId="298375F1" w14:textId="1E77BAC7" w:rsidR="00466BF0" w:rsidRDefault="00466BF0" w:rsidP="00466BF0">
      <w:r>
        <w:t>The identification page will display the description and details of the startup.</w:t>
      </w:r>
    </w:p>
    <w:p w14:paraId="72451F69" w14:textId="19D4B131" w:rsidR="00466BF0" w:rsidRDefault="00466BF0" w:rsidP="00466BF0"/>
    <w:p w14:paraId="0F9E7738" w14:textId="137B84A8" w:rsidR="00466BF0" w:rsidRDefault="00466BF0" w:rsidP="00466BF0">
      <w:pPr>
        <w:rPr>
          <w:u w:val="single"/>
        </w:rPr>
      </w:pPr>
      <w:r w:rsidRPr="00466BF0">
        <w:rPr>
          <w:u w:val="single"/>
        </w:rPr>
        <w:t>Business rules:</w:t>
      </w:r>
    </w:p>
    <w:p w14:paraId="049CD0FD" w14:textId="37B879D2" w:rsidR="00466BF0" w:rsidRPr="00466BF0" w:rsidRDefault="00466BF0" w:rsidP="00466BF0">
      <w:pPr>
        <w:numPr>
          <w:ilvl w:val="0"/>
          <w:numId w:val="31"/>
        </w:numPr>
        <w:rPr>
          <w:u w:val="single"/>
        </w:rPr>
      </w:pPr>
      <w:r>
        <w:t xml:space="preserve">The identification page will contain Startup description, Analysis, Business, Feed, </w:t>
      </w:r>
      <w:r w:rsidR="00E0295F">
        <w:t xml:space="preserve">client’s </w:t>
      </w:r>
      <w:r>
        <w:t>Team Involved, Contacts and Similar Startups section.</w:t>
      </w:r>
    </w:p>
    <w:p w14:paraId="6D2B2804" w14:textId="6FB394D3" w:rsidR="00466BF0" w:rsidRPr="00746C60" w:rsidRDefault="00466BF0" w:rsidP="00466BF0">
      <w:pPr>
        <w:numPr>
          <w:ilvl w:val="0"/>
          <w:numId w:val="31"/>
        </w:numPr>
        <w:rPr>
          <w:u w:val="single"/>
        </w:rPr>
      </w:pPr>
      <w:r>
        <w:t xml:space="preserve">Any user will be able to edit the Description, </w:t>
      </w:r>
      <w:r w:rsidR="00746C60">
        <w:t>Business and part of Analysis section.</w:t>
      </w:r>
    </w:p>
    <w:p w14:paraId="57615A03" w14:textId="598D0A78" w:rsidR="00746C60" w:rsidRPr="00663A48" w:rsidRDefault="00663A48" w:rsidP="00466BF0">
      <w:pPr>
        <w:numPr>
          <w:ilvl w:val="0"/>
          <w:numId w:val="31"/>
        </w:numPr>
      </w:pPr>
      <w:r w:rsidRPr="00663A48">
        <w:t xml:space="preserve">In the </w:t>
      </w:r>
      <w:r>
        <w:t xml:space="preserve">analysis </w:t>
      </w:r>
      <w:r w:rsidR="0001262E">
        <w:t>section,</w:t>
      </w:r>
      <w:r>
        <w:t xml:space="preserve"> there will be an option to modify the rating through which user will be able to give their rating.</w:t>
      </w:r>
    </w:p>
    <w:p w14:paraId="69541510" w14:textId="45195576" w:rsidR="002D1608" w:rsidRDefault="002D1608" w:rsidP="002D1608">
      <w:pPr>
        <w:pStyle w:val="Heading3"/>
      </w:pPr>
      <w:bookmarkStart w:id="31" w:name="_Toc492306035"/>
      <w:r>
        <w:t>User: Startup Rating (View/Edit)</w:t>
      </w:r>
      <w:bookmarkEnd w:id="31"/>
    </w:p>
    <w:p w14:paraId="77F06A3A" w14:textId="7C783C08" w:rsidR="0001262E" w:rsidRDefault="00EB1064" w:rsidP="0001262E">
      <w:r>
        <w:t xml:space="preserve">The user will be able to see the </w:t>
      </w:r>
      <w:r w:rsidR="00AB11F7">
        <w:t>rating of startup on the page and will also be able to enter their own rating for startup.</w:t>
      </w:r>
    </w:p>
    <w:p w14:paraId="2BA40C39" w14:textId="72DFACDB" w:rsidR="00AB11F7" w:rsidRDefault="00AB11F7" w:rsidP="0001262E"/>
    <w:p w14:paraId="09F7332A" w14:textId="76A419FE" w:rsidR="00AB11F7" w:rsidRDefault="00AB11F7" w:rsidP="0001262E">
      <w:pPr>
        <w:rPr>
          <w:u w:val="single"/>
        </w:rPr>
      </w:pPr>
      <w:r>
        <w:rPr>
          <w:u w:val="single"/>
        </w:rPr>
        <w:t>Business rules:</w:t>
      </w:r>
    </w:p>
    <w:p w14:paraId="10862721" w14:textId="2C0F04E2" w:rsidR="00AB11F7" w:rsidRPr="00A15AFB" w:rsidRDefault="00A15AFB" w:rsidP="00AB11F7">
      <w:pPr>
        <w:numPr>
          <w:ilvl w:val="0"/>
          <w:numId w:val="31"/>
        </w:numPr>
        <w:rPr>
          <w:u w:val="single"/>
        </w:rPr>
      </w:pPr>
      <w:r>
        <w:t xml:space="preserve">The user will be able to view the aggregate rating of the startup. </w:t>
      </w:r>
    </w:p>
    <w:p w14:paraId="573B2C04" w14:textId="320AD3A3" w:rsidR="00A15AFB" w:rsidRPr="00A15AFB" w:rsidRDefault="00A15AFB" w:rsidP="00AB11F7">
      <w:pPr>
        <w:numPr>
          <w:ilvl w:val="0"/>
          <w:numId w:val="31"/>
        </w:numPr>
        <w:rPr>
          <w:u w:val="single"/>
        </w:rPr>
      </w:pPr>
      <w:r>
        <w:t>The user will also be able to view the individual rating of any user who have rated the startup.</w:t>
      </w:r>
    </w:p>
    <w:p w14:paraId="6465E177" w14:textId="11682858" w:rsidR="00A15AFB" w:rsidRPr="00A15AFB" w:rsidRDefault="00A15AFB" w:rsidP="00AB11F7">
      <w:pPr>
        <w:numPr>
          <w:ilvl w:val="0"/>
          <w:numId w:val="31"/>
        </w:numPr>
        <w:rPr>
          <w:u w:val="single"/>
        </w:rPr>
      </w:pPr>
      <w:r>
        <w:t>The rating login is described below:</w:t>
      </w:r>
    </w:p>
    <w:p w14:paraId="63E0636D" w14:textId="7CE8BB6D" w:rsidR="00A15AFB" w:rsidRPr="00103C2F" w:rsidRDefault="00A15AFB" w:rsidP="00A15AFB">
      <w:pPr>
        <w:numPr>
          <w:ilvl w:val="1"/>
          <w:numId w:val="31"/>
        </w:numPr>
        <w:rPr>
          <w:u w:val="single"/>
        </w:rPr>
      </w:pPr>
      <w:r>
        <w:t>The users will be able to rate in two sections: ‘Contribution to our business’ &amp; ‘Operational risk’</w:t>
      </w:r>
      <w:r w:rsidR="00103C2F">
        <w:t>.</w:t>
      </w:r>
    </w:p>
    <w:p w14:paraId="076B4A93" w14:textId="10E57877" w:rsidR="00103C2F" w:rsidRPr="00103C2F" w:rsidRDefault="00103C2F" w:rsidP="00A15AFB">
      <w:pPr>
        <w:numPr>
          <w:ilvl w:val="1"/>
          <w:numId w:val="31"/>
        </w:numPr>
        <w:rPr>
          <w:u w:val="single"/>
        </w:rPr>
      </w:pPr>
      <w:r>
        <w:t>Each section will have topic on which the users will be able to rate it in.</w:t>
      </w:r>
    </w:p>
    <w:p w14:paraId="4E4B1C23" w14:textId="019E8339" w:rsidR="00103C2F" w:rsidRPr="00103C2F" w:rsidRDefault="00103C2F" w:rsidP="00A15AFB">
      <w:pPr>
        <w:numPr>
          <w:ilvl w:val="1"/>
          <w:numId w:val="31"/>
        </w:numPr>
        <w:rPr>
          <w:u w:val="single"/>
        </w:rPr>
      </w:pPr>
      <w:r>
        <w:t>The rating will be from 1 to 5.</w:t>
      </w:r>
    </w:p>
    <w:p w14:paraId="78FBBB42" w14:textId="7BF258A5" w:rsidR="00103C2F" w:rsidRPr="00103C2F" w:rsidRDefault="00103C2F" w:rsidP="00A15AFB">
      <w:pPr>
        <w:numPr>
          <w:ilvl w:val="1"/>
          <w:numId w:val="31"/>
        </w:numPr>
        <w:rPr>
          <w:u w:val="single"/>
        </w:rPr>
      </w:pPr>
      <w:r>
        <w:t>The topic will have a percentage weightage attached to it.</w:t>
      </w:r>
    </w:p>
    <w:p w14:paraId="636812C3" w14:textId="77777777" w:rsidR="00103C2F" w:rsidRPr="00103C2F" w:rsidRDefault="00103C2F" w:rsidP="00A15AFB">
      <w:pPr>
        <w:numPr>
          <w:ilvl w:val="1"/>
          <w:numId w:val="31"/>
        </w:numPr>
        <w:rPr>
          <w:u w:val="single"/>
        </w:rPr>
      </w:pPr>
      <w:r>
        <w:t xml:space="preserve">For the rating point of single user, we multiply the % weightage with the rating for a topic and then sum them all. </w:t>
      </w:r>
    </w:p>
    <w:p w14:paraId="1B3FAAE1" w14:textId="14564ABF" w:rsidR="00103C2F" w:rsidRPr="00860153" w:rsidRDefault="00103C2F" w:rsidP="00A15AFB">
      <w:pPr>
        <w:numPr>
          <w:ilvl w:val="1"/>
          <w:numId w:val="31"/>
        </w:numPr>
        <w:rPr>
          <w:u w:val="single"/>
        </w:rPr>
      </w:pPr>
      <w:r>
        <w:t xml:space="preserve">For aggregate </w:t>
      </w:r>
      <w:r w:rsidR="00876424">
        <w:t>rating,</w:t>
      </w:r>
      <w:r>
        <w:t xml:space="preserve"> we simply take the average rating of all the users. </w:t>
      </w:r>
    </w:p>
    <w:p w14:paraId="4D7E38D5" w14:textId="68FC2112" w:rsidR="00860153" w:rsidRPr="00F36CF0" w:rsidRDefault="003B4E36" w:rsidP="00860153">
      <w:pPr>
        <w:numPr>
          <w:ilvl w:val="0"/>
          <w:numId w:val="31"/>
        </w:numPr>
        <w:rPr>
          <w:u w:val="single"/>
        </w:rPr>
      </w:pPr>
      <w:r>
        <w:lastRenderedPageBreak/>
        <w:t>In case the admin removes a topic from the section, all its corresponding rating values will also be removed with it.</w:t>
      </w:r>
    </w:p>
    <w:p w14:paraId="38F53918" w14:textId="176C2BFA" w:rsidR="00876424" w:rsidRDefault="00F36CF0" w:rsidP="000A57B5">
      <w:pPr>
        <w:numPr>
          <w:ilvl w:val="0"/>
          <w:numId w:val="31"/>
        </w:numPr>
      </w:pPr>
      <w:r>
        <w:t xml:space="preserve">In case the admin adds new topics to the section, the existing users </w:t>
      </w:r>
      <w:r w:rsidR="00470162">
        <w:t xml:space="preserve">rating for that topic will </w:t>
      </w:r>
      <w:r w:rsidR="00351060">
        <w:t>be blank and can be added later by the user.</w:t>
      </w:r>
    </w:p>
    <w:p w14:paraId="59B8F328" w14:textId="155ADF69" w:rsidR="002D1608" w:rsidRDefault="002D1608" w:rsidP="002D1608">
      <w:pPr>
        <w:pStyle w:val="Heading3"/>
      </w:pPr>
      <w:bookmarkStart w:id="32" w:name="_Toc492306036"/>
      <w:r>
        <w:t>User: Startup Pilot</w:t>
      </w:r>
      <w:bookmarkEnd w:id="32"/>
    </w:p>
    <w:p w14:paraId="5A397804" w14:textId="5A98CBDB" w:rsidR="00876424" w:rsidRDefault="00AA2710" w:rsidP="00876424">
      <w:r>
        <w:t xml:space="preserve">The user will be able to create </w:t>
      </w:r>
      <w:r w:rsidR="0087437D">
        <w:t xml:space="preserve">multiple </w:t>
      </w:r>
      <w:r>
        <w:t>pilot</w:t>
      </w:r>
      <w:r w:rsidR="0087437D">
        <w:t>s</w:t>
      </w:r>
      <w:r>
        <w:t xml:space="preserve"> </w:t>
      </w:r>
      <w:r w:rsidR="0087437D">
        <w:t>with any startup. This basically means that the user has started working with the startup.</w:t>
      </w:r>
    </w:p>
    <w:p w14:paraId="7B5B6AED" w14:textId="1044FB4A" w:rsidR="0087437D" w:rsidRDefault="0087437D" w:rsidP="00876424"/>
    <w:p w14:paraId="4168F2FD" w14:textId="774364DB" w:rsidR="0087437D" w:rsidRDefault="0087437D" w:rsidP="00876424">
      <w:pPr>
        <w:rPr>
          <w:u w:val="single"/>
        </w:rPr>
      </w:pPr>
      <w:r>
        <w:rPr>
          <w:u w:val="single"/>
        </w:rPr>
        <w:t>Business rules:</w:t>
      </w:r>
    </w:p>
    <w:p w14:paraId="6F811B32" w14:textId="7A6439EC" w:rsidR="0087437D" w:rsidRPr="00157A85" w:rsidRDefault="00EA74A0" w:rsidP="0087437D">
      <w:pPr>
        <w:numPr>
          <w:ilvl w:val="0"/>
          <w:numId w:val="31"/>
        </w:numPr>
        <w:rPr>
          <w:u w:val="single"/>
        </w:rPr>
      </w:pPr>
      <w:r>
        <w:t>The user will be able to create multiple pilots with a startup.</w:t>
      </w:r>
    </w:p>
    <w:p w14:paraId="720F1927" w14:textId="08D10116" w:rsidR="00157A85" w:rsidRPr="00157A85" w:rsidRDefault="00157A85" w:rsidP="0087437D">
      <w:pPr>
        <w:numPr>
          <w:ilvl w:val="0"/>
          <w:numId w:val="31"/>
        </w:numPr>
        <w:rPr>
          <w:u w:val="single"/>
        </w:rPr>
      </w:pPr>
      <w:r>
        <w:t>The Pilot section will have following sections:</w:t>
      </w:r>
    </w:p>
    <w:p w14:paraId="5523575F" w14:textId="4895EF1E" w:rsidR="00157A85" w:rsidRPr="00157A85" w:rsidRDefault="00157A85" w:rsidP="00157A85">
      <w:pPr>
        <w:numPr>
          <w:ilvl w:val="1"/>
          <w:numId w:val="31"/>
        </w:numPr>
        <w:rPr>
          <w:u w:val="single"/>
        </w:rPr>
      </w:pPr>
      <w:r>
        <w:t>Pilot</w:t>
      </w:r>
    </w:p>
    <w:p w14:paraId="3B032F69" w14:textId="5A59767C" w:rsidR="00157A85" w:rsidRPr="00157A85" w:rsidRDefault="00157A85" w:rsidP="00157A85">
      <w:pPr>
        <w:numPr>
          <w:ilvl w:val="2"/>
          <w:numId w:val="31"/>
        </w:numPr>
        <w:rPr>
          <w:u w:val="single"/>
        </w:rPr>
      </w:pPr>
      <w:r>
        <w:t>Pilot Name</w:t>
      </w:r>
    </w:p>
    <w:p w14:paraId="3523543B" w14:textId="7EA11146" w:rsidR="00157A85" w:rsidRPr="00157A85" w:rsidRDefault="00157A85" w:rsidP="00157A85">
      <w:pPr>
        <w:numPr>
          <w:ilvl w:val="2"/>
          <w:numId w:val="31"/>
        </w:numPr>
        <w:rPr>
          <w:u w:val="single"/>
        </w:rPr>
      </w:pPr>
      <w:r>
        <w:t>Pilot Phase</w:t>
      </w:r>
    </w:p>
    <w:p w14:paraId="0420A910" w14:textId="103CE1F4" w:rsidR="00157A85" w:rsidRPr="00157A85" w:rsidRDefault="00157A85" w:rsidP="00157A85">
      <w:pPr>
        <w:numPr>
          <w:ilvl w:val="1"/>
          <w:numId w:val="31"/>
        </w:numPr>
        <w:rPr>
          <w:u w:val="single"/>
        </w:rPr>
      </w:pPr>
      <w:r>
        <w:t>Pilot Description</w:t>
      </w:r>
    </w:p>
    <w:p w14:paraId="0AB5180C" w14:textId="11FE9506" w:rsidR="00157A85" w:rsidRPr="00157A85" w:rsidRDefault="00157A85" w:rsidP="00157A85">
      <w:pPr>
        <w:numPr>
          <w:ilvl w:val="1"/>
          <w:numId w:val="31"/>
        </w:numPr>
        <w:rPr>
          <w:u w:val="single"/>
        </w:rPr>
      </w:pPr>
      <w:r>
        <w:t>Pilot Target</w:t>
      </w:r>
    </w:p>
    <w:p w14:paraId="6EA7C631" w14:textId="38240293" w:rsidR="00157A85" w:rsidRPr="00157A85" w:rsidRDefault="00157A85" w:rsidP="00157A85">
      <w:pPr>
        <w:numPr>
          <w:ilvl w:val="1"/>
          <w:numId w:val="31"/>
        </w:numPr>
        <w:rPr>
          <w:u w:val="single"/>
        </w:rPr>
      </w:pPr>
      <w:r>
        <w:t>Documents</w:t>
      </w:r>
    </w:p>
    <w:p w14:paraId="588394F2" w14:textId="6D0083A6" w:rsidR="00157A85" w:rsidRPr="00004BAB" w:rsidRDefault="00157A85" w:rsidP="00157A85">
      <w:pPr>
        <w:numPr>
          <w:ilvl w:val="1"/>
          <w:numId w:val="31"/>
        </w:numPr>
        <w:rPr>
          <w:u w:val="single"/>
        </w:rPr>
      </w:pPr>
      <w:r>
        <w:t>Video</w:t>
      </w:r>
    </w:p>
    <w:p w14:paraId="47C75F74" w14:textId="182E06AE" w:rsidR="00004BAB" w:rsidRPr="00004BAB" w:rsidRDefault="00004BAB" w:rsidP="00004BAB">
      <w:pPr>
        <w:numPr>
          <w:ilvl w:val="0"/>
          <w:numId w:val="31"/>
        </w:numPr>
        <w:rPr>
          <w:u w:val="single"/>
        </w:rPr>
      </w:pPr>
      <w:r>
        <w:t>The user will be able to create multiple phases for the pilot and update the phases as pilot goes on. The phase will progress 25% at a time.</w:t>
      </w:r>
    </w:p>
    <w:p w14:paraId="38C30CAA" w14:textId="1798C659" w:rsidR="00004BAB" w:rsidRPr="00FE59DA" w:rsidRDefault="00004BAB" w:rsidP="00004BAB">
      <w:pPr>
        <w:numPr>
          <w:ilvl w:val="0"/>
          <w:numId w:val="31"/>
        </w:numPr>
        <w:rPr>
          <w:u w:val="single"/>
        </w:rPr>
      </w:pPr>
      <w:r>
        <w:t xml:space="preserve">Pilot targets are the targets that are setup for the startup to meet. It will have three </w:t>
      </w:r>
      <w:proofErr w:type="gramStart"/>
      <w:r>
        <w:t>status</w:t>
      </w:r>
      <w:proofErr w:type="gramEnd"/>
      <w:r>
        <w:t>: In-Progress, Completed &amp; missed.</w:t>
      </w:r>
    </w:p>
    <w:p w14:paraId="5AFDF1AA" w14:textId="5F1BBAF5" w:rsidR="00FE59DA" w:rsidRPr="00FE59DA" w:rsidRDefault="00FE59DA" w:rsidP="00004BAB">
      <w:pPr>
        <w:numPr>
          <w:ilvl w:val="0"/>
          <w:numId w:val="31"/>
        </w:numPr>
        <w:rPr>
          <w:u w:val="single"/>
        </w:rPr>
      </w:pPr>
      <w:r>
        <w:t>In the document section, the user will be able to upload all the documents that are associated with the pilot.</w:t>
      </w:r>
    </w:p>
    <w:p w14:paraId="6AED1CAA" w14:textId="5A8C4CE0" w:rsidR="00FE59DA" w:rsidRPr="0087437D" w:rsidRDefault="00FE59DA" w:rsidP="00004BAB">
      <w:pPr>
        <w:numPr>
          <w:ilvl w:val="0"/>
          <w:numId w:val="31"/>
        </w:numPr>
        <w:rPr>
          <w:u w:val="single"/>
        </w:rPr>
      </w:pPr>
      <w:r>
        <w:t xml:space="preserve">The video section will contain the </w:t>
      </w:r>
      <w:r w:rsidR="00E51F80">
        <w:t xml:space="preserve">video that is associated with the pilot. The video </w:t>
      </w:r>
      <w:r w:rsidR="00E0295F">
        <w:t xml:space="preserve">can be </w:t>
      </w:r>
      <w:r w:rsidR="00E51F80">
        <w:t>an embe</w:t>
      </w:r>
      <w:r w:rsidR="0040459D">
        <w:t>d</w:t>
      </w:r>
      <w:r w:rsidR="00E51F80">
        <w:t>ded video from YouTube</w:t>
      </w:r>
      <w:r w:rsidR="00E0295F">
        <w:t xml:space="preserve"> or similar online video platform</w:t>
      </w:r>
    </w:p>
    <w:p w14:paraId="27553866" w14:textId="0D69F64A" w:rsidR="002D1608" w:rsidRDefault="002D1608" w:rsidP="002D1608">
      <w:pPr>
        <w:pStyle w:val="Heading3"/>
      </w:pPr>
      <w:bookmarkStart w:id="33" w:name="_Toc492306037"/>
      <w:r>
        <w:t>User: Startup Exit</w:t>
      </w:r>
      <w:bookmarkEnd w:id="33"/>
    </w:p>
    <w:p w14:paraId="351A2729" w14:textId="12B6296D" w:rsidR="00DE6BE7" w:rsidRPr="00DE6BE7" w:rsidRDefault="00DE6BE7" w:rsidP="00DE6BE7">
      <w:r>
        <w:t>TBD</w:t>
      </w:r>
    </w:p>
    <w:p w14:paraId="0B6165FE" w14:textId="6DD38EAB" w:rsidR="002D1608" w:rsidRDefault="002D1608" w:rsidP="002D1608">
      <w:pPr>
        <w:pStyle w:val="Heading3"/>
      </w:pPr>
      <w:bookmarkStart w:id="34" w:name="_Toc492306038"/>
      <w:r>
        <w:t>External</w:t>
      </w:r>
      <w:r w:rsidR="00F8185D">
        <w:t xml:space="preserve"> User</w:t>
      </w:r>
      <w:r>
        <w:t xml:space="preserve"> Rating</w:t>
      </w:r>
      <w:bookmarkEnd w:id="34"/>
      <w:r>
        <w:t xml:space="preserve"> </w:t>
      </w:r>
    </w:p>
    <w:p w14:paraId="68153712" w14:textId="291409F6" w:rsidR="006C5203" w:rsidRDefault="00C4574D" w:rsidP="006C5203">
      <w:r>
        <w:t>External Users are the users</w:t>
      </w:r>
      <w:r w:rsidR="00B95344">
        <w:t xml:space="preserve"> who don’t have access to the system but they can rate the startups with the link provided by the client admin. They basically are sent a survey link to rate the startups.</w:t>
      </w:r>
    </w:p>
    <w:p w14:paraId="00CEEC2D" w14:textId="468C4B45" w:rsidR="00B95344" w:rsidRDefault="00B95344" w:rsidP="006C5203"/>
    <w:p w14:paraId="0F30795A" w14:textId="0DB00F45" w:rsidR="00B95344" w:rsidRDefault="00B95344" w:rsidP="006C5203">
      <w:pPr>
        <w:rPr>
          <w:u w:val="single"/>
        </w:rPr>
      </w:pPr>
      <w:r>
        <w:rPr>
          <w:u w:val="single"/>
        </w:rPr>
        <w:t>Business rules:</w:t>
      </w:r>
    </w:p>
    <w:p w14:paraId="364685A3" w14:textId="676A61BA" w:rsidR="00CB622A" w:rsidRDefault="00CB622A" w:rsidP="00CB622A">
      <w:pPr>
        <w:numPr>
          <w:ilvl w:val="0"/>
          <w:numId w:val="31"/>
        </w:numPr>
      </w:pPr>
      <w:r>
        <w:t>The external users will not be able to login to the system.</w:t>
      </w:r>
    </w:p>
    <w:p w14:paraId="77341BCC" w14:textId="6E1CEF00" w:rsidR="00CB622A" w:rsidRDefault="00CB622A" w:rsidP="00CB622A">
      <w:pPr>
        <w:numPr>
          <w:ilvl w:val="0"/>
          <w:numId w:val="31"/>
        </w:numPr>
      </w:pPr>
      <w:r>
        <w:t>The admin will have a module in which the admin can choose a startup and then a list of external users to send out the surveys to.</w:t>
      </w:r>
    </w:p>
    <w:p w14:paraId="6709CAA9" w14:textId="3C510999" w:rsidR="00CB622A" w:rsidRDefault="00CB622A" w:rsidP="00CB622A">
      <w:pPr>
        <w:numPr>
          <w:ilvl w:val="0"/>
          <w:numId w:val="31"/>
        </w:numPr>
      </w:pPr>
      <w:r>
        <w:t>Once the admin sends the survey mail, external user will receive a link in the mail. Clinking on the link will direct the external user to the survey page where they can fill out the rating for the startup.</w:t>
      </w:r>
    </w:p>
    <w:p w14:paraId="0BEA07DB" w14:textId="797159D7" w:rsidR="00CB622A" w:rsidRDefault="00CB622A" w:rsidP="00CB622A">
      <w:pPr>
        <w:numPr>
          <w:ilvl w:val="0"/>
          <w:numId w:val="31"/>
        </w:numPr>
      </w:pPr>
      <w:r>
        <w:t>The link can only be used once.</w:t>
      </w:r>
    </w:p>
    <w:p w14:paraId="0C90928F" w14:textId="606CA6CD" w:rsidR="005E085E" w:rsidRPr="00CB622A" w:rsidRDefault="005E085E" w:rsidP="00CB622A">
      <w:pPr>
        <w:numPr>
          <w:ilvl w:val="0"/>
          <w:numId w:val="31"/>
        </w:numPr>
      </w:pPr>
      <w:r>
        <w:t xml:space="preserve">The rating by the external users is stored separately </w:t>
      </w:r>
      <w:r w:rsidR="00194A1E">
        <w:t>than the ones done by normal user.</w:t>
      </w:r>
    </w:p>
    <w:p w14:paraId="329278F2" w14:textId="6615FEAC" w:rsidR="002D1608" w:rsidRDefault="002D1608" w:rsidP="002D1608">
      <w:pPr>
        <w:pStyle w:val="Heading3"/>
      </w:pPr>
      <w:bookmarkStart w:id="35" w:name="_Toc492306039"/>
      <w:r>
        <w:t>News Feed</w:t>
      </w:r>
      <w:bookmarkEnd w:id="35"/>
    </w:p>
    <w:p w14:paraId="74D80365" w14:textId="3DE40AE8" w:rsidR="002C4B14" w:rsidRDefault="002C4B14" w:rsidP="002C4B14">
      <w:r>
        <w:t>The New feed will show the list of action performed by the team members. The list of predefined actions is defined in “</w:t>
      </w:r>
      <w:r w:rsidRPr="002C4B14">
        <w:t>List of actions.xlsx</w:t>
      </w:r>
      <w:r>
        <w:t>”.</w:t>
      </w:r>
    </w:p>
    <w:p w14:paraId="70834A88" w14:textId="644AEE13" w:rsidR="00FB6BAB" w:rsidRDefault="00FB6BAB" w:rsidP="002C4B14"/>
    <w:p w14:paraId="299C33FC" w14:textId="77777777" w:rsidR="00FB6BAB" w:rsidRPr="002C4B14" w:rsidRDefault="00FB6BAB" w:rsidP="002C4B14"/>
    <w:p w14:paraId="61E7BBE2" w14:textId="54A54C63" w:rsidR="002D1608" w:rsidRDefault="002D1608" w:rsidP="002D1608">
      <w:pPr>
        <w:pStyle w:val="Heading3"/>
      </w:pPr>
      <w:bookmarkStart w:id="36" w:name="_Toc492306040"/>
      <w:r>
        <w:lastRenderedPageBreak/>
        <w:t>Search Function</w:t>
      </w:r>
      <w:bookmarkEnd w:id="36"/>
    </w:p>
    <w:p w14:paraId="647045BC" w14:textId="62B035FB" w:rsidR="003F031B" w:rsidRPr="003F031B" w:rsidRDefault="003F031B" w:rsidP="003F031B">
      <w:r>
        <w:t>The logic for Search Function is defined in “</w:t>
      </w:r>
      <w:proofErr w:type="spellStart"/>
      <w:r w:rsidRPr="003F031B">
        <w:t>MySRM</w:t>
      </w:r>
      <w:proofErr w:type="spellEnd"/>
      <w:r w:rsidRPr="003F031B">
        <w:t xml:space="preserve"> - search.pptx</w:t>
      </w:r>
      <w:r>
        <w:t>”</w:t>
      </w:r>
    </w:p>
    <w:p w14:paraId="4820411F" w14:textId="0610C8D7" w:rsidR="00EA0251" w:rsidRPr="00813A20" w:rsidRDefault="008343BB" w:rsidP="00CD62AC">
      <w:pPr>
        <w:pStyle w:val="Heading1"/>
        <w:rPr>
          <w:rFonts w:ascii="Arial" w:hAnsi="Arial" w:cs="Arial"/>
        </w:rPr>
      </w:pPr>
      <w:bookmarkStart w:id="37" w:name="_Toc492306041"/>
      <w:r>
        <w:rPr>
          <w:rFonts w:ascii="Arial" w:hAnsi="Arial" w:cs="Arial"/>
        </w:rPr>
        <w:t xml:space="preserve">Technical </w:t>
      </w:r>
      <w:r w:rsidR="00EC7BBC">
        <w:rPr>
          <w:rFonts w:ascii="Arial" w:hAnsi="Arial" w:cs="Arial"/>
        </w:rPr>
        <w:t>specifications</w:t>
      </w:r>
      <w:bookmarkEnd w:id="37"/>
      <w:r w:rsidR="00EC7BBC">
        <w:rPr>
          <w:rStyle w:val="apple-converted-space"/>
          <w:rFonts w:ascii="Helvetica" w:hAnsi="Helvetica" w:cs="Helvetica"/>
          <w:color w:val="333333"/>
          <w:sz w:val="21"/>
          <w:szCs w:val="21"/>
          <w:shd w:val="clear" w:color="auto" w:fill="FFFFFF"/>
        </w:rPr>
        <w:t> </w:t>
      </w:r>
    </w:p>
    <w:p w14:paraId="186F16C9" w14:textId="1F792C49" w:rsidR="00EA0251" w:rsidRPr="00E30DA1" w:rsidRDefault="008343BB" w:rsidP="00E30DA1">
      <w:pPr>
        <w:pStyle w:val="Heading2"/>
        <w:ind w:left="540"/>
        <w:jc w:val="both"/>
        <w:rPr>
          <w:rFonts w:ascii="Arial" w:hAnsi="Arial" w:cs="Arial"/>
        </w:rPr>
      </w:pPr>
      <w:bookmarkStart w:id="38" w:name="_Toc492306042"/>
      <w:r>
        <w:rPr>
          <w:rFonts w:ascii="Arial" w:hAnsi="Arial" w:cs="Arial"/>
        </w:rPr>
        <w:t>Technology</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643"/>
      </w:tblGrid>
      <w:tr w:rsidR="0076755F" w:rsidRPr="00E30DA1" w14:paraId="077D1138" w14:textId="77777777" w:rsidTr="00CA4D1C">
        <w:trPr>
          <w:trHeight w:val="350"/>
          <w:jc w:val="center"/>
        </w:trPr>
        <w:tc>
          <w:tcPr>
            <w:tcW w:w="2965" w:type="dxa"/>
            <w:shd w:val="clear" w:color="auto" w:fill="C5E0B3"/>
            <w:vAlign w:val="center"/>
          </w:tcPr>
          <w:p w14:paraId="73FC12E8" w14:textId="50A4F106" w:rsidR="0076755F" w:rsidRPr="00E30DA1" w:rsidRDefault="0076755F" w:rsidP="00E30DA1">
            <w:pPr>
              <w:pStyle w:val="template"/>
              <w:ind w:left="540"/>
              <w:jc w:val="both"/>
              <w:rPr>
                <w:rFonts w:cs="Arial"/>
                <w:b/>
                <w:i w:val="0"/>
              </w:rPr>
            </w:pPr>
            <w:r w:rsidRPr="00E30DA1">
              <w:rPr>
                <w:rFonts w:cs="Arial"/>
                <w:b/>
                <w:i w:val="0"/>
              </w:rPr>
              <w:t>Sp</w:t>
            </w:r>
            <w:r>
              <w:rPr>
                <w:rFonts w:cs="Arial"/>
                <w:b/>
                <w:i w:val="0"/>
              </w:rPr>
              <w:t>e</w:t>
            </w:r>
            <w:r w:rsidRPr="00E30DA1">
              <w:rPr>
                <w:rFonts w:cs="Arial"/>
                <w:b/>
                <w:i w:val="0"/>
              </w:rPr>
              <w:t>cification</w:t>
            </w:r>
          </w:p>
        </w:tc>
        <w:tc>
          <w:tcPr>
            <w:tcW w:w="2643" w:type="dxa"/>
            <w:shd w:val="clear" w:color="auto" w:fill="auto"/>
            <w:vAlign w:val="center"/>
          </w:tcPr>
          <w:p w14:paraId="286E3250" w14:textId="1D16009C" w:rsidR="0076755F" w:rsidRPr="00E30DA1" w:rsidRDefault="0076755F" w:rsidP="00E30DA1">
            <w:pPr>
              <w:pStyle w:val="template"/>
              <w:ind w:left="540"/>
              <w:jc w:val="both"/>
              <w:rPr>
                <w:rFonts w:cs="Arial"/>
                <w:b/>
                <w:i w:val="0"/>
              </w:rPr>
            </w:pPr>
            <w:r w:rsidRPr="00E30DA1">
              <w:rPr>
                <w:rFonts w:cs="Arial"/>
                <w:b/>
                <w:i w:val="0"/>
              </w:rPr>
              <w:t>Backend</w:t>
            </w:r>
          </w:p>
        </w:tc>
      </w:tr>
      <w:tr w:rsidR="0076755F" w:rsidRPr="00813A20" w14:paraId="094FE239" w14:textId="0CC8E564" w:rsidTr="00CA4D1C">
        <w:trPr>
          <w:trHeight w:val="350"/>
          <w:jc w:val="center"/>
        </w:trPr>
        <w:tc>
          <w:tcPr>
            <w:tcW w:w="2965" w:type="dxa"/>
            <w:shd w:val="clear" w:color="auto" w:fill="C5E0B3"/>
            <w:vAlign w:val="center"/>
          </w:tcPr>
          <w:p w14:paraId="2375C3C6" w14:textId="77777777" w:rsidR="0076755F" w:rsidRPr="00752F88" w:rsidRDefault="0076755F" w:rsidP="00F02626">
            <w:pPr>
              <w:pStyle w:val="template"/>
              <w:ind w:left="540"/>
              <w:rPr>
                <w:rFonts w:cs="Arial"/>
                <w:b/>
                <w:i w:val="0"/>
              </w:rPr>
            </w:pPr>
            <w:r w:rsidRPr="00752F88">
              <w:rPr>
                <w:rFonts w:cs="Arial"/>
                <w:b/>
                <w:i w:val="0"/>
              </w:rPr>
              <w:t>Programming Language</w:t>
            </w:r>
          </w:p>
        </w:tc>
        <w:tc>
          <w:tcPr>
            <w:tcW w:w="2643" w:type="dxa"/>
            <w:shd w:val="clear" w:color="auto" w:fill="auto"/>
            <w:vAlign w:val="center"/>
          </w:tcPr>
          <w:p w14:paraId="77E43847" w14:textId="103F6D27" w:rsidR="0076755F" w:rsidRPr="00813A20" w:rsidRDefault="0076755F" w:rsidP="00EB3B6B">
            <w:pPr>
              <w:pStyle w:val="template"/>
              <w:jc w:val="center"/>
              <w:rPr>
                <w:rFonts w:cs="Arial"/>
                <w:i w:val="0"/>
              </w:rPr>
            </w:pPr>
            <w:r>
              <w:rPr>
                <w:rFonts w:cs="Arial"/>
                <w:i w:val="0"/>
              </w:rPr>
              <w:t>PHP</w:t>
            </w:r>
          </w:p>
        </w:tc>
      </w:tr>
      <w:tr w:rsidR="0076755F" w:rsidRPr="00813A20" w14:paraId="017E7D6E" w14:textId="77777777" w:rsidTr="00CA4D1C">
        <w:trPr>
          <w:trHeight w:val="350"/>
          <w:jc w:val="center"/>
        </w:trPr>
        <w:tc>
          <w:tcPr>
            <w:tcW w:w="2965" w:type="dxa"/>
            <w:shd w:val="clear" w:color="auto" w:fill="C5E0B3"/>
            <w:vAlign w:val="center"/>
          </w:tcPr>
          <w:p w14:paraId="7CFEA931" w14:textId="57FF3C61" w:rsidR="0076755F" w:rsidRPr="00752F88" w:rsidRDefault="0076755F" w:rsidP="00F02626">
            <w:pPr>
              <w:pStyle w:val="template"/>
              <w:ind w:left="540"/>
              <w:rPr>
                <w:rFonts w:cs="Arial"/>
                <w:b/>
                <w:i w:val="0"/>
              </w:rPr>
            </w:pPr>
            <w:r>
              <w:rPr>
                <w:rFonts w:cs="Arial"/>
                <w:b/>
                <w:i w:val="0"/>
              </w:rPr>
              <w:t>Supported Platform</w:t>
            </w:r>
          </w:p>
        </w:tc>
        <w:tc>
          <w:tcPr>
            <w:tcW w:w="2643" w:type="dxa"/>
            <w:shd w:val="clear" w:color="auto" w:fill="auto"/>
            <w:vAlign w:val="center"/>
          </w:tcPr>
          <w:p w14:paraId="5707245B" w14:textId="77777777" w:rsidR="0076755F" w:rsidRDefault="0076755F" w:rsidP="00EB3B6B">
            <w:pPr>
              <w:pStyle w:val="template"/>
              <w:jc w:val="center"/>
              <w:rPr>
                <w:rFonts w:cs="Arial"/>
                <w:i w:val="0"/>
              </w:rPr>
            </w:pPr>
            <w:r>
              <w:rPr>
                <w:rFonts w:cs="Arial"/>
                <w:i w:val="0"/>
              </w:rPr>
              <w:t>Mozilla 46 and Up</w:t>
            </w:r>
          </w:p>
          <w:p w14:paraId="50ADA75A" w14:textId="7DA9F652" w:rsidR="0076755F" w:rsidRDefault="0076755F" w:rsidP="00EB3B6B">
            <w:pPr>
              <w:pStyle w:val="template"/>
              <w:jc w:val="center"/>
              <w:rPr>
                <w:rFonts w:cs="Arial"/>
                <w:i w:val="0"/>
              </w:rPr>
            </w:pPr>
            <w:r>
              <w:rPr>
                <w:rFonts w:cs="Arial"/>
                <w:i w:val="0"/>
              </w:rPr>
              <w:t>Chrome 50 And Up</w:t>
            </w:r>
          </w:p>
        </w:tc>
      </w:tr>
      <w:tr w:rsidR="0076755F" w:rsidRPr="00813A20" w14:paraId="288403B9" w14:textId="21F15577" w:rsidTr="00CA4D1C">
        <w:trPr>
          <w:trHeight w:val="350"/>
          <w:jc w:val="center"/>
        </w:trPr>
        <w:tc>
          <w:tcPr>
            <w:tcW w:w="2965" w:type="dxa"/>
            <w:shd w:val="clear" w:color="auto" w:fill="C5E0B3"/>
            <w:vAlign w:val="center"/>
          </w:tcPr>
          <w:p w14:paraId="58A663DF" w14:textId="77777777" w:rsidR="0076755F" w:rsidRPr="00752F88" w:rsidRDefault="0076755F" w:rsidP="00F02626">
            <w:pPr>
              <w:pStyle w:val="template"/>
              <w:ind w:left="540"/>
              <w:rPr>
                <w:rFonts w:cs="Arial"/>
                <w:b/>
                <w:i w:val="0"/>
              </w:rPr>
            </w:pPr>
            <w:r w:rsidRPr="00752F88">
              <w:rPr>
                <w:rFonts w:cs="Arial"/>
                <w:b/>
                <w:i w:val="0"/>
              </w:rPr>
              <w:t>Framework</w:t>
            </w:r>
          </w:p>
        </w:tc>
        <w:tc>
          <w:tcPr>
            <w:tcW w:w="2643" w:type="dxa"/>
            <w:shd w:val="clear" w:color="auto" w:fill="auto"/>
            <w:vAlign w:val="center"/>
          </w:tcPr>
          <w:p w14:paraId="02524093" w14:textId="3730657A" w:rsidR="0076755F" w:rsidRPr="00813A20" w:rsidRDefault="0076755F" w:rsidP="00EB3B6B">
            <w:pPr>
              <w:pStyle w:val="template"/>
              <w:jc w:val="center"/>
              <w:rPr>
                <w:rFonts w:cs="Arial"/>
                <w:i w:val="0"/>
              </w:rPr>
            </w:pPr>
            <w:proofErr w:type="spellStart"/>
            <w:r>
              <w:rPr>
                <w:rFonts w:cs="Arial"/>
                <w:i w:val="0"/>
              </w:rPr>
              <w:t>Laravel</w:t>
            </w:r>
            <w:proofErr w:type="spellEnd"/>
          </w:p>
        </w:tc>
      </w:tr>
      <w:tr w:rsidR="0076755F" w:rsidRPr="00813A20" w14:paraId="18D35A5F" w14:textId="628A042C" w:rsidTr="00CA4D1C">
        <w:trPr>
          <w:trHeight w:val="351"/>
          <w:jc w:val="center"/>
        </w:trPr>
        <w:tc>
          <w:tcPr>
            <w:tcW w:w="2965" w:type="dxa"/>
            <w:shd w:val="clear" w:color="auto" w:fill="C5E0B3"/>
            <w:vAlign w:val="center"/>
          </w:tcPr>
          <w:p w14:paraId="6B8F8C26" w14:textId="77777777" w:rsidR="0076755F" w:rsidRPr="00752F88" w:rsidRDefault="0076755F" w:rsidP="00F02626">
            <w:pPr>
              <w:pStyle w:val="template"/>
              <w:ind w:left="540"/>
              <w:rPr>
                <w:rFonts w:cs="Arial"/>
                <w:b/>
                <w:i w:val="0"/>
              </w:rPr>
            </w:pPr>
            <w:r w:rsidRPr="00752F88">
              <w:rPr>
                <w:rFonts w:cs="Arial"/>
                <w:b/>
                <w:i w:val="0"/>
              </w:rPr>
              <w:t>CMS</w:t>
            </w:r>
          </w:p>
        </w:tc>
        <w:tc>
          <w:tcPr>
            <w:tcW w:w="2643" w:type="dxa"/>
            <w:shd w:val="clear" w:color="auto" w:fill="auto"/>
            <w:vAlign w:val="center"/>
          </w:tcPr>
          <w:p w14:paraId="7D008AA2" w14:textId="2CBF59FD" w:rsidR="0076755F" w:rsidRPr="00CA4D1C" w:rsidRDefault="0076755F" w:rsidP="00EB3B6B">
            <w:pPr>
              <w:pStyle w:val="template"/>
              <w:jc w:val="center"/>
              <w:rPr>
                <w:rFonts w:cs="Arial"/>
                <w:i w:val="0"/>
              </w:rPr>
            </w:pPr>
            <w:r>
              <w:rPr>
                <w:i w:val="0"/>
              </w:rPr>
              <w:t>EKCMS</w:t>
            </w:r>
          </w:p>
        </w:tc>
      </w:tr>
      <w:tr w:rsidR="0076755F" w:rsidRPr="00813A20" w14:paraId="22C43B2D" w14:textId="397B855C" w:rsidTr="00CA4D1C">
        <w:trPr>
          <w:trHeight w:val="350"/>
          <w:jc w:val="center"/>
        </w:trPr>
        <w:tc>
          <w:tcPr>
            <w:tcW w:w="2965" w:type="dxa"/>
            <w:shd w:val="clear" w:color="auto" w:fill="C5E0B3"/>
            <w:vAlign w:val="center"/>
          </w:tcPr>
          <w:p w14:paraId="7F3EA92D" w14:textId="77777777" w:rsidR="0076755F" w:rsidRPr="00752F88" w:rsidRDefault="0076755F" w:rsidP="00F02626">
            <w:pPr>
              <w:pStyle w:val="template"/>
              <w:ind w:left="540"/>
              <w:rPr>
                <w:rFonts w:cs="Arial"/>
                <w:b/>
                <w:i w:val="0"/>
              </w:rPr>
            </w:pPr>
            <w:r w:rsidRPr="00752F88">
              <w:rPr>
                <w:rFonts w:cs="Arial"/>
                <w:b/>
                <w:i w:val="0"/>
              </w:rPr>
              <w:t>UI Framework</w:t>
            </w:r>
          </w:p>
        </w:tc>
        <w:tc>
          <w:tcPr>
            <w:tcW w:w="2643" w:type="dxa"/>
            <w:shd w:val="clear" w:color="auto" w:fill="auto"/>
            <w:vAlign w:val="center"/>
          </w:tcPr>
          <w:p w14:paraId="21ED2C2B" w14:textId="4017C243" w:rsidR="0076755F" w:rsidRPr="00813A20" w:rsidRDefault="0076755F" w:rsidP="00EB3B6B">
            <w:pPr>
              <w:pStyle w:val="template"/>
              <w:jc w:val="center"/>
              <w:rPr>
                <w:rFonts w:cs="Arial"/>
                <w:i w:val="0"/>
              </w:rPr>
            </w:pPr>
            <w:r>
              <w:rPr>
                <w:rFonts w:cs="Arial"/>
                <w:i w:val="0"/>
              </w:rPr>
              <w:t>Monarch</w:t>
            </w:r>
          </w:p>
        </w:tc>
      </w:tr>
      <w:tr w:rsidR="0076755F" w:rsidRPr="00813A20" w14:paraId="2D356FA7" w14:textId="3EA5A17C" w:rsidTr="00CA4D1C">
        <w:trPr>
          <w:trHeight w:val="351"/>
          <w:jc w:val="center"/>
        </w:trPr>
        <w:tc>
          <w:tcPr>
            <w:tcW w:w="2965" w:type="dxa"/>
            <w:shd w:val="clear" w:color="auto" w:fill="C5E0B3"/>
            <w:vAlign w:val="center"/>
          </w:tcPr>
          <w:p w14:paraId="5D1EE0BF" w14:textId="77777777" w:rsidR="0076755F" w:rsidRPr="00752F88" w:rsidRDefault="0076755F" w:rsidP="00F02626">
            <w:pPr>
              <w:pStyle w:val="template"/>
              <w:ind w:left="540"/>
              <w:rPr>
                <w:rFonts w:cs="Arial"/>
                <w:b/>
                <w:i w:val="0"/>
              </w:rPr>
            </w:pPr>
            <w:r w:rsidRPr="00752F88">
              <w:rPr>
                <w:rFonts w:cs="Arial"/>
                <w:b/>
                <w:i w:val="0"/>
              </w:rPr>
              <w:t>Database</w:t>
            </w:r>
          </w:p>
        </w:tc>
        <w:tc>
          <w:tcPr>
            <w:tcW w:w="2643" w:type="dxa"/>
            <w:shd w:val="clear" w:color="auto" w:fill="auto"/>
            <w:vAlign w:val="center"/>
          </w:tcPr>
          <w:p w14:paraId="04A0F075" w14:textId="1C911301" w:rsidR="0076755F" w:rsidRPr="00813A20" w:rsidRDefault="0076755F" w:rsidP="00EB3B6B">
            <w:pPr>
              <w:pStyle w:val="template"/>
              <w:jc w:val="center"/>
              <w:rPr>
                <w:rFonts w:cs="Arial"/>
                <w:i w:val="0"/>
              </w:rPr>
            </w:pPr>
            <w:proofErr w:type="spellStart"/>
            <w:r>
              <w:rPr>
                <w:rFonts w:cs="Arial"/>
                <w:i w:val="0"/>
              </w:rPr>
              <w:t>mySQL</w:t>
            </w:r>
            <w:proofErr w:type="spellEnd"/>
          </w:p>
        </w:tc>
      </w:tr>
    </w:tbl>
    <w:p w14:paraId="3B176C96" w14:textId="396430D1" w:rsidR="00480766" w:rsidRPr="00813A20" w:rsidRDefault="008343BB" w:rsidP="00480766">
      <w:pPr>
        <w:pStyle w:val="Heading2"/>
        <w:ind w:left="540"/>
        <w:rPr>
          <w:rFonts w:ascii="Arial" w:hAnsi="Arial" w:cs="Arial"/>
        </w:rPr>
      </w:pPr>
      <w:bookmarkStart w:id="39" w:name="_Toc492306043"/>
      <w:r>
        <w:rPr>
          <w:rFonts w:ascii="Arial" w:hAnsi="Arial" w:cs="Arial"/>
        </w:rPr>
        <w:t>Environments</w:t>
      </w:r>
      <w:bookmarkEnd w:id="39"/>
      <w:r w:rsidR="00480766">
        <w:rPr>
          <w:rFonts w:ascii="Arial" w:hAnsi="Arial" w:cs="Arial"/>
        </w:rPr>
        <w:t xml:space="preserve"> </w:t>
      </w:r>
    </w:p>
    <w:p w14:paraId="13EDDD8E" w14:textId="745CEE06" w:rsidR="00BC574E" w:rsidRDefault="0079610B" w:rsidP="0079610B">
      <w:pPr>
        <w:pStyle w:val="requirement"/>
        <w:spacing w:line="360" w:lineRule="auto"/>
        <w:ind w:left="540" w:firstLine="0"/>
        <w:rPr>
          <w:rFonts w:ascii="Times" w:hAnsi="Times" w:cs="Times"/>
          <w:szCs w:val="24"/>
        </w:rPr>
      </w:pPr>
      <w:r w:rsidRPr="0079610B">
        <w:rPr>
          <w:rFonts w:ascii="Times" w:hAnsi="Times" w:cs="Times"/>
          <w:szCs w:val="24"/>
        </w:rPr>
        <w:t>The environments are as follows: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330"/>
        <w:gridCol w:w="3582"/>
      </w:tblGrid>
      <w:tr w:rsidR="00660FF4" w:rsidRPr="00660FF4" w14:paraId="58C1EECB" w14:textId="77777777" w:rsidTr="00300C76">
        <w:trPr>
          <w:trHeight w:val="287"/>
        </w:trPr>
        <w:tc>
          <w:tcPr>
            <w:tcW w:w="558" w:type="dxa"/>
            <w:shd w:val="clear" w:color="auto" w:fill="C5E0B3"/>
          </w:tcPr>
          <w:p w14:paraId="15FB2AB9" w14:textId="7D1E7D9C" w:rsidR="0079610B" w:rsidRPr="00675C8E" w:rsidRDefault="0079610B" w:rsidP="00660FF4">
            <w:pPr>
              <w:pStyle w:val="requirement"/>
              <w:spacing w:line="360" w:lineRule="auto"/>
              <w:ind w:left="0" w:firstLine="0"/>
              <w:jc w:val="center"/>
              <w:rPr>
                <w:rFonts w:ascii="Times" w:hAnsi="Times" w:cs="Times"/>
                <w:b/>
                <w:szCs w:val="24"/>
              </w:rPr>
            </w:pPr>
            <w:r w:rsidRPr="00675C8E">
              <w:rPr>
                <w:rFonts w:ascii="Times" w:hAnsi="Times" w:cs="Times"/>
                <w:b/>
                <w:szCs w:val="24"/>
              </w:rPr>
              <w:t>SN</w:t>
            </w:r>
          </w:p>
        </w:tc>
        <w:tc>
          <w:tcPr>
            <w:tcW w:w="3330" w:type="dxa"/>
            <w:shd w:val="clear" w:color="auto" w:fill="C5E0B3"/>
          </w:tcPr>
          <w:p w14:paraId="5FA2B10B" w14:textId="15C5D45E" w:rsidR="0079610B" w:rsidRPr="00675C8E" w:rsidRDefault="0079610B" w:rsidP="00660FF4">
            <w:pPr>
              <w:pStyle w:val="requirement"/>
              <w:spacing w:line="360" w:lineRule="auto"/>
              <w:ind w:left="0" w:firstLine="0"/>
              <w:jc w:val="center"/>
              <w:rPr>
                <w:rFonts w:ascii="Times" w:hAnsi="Times" w:cs="Times"/>
                <w:b/>
                <w:szCs w:val="24"/>
              </w:rPr>
            </w:pPr>
            <w:r w:rsidRPr="00675C8E">
              <w:rPr>
                <w:rFonts w:ascii="Times" w:hAnsi="Times" w:cs="Times"/>
                <w:b/>
                <w:szCs w:val="24"/>
              </w:rPr>
              <w:t>Name</w:t>
            </w:r>
          </w:p>
        </w:tc>
        <w:tc>
          <w:tcPr>
            <w:tcW w:w="3582" w:type="dxa"/>
            <w:shd w:val="clear" w:color="auto" w:fill="C5E0B3"/>
          </w:tcPr>
          <w:p w14:paraId="7F6ECD2B" w14:textId="04E36DCF" w:rsidR="0079610B" w:rsidRPr="00675C8E" w:rsidRDefault="0079610B" w:rsidP="00660FF4">
            <w:pPr>
              <w:pStyle w:val="requirement"/>
              <w:spacing w:line="360" w:lineRule="auto"/>
              <w:ind w:left="0" w:firstLine="0"/>
              <w:jc w:val="center"/>
              <w:rPr>
                <w:rFonts w:ascii="Times" w:hAnsi="Times" w:cs="Times"/>
                <w:b/>
                <w:szCs w:val="24"/>
              </w:rPr>
            </w:pPr>
            <w:r w:rsidRPr="00675C8E">
              <w:rPr>
                <w:rFonts w:ascii="Times" w:hAnsi="Times" w:cs="Times"/>
                <w:b/>
                <w:szCs w:val="24"/>
              </w:rPr>
              <w:t>URL</w:t>
            </w:r>
          </w:p>
        </w:tc>
      </w:tr>
      <w:tr w:rsidR="00660FF4" w:rsidRPr="00660FF4" w14:paraId="074C8085" w14:textId="77777777" w:rsidTr="00300C76">
        <w:tc>
          <w:tcPr>
            <w:tcW w:w="558" w:type="dxa"/>
            <w:shd w:val="clear" w:color="auto" w:fill="auto"/>
          </w:tcPr>
          <w:p w14:paraId="22F2CB79" w14:textId="01FDA479"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1</w:t>
            </w:r>
          </w:p>
        </w:tc>
        <w:tc>
          <w:tcPr>
            <w:tcW w:w="3330" w:type="dxa"/>
            <w:shd w:val="clear" w:color="auto" w:fill="auto"/>
          </w:tcPr>
          <w:p w14:paraId="57749FBF" w14:textId="3F967C9B"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Development (DEV)</w:t>
            </w:r>
          </w:p>
        </w:tc>
        <w:tc>
          <w:tcPr>
            <w:tcW w:w="3582" w:type="dxa"/>
            <w:shd w:val="clear" w:color="auto" w:fill="auto"/>
          </w:tcPr>
          <w:p w14:paraId="30214478" w14:textId="474F893B" w:rsidR="0079610B" w:rsidRPr="00660FF4" w:rsidRDefault="00484473" w:rsidP="00660FF4">
            <w:pPr>
              <w:pStyle w:val="requirement"/>
              <w:spacing w:line="360" w:lineRule="auto"/>
              <w:ind w:left="0" w:firstLine="0"/>
              <w:jc w:val="center"/>
              <w:rPr>
                <w:rFonts w:ascii="Times" w:hAnsi="Times" w:cs="Times"/>
                <w:szCs w:val="24"/>
              </w:rPr>
            </w:pPr>
            <w:hyperlink r:id="rId8" w:history="1">
              <w:r w:rsidR="00883B51" w:rsidRPr="00824BE6">
                <w:rPr>
                  <w:rStyle w:val="Hyperlink"/>
                  <w:rFonts w:ascii="Times" w:hAnsi="Times" w:cs="Times"/>
                  <w:szCs w:val="24"/>
                </w:rPr>
                <w:t>http://dev.mysrm.co/</w:t>
              </w:r>
            </w:hyperlink>
          </w:p>
        </w:tc>
      </w:tr>
      <w:tr w:rsidR="00660FF4" w:rsidRPr="00660FF4" w14:paraId="19B80E69" w14:textId="77777777" w:rsidTr="00300C76">
        <w:tc>
          <w:tcPr>
            <w:tcW w:w="558" w:type="dxa"/>
            <w:shd w:val="clear" w:color="auto" w:fill="auto"/>
          </w:tcPr>
          <w:p w14:paraId="1CEB2863" w14:textId="612B95C8"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2</w:t>
            </w:r>
          </w:p>
        </w:tc>
        <w:tc>
          <w:tcPr>
            <w:tcW w:w="3330" w:type="dxa"/>
            <w:shd w:val="clear" w:color="auto" w:fill="auto"/>
          </w:tcPr>
          <w:p w14:paraId="04792F0B" w14:textId="59D3E644"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Testing (QA)</w:t>
            </w:r>
          </w:p>
        </w:tc>
        <w:tc>
          <w:tcPr>
            <w:tcW w:w="3582" w:type="dxa"/>
            <w:shd w:val="clear" w:color="auto" w:fill="auto"/>
          </w:tcPr>
          <w:p w14:paraId="380E5AA4" w14:textId="76B50EAD" w:rsidR="0079610B" w:rsidRPr="00660FF4" w:rsidRDefault="00484473" w:rsidP="00660FF4">
            <w:pPr>
              <w:pStyle w:val="requirement"/>
              <w:spacing w:line="360" w:lineRule="auto"/>
              <w:ind w:left="0" w:firstLine="0"/>
              <w:jc w:val="center"/>
              <w:rPr>
                <w:rFonts w:ascii="Times" w:hAnsi="Times" w:cs="Times"/>
                <w:szCs w:val="24"/>
              </w:rPr>
            </w:pPr>
            <w:hyperlink r:id="rId9" w:history="1">
              <w:r w:rsidR="00883B51" w:rsidRPr="00824BE6">
                <w:rPr>
                  <w:rStyle w:val="Hyperlink"/>
                  <w:rFonts w:ascii="Times" w:hAnsi="Times" w:cs="Times"/>
                  <w:szCs w:val="24"/>
                </w:rPr>
                <w:t>http://qa.mysrm.co/</w:t>
              </w:r>
            </w:hyperlink>
          </w:p>
        </w:tc>
      </w:tr>
      <w:tr w:rsidR="00660FF4" w:rsidRPr="00660FF4" w14:paraId="7E8B094A" w14:textId="77777777" w:rsidTr="00300C76">
        <w:tc>
          <w:tcPr>
            <w:tcW w:w="558" w:type="dxa"/>
            <w:shd w:val="clear" w:color="auto" w:fill="auto"/>
          </w:tcPr>
          <w:p w14:paraId="450D9AE6" w14:textId="6C91869F"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3</w:t>
            </w:r>
          </w:p>
        </w:tc>
        <w:tc>
          <w:tcPr>
            <w:tcW w:w="3330" w:type="dxa"/>
            <w:shd w:val="clear" w:color="auto" w:fill="auto"/>
          </w:tcPr>
          <w:p w14:paraId="35FC51B5" w14:textId="1F53B4BC"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User Acceptance Testing (UAT)</w:t>
            </w:r>
          </w:p>
        </w:tc>
        <w:tc>
          <w:tcPr>
            <w:tcW w:w="3582" w:type="dxa"/>
            <w:shd w:val="clear" w:color="auto" w:fill="auto"/>
          </w:tcPr>
          <w:p w14:paraId="2BD752AA" w14:textId="3EADEBE4" w:rsidR="0079610B" w:rsidRPr="00660FF4" w:rsidRDefault="00484473" w:rsidP="00660FF4">
            <w:pPr>
              <w:pStyle w:val="requirement"/>
              <w:spacing w:line="360" w:lineRule="auto"/>
              <w:ind w:left="0" w:firstLine="0"/>
              <w:jc w:val="center"/>
              <w:rPr>
                <w:rFonts w:ascii="Times" w:hAnsi="Times" w:cs="Times"/>
                <w:szCs w:val="24"/>
              </w:rPr>
            </w:pPr>
            <w:hyperlink r:id="rId10" w:history="1">
              <w:r w:rsidR="00883B51" w:rsidRPr="00824BE6">
                <w:rPr>
                  <w:rStyle w:val="Hyperlink"/>
                  <w:rFonts w:ascii="Times" w:hAnsi="Times" w:cs="Times"/>
                  <w:szCs w:val="24"/>
                </w:rPr>
                <w:t>http://uat.mysrm.co/</w:t>
              </w:r>
            </w:hyperlink>
          </w:p>
        </w:tc>
      </w:tr>
      <w:tr w:rsidR="00660FF4" w:rsidRPr="00660FF4" w14:paraId="2A727481" w14:textId="77777777" w:rsidTr="00300C76">
        <w:tc>
          <w:tcPr>
            <w:tcW w:w="558" w:type="dxa"/>
            <w:shd w:val="clear" w:color="auto" w:fill="auto"/>
          </w:tcPr>
          <w:p w14:paraId="36F04B4D" w14:textId="3135941F"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4</w:t>
            </w:r>
          </w:p>
        </w:tc>
        <w:tc>
          <w:tcPr>
            <w:tcW w:w="3330" w:type="dxa"/>
            <w:shd w:val="clear" w:color="auto" w:fill="auto"/>
          </w:tcPr>
          <w:p w14:paraId="3B85A6B5" w14:textId="27028977" w:rsidR="0079610B" w:rsidRPr="00660FF4" w:rsidRDefault="0079610B" w:rsidP="00660FF4">
            <w:pPr>
              <w:pStyle w:val="requirement"/>
              <w:spacing w:line="360" w:lineRule="auto"/>
              <w:ind w:left="0" w:firstLine="0"/>
              <w:jc w:val="center"/>
              <w:rPr>
                <w:rFonts w:ascii="Times" w:hAnsi="Times" w:cs="Times"/>
                <w:szCs w:val="24"/>
              </w:rPr>
            </w:pPr>
            <w:r w:rsidRPr="00660FF4">
              <w:rPr>
                <w:rFonts w:ascii="Times" w:hAnsi="Times" w:cs="Times"/>
                <w:szCs w:val="24"/>
              </w:rPr>
              <w:t>Production (PROD)</w:t>
            </w:r>
          </w:p>
        </w:tc>
        <w:tc>
          <w:tcPr>
            <w:tcW w:w="3582" w:type="dxa"/>
            <w:shd w:val="clear" w:color="auto" w:fill="auto"/>
          </w:tcPr>
          <w:p w14:paraId="11595083" w14:textId="64A784C4" w:rsidR="0079610B" w:rsidRPr="00660FF4" w:rsidRDefault="00484473" w:rsidP="00660FF4">
            <w:pPr>
              <w:pStyle w:val="requirement"/>
              <w:spacing w:line="360" w:lineRule="auto"/>
              <w:ind w:left="0" w:firstLine="0"/>
              <w:jc w:val="center"/>
              <w:rPr>
                <w:rFonts w:ascii="Times" w:hAnsi="Times" w:cs="Times"/>
                <w:szCs w:val="24"/>
              </w:rPr>
            </w:pPr>
            <w:hyperlink r:id="rId11" w:history="1">
              <w:r w:rsidR="00883B51" w:rsidRPr="00824BE6">
                <w:rPr>
                  <w:rStyle w:val="Hyperlink"/>
                  <w:rFonts w:ascii="Times" w:hAnsi="Times" w:cs="Times"/>
                  <w:szCs w:val="24"/>
                </w:rPr>
                <w:t>http://mysrm.co/</w:t>
              </w:r>
            </w:hyperlink>
          </w:p>
        </w:tc>
      </w:tr>
    </w:tbl>
    <w:p w14:paraId="52BE4337" w14:textId="2F8AA631" w:rsidR="00EA0251" w:rsidRPr="00C6709A" w:rsidRDefault="008343BB">
      <w:pPr>
        <w:pStyle w:val="Heading1"/>
        <w:rPr>
          <w:rFonts w:ascii="Arial" w:hAnsi="Arial" w:cs="Arial"/>
        </w:rPr>
      </w:pPr>
      <w:bookmarkStart w:id="40" w:name="_Toc492306044"/>
      <w:bookmarkStart w:id="41" w:name="_Toc439994690"/>
      <w:r>
        <w:rPr>
          <w:rFonts w:ascii="Arial" w:hAnsi="Arial" w:cs="Arial"/>
        </w:rPr>
        <w:t>Test Plan</w:t>
      </w:r>
      <w:bookmarkEnd w:id="40"/>
    </w:p>
    <w:p w14:paraId="6825800D" w14:textId="768B3D87" w:rsidR="00EA0251" w:rsidRDefault="008343BB" w:rsidP="00FE6BB3">
      <w:pPr>
        <w:pStyle w:val="Heading2"/>
        <w:ind w:left="540"/>
        <w:rPr>
          <w:rFonts w:ascii="Arial" w:hAnsi="Arial" w:cs="Arial"/>
        </w:rPr>
      </w:pPr>
      <w:bookmarkStart w:id="42" w:name="_Toc492306045"/>
      <w:bookmarkEnd w:id="41"/>
      <w:r>
        <w:rPr>
          <w:rFonts w:ascii="Arial" w:hAnsi="Arial" w:cs="Arial"/>
        </w:rPr>
        <w:t>System Testing</w:t>
      </w:r>
      <w:bookmarkEnd w:id="42"/>
    </w:p>
    <w:p w14:paraId="567BFAE4" w14:textId="19187C98" w:rsidR="00BF737C" w:rsidRDefault="0026763D" w:rsidP="00016492">
      <w:pPr>
        <w:ind w:left="1080"/>
      </w:pPr>
      <w:r>
        <w:t>Test Cases will be developed on the basis of requirement and will be executed once the functionality is completed.</w:t>
      </w:r>
    </w:p>
    <w:p w14:paraId="5B70856B" w14:textId="568EA6E7" w:rsidR="0026763D" w:rsidRDefault="0026763D" w:rsidP="00D07F6C">
      <w:pPr>
        <w:ind w:left="1080"/>
      </w:pPr>
    </w:p>
    <w:p w14:paraId="39A5E06F" w14:textId="33FBA5A0" w:rsidR="0026763D" w:rsidRDefault="0026763D" w:rsidP="0026763D">
      <w:pPr>
        <w:pStyle w:val="Heading2"/>
        <w:ind w:left="540"/>
      </w:pPr>
      <w:bookmarkStart w:id="43" w:name="_Toc492306046"/>
      <w:bookmarkStart w:id="44" w:name="_GoBack"/>
      <w:r>
        <w:lastRenderedPageBreak/>
        <w:t>Automation Testing</w:t>
      </w:r>
      <w:bookmarkEnd w:id="43"/>
    </w:p>
    <w:p w14:paraId="7AF059A9" w14:textId="71B63F2A" w:rsidR="0026763D" w:rsidRPr="0026763D" w:rsidRDefault="0026763D" w:rsidP="00F35C7D">
      <w:pPr>
        <w:ind w:left="540"/>
      </w:pPr>
      <w:r>
        <w:t>Once the System testing of the module has been done, automation script will be prepared for those scenarios. This automation script will be used for regression testing.</w:t>
      </w:r>
    </w:p>
    <w:p w14:paraId="23780AEA" w14:textId="77777777" w:rsidR="00EA0251" w:rsidRPr="00C6709A" w:rsidRDefault="00724331" w:rsidP="000E6FD6">
      <w:pPr>
        <w:pStyle w:val="Heading1"/>
        <w:numPr>
          <w:ilvl w:val="0"/>
          <w:numId w:val="0"/>
        </w:numPr>
      </w:pPr>
      <w:bookmarkStart w:id="45" w:name="_Toc439994698"/>
      <w:bookmarkStart w:id="46" w:name="_Toc441231003"/>
      <w:bookmarkStart w:id="47" w:name="_Toc492306047"/>
      <w:bookmarkEnd w:id="44"/>
      <w:r>
        <w:t>Appendix A</w:t>
      </w:r>
      <w:r w:rsidR="00EA0251" w:rsidRPr="00C6709A">
        <w:t>: To Be Determined List</w:t>
      </w:r>
      <w:bookmarkEnd w:id="45"/>
      <w:bookmarkEnd w:id="46"/>
      <w:bookmarkEnd w:id="47"/>
    </w:p>
    <w:p w14:paraId="4F4778D7" w14:textId="77777777" w:rsidR="0095202E" w:rsidRPr="0095202E" w:rsidRDefault="0095202E" w:rsidP="0095202E">
      <w:pPr>
        <w:spacing w:line="240" w:lineRule="auto"/>
        <w:rPr>
          <w:rFonts w:ascii="Times New Roman" w:hAnsi="Times New Roman"/>
          <w:szCs w:val="24"/>
        </w:rPr>
      </w:pPr>
    </w:p>
    <w:p w14:paraId="536C57BD" w14:textId="4B40161C" w:rsidR="00724331" w:rsidRDefault="00D05384" w:rsidP="00696806">
      <w:pPr>
        <w:numPr>
          <w:ilvl w:val="0"/>
          <w:numId w:val="4"/>
        </w:numPr>
        <w:rPr>
          <w:rFonts w:ascii="Arial" w:hAnsi="Arial" w:cs="Arial"/>
          <w:sz w:val="22"/>
          <w:szCs w:val="22"/>
        </w:rPr>
      </w:pPr>
      <w:r>
        <w:rPr>
          <w:rFonts w:ascii="Arial" w:hAnsi="Arial" w:cs="Arial"/>
          <w:sz w:val="22"/>
          <w:szCs w:val="22"/>
        </w:rPr>
        <w:t>Need to finalize the Excel Import Templates</w:t>
      </w:r>
      <w:r w:rsidR="00717FFD">
        <w:rPr>
          <w:rFonts w:ascii="Arial" w:hAnsi="Arial" w:cs="Arial"/>
          <w:sz w:val="22"/>
          <w:szCs w:val="22"/>
        </w:rPr>
        <w:t>.</w:t>
      </w:r>
    </w:p>
    <w:p w14:paraId="7BE83EFB" w14:textId="535929B5" w:rsidR="00D05384" w:rsidRDefault="00D05384" w:rsidP="00D05384">
      <w:pPr>
        <w:numPr>
          <w:ilvl w:val="0"/>
          <w:numId w:val="4"/>
        </w:numPr>
        <w:rPr>
          <w:rFonts w:ascii="Arial" w:hAnsi="Arial" w:cs="Arial"/>
          <w:sz w:val="22"/>
          <w:szCs w:val="22"/>
        </w:rPr>
      </w:pPr>
      <w:r>
        <w:rPr>
          <w:rFonts w:ascii="Arial" w:hAnsi="Arial" w:cs="Arial"/>
          <w:sz w:val="22"/>
          <w:szCs w:val="22"/>
        </w:rPr>
        <w:t xml:space="preserve">Need to finalize </w:t>
      </w:r>
      <w:r w:rsidRPr="00D05384">
        <w:rPr>
          <w:rFonts w:ascii="Arial" w:hAnsi="Arial" w:cs="Arial"/>
          <w:sz w:val="22"/>
          <w:szCs w:val="22"/>
        </w:rPr>
        <w:t>who modifies value of the Exit parameters</w:t>
      </w:r>
      <w:r w:rsidR="00717FFD">
        <w:rPr>
          <w:rFonts w:ascii="Arial" w:hAnsi="Arial" w:cs="Arial"/>
          <w:sz w:val="22"/>
          <w:szCs w:val="22"/>
        </w:rPr>
        <w:t>.</w:t>
      </w:r>
    </w:p>
    <w:p w14:paraId="7C7F0B99" w14:textId="56CB0103" w:rsidR="00E707E3" w:rsidRPr="007B0301" w:rsidRDefault="00E707E3" w:rsidP="00563867">
      <w:pPr>
        <w:spacing w:line="360" w:lineRule="auto"/>
        <w:rPr>
          <w:rFonts w:ascii="Arial" w:hAnsi="Arial" w:cs="Arial"/>
          <w:sz w:val="22"/>
          <w:szCs w:val="22"/>
        </w:rPr>
      </w:pPr>
    </w:p>
    <w:sectPr w:rsidR="00E707E3" w:rsidRPr="007B0301" w:rsidSect="00D50049">
      <w:headerReference w:type="default" r:id="rId12"/>
      <w:pgSz w:w="12240" w:h="15840" w:code="1"/>
      <w:pgMar w:top="1170" w:right="1296" w:bottom="1440" w:left="1296" w:header="576"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74707" w14:textId="77777777" w:rsidR="00484473" w:rsidRDefault="00484473">
      <w:pPr>
        <w:spacing w:line="240" w:lineRule="auto"/>
      </w:pPr>
      <w:r>
        <w:separator/>
      </w:r>
    </w:p>
  </w:endnote>
  <w:endnote w:type="continuationSeparator" w:id="0">
    <w:p w14:paraId="20E7CE38" w14:textId="77777777" w:rsidR="00484473" w:rsidRDefault="004844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4E"/>
    <w:family w:val="auto"/>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0B53F" w14:textId="77777777" w:rsidR="00484473" w:rsidRDefault="00484473">
      <w:pPr>
        <w:spacing w:line="240" w:lineRule="auto"/>
      </w:pPr>
      <w:r>
        <w:separator/>
      </w:r>
    </w:p>
  </w:footnote>
  <w:footnote w:type="continuationSeparator" w:id="0">
    <w:p w14:paraId="5D0519F1" w14:textId="77777777" w:rsidR="00484473" w:rsidRDefault="004844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CA469" w14:textId="60819E2C" w:rsidR="00DC53CA" w:rsidRDefault="00DC53CA">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016492">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AEA5D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D8144C"/>
    <w:multiLevelType w:val="hybridMultilevel"/>
    <w:tmpl w:val="D3724B50"/>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2DA1C22"/>
    <w:multiLevelType w:val="hybridMultilevel"/>
    <w:tmpl w:val="71C881F2"/>
    <w:lvl w:ilvl="0" w:tplc="DA40743A">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09215C29"/>
    <w:multiLevelType w:val="hybridMultilevel"/>
    <w:tmpl w:val="57BE8FB4"/>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AEB02B5"/>
    <w:multiLevelType w:val="multilevel"/>
    <w:tmpl w:val="8018B922"/>
    <w:styleLink w:val="IdPrListaTitulos"/>
    <w:lvl w:ilvl="0">
      <w:start w:val="1"/>
      <w:numFmt w:val="decimal"/>
      <w:pStyle w:val="IdPrTtulo1"/>
      <w:lvlText w:val="%1."/>
      <w:lvlJc w:val="left"/>
      <w:pPr>
        <w:tabs>
          <w:tab w:val="num" w:pos="567"/>
        </w:tabs>
        <w:ind w:left="567" w:hanging="567"/>
      </w:pPr>
      <w:rPr>
        <w:rFonts w:hint="default"/>
      </w:rPr>
    </w:lvl>
    <w:lvl w:ilvl="1">
      <w:start w:val="1"/>
      <w:numFmt w:val="decimal"/>
      <w:pStyle w:val="IdPrTtulo2"/>
      <w:lvlText w:val="%1.%2."/>
      <w:lvlJc w:val="left"/>
      <w:pPr>
        <w:tabs>
          <w:tab w:val="num" w:pos="567"/>
        </w:tabs>
        <w:ind w:left="567" w:hanging="567"/>
      </w:pPr>
      <w:rPr>
        <w:rFonts w:hint="default"/>
      </w:rPr>
    </w:lvl>
    <w:lvl w:ilvl="2">
      <w:start w:val="1"/>
      <w:numFmt w:val="decimal"/>
      <w:pStyle w:val="IdPrTtulo3"/>
      <w:lvlText w:val="%1.%2.%3."/>
      <w:lvlJc w:val="left"/>
      <w:pPr>
        <w:tabs>
          <w:tab w:val="num" w:pos="737"/>
        </w:tabs>
        <w:ind w:left="737" w:hanging="737"/>
      </w:pPr>
      <w:rPr>
        <w:rFonts w:hint="default"/>
      </w:rPr>
    </w:lvl>
    <w:lvl w:ilvl="3">
      <w:start w:val="1"/>
      <w:numFmt w:val="decimal"/>
      <w:pStyle w:val="IdPrTtulo4"/>
      <w:lvlText w:val="%1.%2.%3.%4."/>
      <w:lvlJc w:val="left"/>
      <w:pPr>
        <w:tabs>
          <w:tab w:val="num" w:pos="907"/>
        </w:tabs>
        <w:ind w:left="907" w:hanging="907"/>
      </w:pPr>
      <w:rPr>
        <w:rFonts w:hint="default"/>
      </w:rPr>
    </w:lvl>
    <w:lvl w:ilvl="4">
      <w:start w:val="1"/>
      <w:numFmt w:val="decimal"/>
      <w:pStyle w:val="IdPrTtulo5"/>
      <w:lvlText w:val="%1.%2.%3.%4.%5."/>
      <w:lvlJc w:val="left"/>
      <w:pPr>
        <w:tabs>
          <w:tab w:val="num" w:pos="1021"/>
        </w:tabs>
        <w:ind w:left="1021" w:hanging="1021"/>
      </w:pPr>
      <w:rPr>
        <w:rFonts w:hint="default"/>
      </w:rPr>
    </w:lvl>
    <w:lvl w:ilvl="5">
      <w:start w:val="1"/>
      <w:numFmt w:val="decimal"/>
      <w:pStyle w:val="IdPrTtulo6"/>
      <w:lvlText w:val="%1.%2.%3.%4.%5.%6."/>
      <w:lvlJc w:val="left"/>
      <w:pPr>
        <w:tabs>
          <w:tab w:val="num" w:pos="1191"/>
        </w:tabs>
        <w:ind w:left="1191" w:hanging="1191"/>
      </w:pPr>
      <w:rPr>
        <w:rFonts w:hint="default"/>
      </w:rPr>
    </w:lvl>
    <w:lvl w:ilvl="6">
      <w:start w:val="1"/>
      <w:numFmt w:val="decimal"/>
      <w:lvlText w:val="%1.%2.%3.%4.%5.%6.%7."/>
      <w:lvlJc w:val="left"/>
      <w:pPr>
        <w:tabs>
          <w:tab w:val="num" w:pos="1021"/>
        </w:tabs>
        <w:ind w:left="1021" w:hanging="1021"/>
      </w:pPr>
      <w:rPr>
        <w:rFonts w:hint="default"/>
      </w:rPr>
    </w:lvl>
    <w:lvl w:ilvl="7">
      <w:start w:val="1"/>
      <w:numFmt w:val="decimal"/>
      <w:lvlText w:val="%1.%2.%3.%4.%5.%6.%7.%8."/>
      <w:lvlJc w:val="left"/>
      <w:pPr>
        <w:tabs>
          <w:tab w:val="num" w:pos="1021"/>
        </w:tabs>
        <w:ind w:left="1021" w:hanging="1021"/>
      </w:pPr>
      <w:rPr>
        <w:rFonts w:hint="default"/>
      </w:rPr>
    </w:lvl>
    <w:lvl w:ilvl="8">
      <w:start w:val="1"/>
      <w:numFmt w:val="decimal"/>
      <w:lvlText w:val="%1.%2.%3.%4.%5.%6.%7.%8.%9."/>
      <w:lvlJc w:val="left"/>
      <w:pPr>
        <w:tabs>
          <w:tab w:val="num" w:pos="1247"/>
        </w:tabs>
        <w:ind w:left="1247" w:hanging="1247"/>
      </w:pPr>
      <w:rPr>
        <w:rFonts w:hint="default"/>
      </w:rPr>
    </w:lvl>
  </w:abstractNum>
  <w:abstractNum w:abstractNumId="5" w15:restartNumberingAfterBreak="0">
    <w:nsid w:val="10971E81"/>
    <w:multiLevelType w:val="hybridMultilevel"/>
    <w:tmpl w:val="06BEE518"/>
    <w:lvl w:ilvl="0" w:tplc="08090001">
      <w:start w:val="1"/>
      <w:numFmt w:val="bullet"/>
      <w:lvlText w:val=""/>
      <w:lvlJc w:val="left"/>
      <w:pPr>
        <w:ind w:left="1146" w:hanging="360"/>
      </w:pPr>
      <w:rPr>
        <w:rFonts w:ascii="Symbol" w:hAnsi="Symbol" w:hint="default"/>
      </w:rPr>
    </w:lvl>
    <w:lvl w:ilvl="1" w:tplc="08090001">
      <w:start w:val="1"/>
      <w:numFmt w:val="bullet"/>
      <w:lvlText w:val=""/>
      <w:lvlJc w:val="left"/>
      <w:pPr>
        <w:ind w:left="1866" w:hanging="360"/>
      </w:pPr>
      <w:rPr>
        <w:rFonts w:ascii="Symbol" w:hAnsi="Symbol"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12784722"/>
    <w:multiLevelType w:val="hybridMultilevel"/>
    <w:tmpl w:val="57EA351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13DC024D"/>
    <w:multiLevelType w:val="hybridMultilevel"/>
    <w:tmpl w:val="EBAA664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8" w15:restartNumberingAfterBreak="0">
    <w:nsid w:val="15AE6794"/>
    <w:multiLevelType w:val="hybridMultilevel"/>
    <w:tmpl w:val="62D4F6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30295"/>
    <w:multiLevelType w:val="hybridMultilevel"/>
    <w:tmpl w:val="666820A8"/>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32F7076"/>
    <w:multiLevelType w:val="hybridMultilevel"/>
    <w:tmpl w:val="976A48F4"/>
    <w:lvl w:ilvl="0" w:tplc="28A6CCD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5E276F2"/>
    <w:multiLevelType w:val="hybridMultilevel"/>
    <w:tmpl w:val="F5D44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CDA5CD4"/>
    <w:multiLevelType w:val="hybridMultilevel"/>
    <w:tmpl w:val="C6F41174"/>
    <w:lvl w:ilvl="0" w:tplc="DDBE48B2">
      <w:start w:val="1"/>
      <w:numFmt w:val="decimal"/>
      <w:lvlText w:val="%1."/>
      <w:lvlJc w:val="left"/>
      <w:pPr>
        <w:ind w:left="1778" w:hanging="360"/>
      </w:pPr>
      <w:rPr>
        <w:rFonts w:ascii="Calibri" w:hAnsi="Calibri" w:cs="Calibri" w:hint="default"/>
        <w:b/>
      </w:rPr>
    </w:lvl>
    <w:lvl w:ilvl="1" w:tplc="117644C0">
      <w:start w:val="1"/>
      <w:numFmt w:val="bullet"/>
      <w:lvlText w:val=""/>
      <w:lvlJc w:val="left"/>
      <w:pPr>
        <w:ind w:left="2520" w:hanging="360"/>
      </w:pPr>
      <w:rPr>
        <w:rFonts w:ascii="Symbol" w:hAnsi="Symbol" w:hint="default"/>
        <w:b w:val="0"/>
        <w:color w:val="auto"/>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332A1906"/>
    <w:multiLevelType w:val="hybridMultilevel"/>
    <w:tmpl w:val="BF721C8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5426804"/>
    <w:multiLevelType w:val="hybridMultilevel"/>
    <w:tmpl w:val="441EAEBE"/>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133E48"/>
    <w:multiLevelType w:val="hybridMultilevel"/>
    <w:tmpl w:val="0AB6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B160F"/>
    <w:multiLevelType w:val="hybridMultilevel"/>
    <w:tmpl w:val="F53A5C8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303E66"/>
    <w:multiLevelType w:val="hybridMultilevel"/>
    <w:tmpl w:val="10AA9006"/>
    <w:lvl w:ilvl="0" w:tplc="08090001">
      <w:start w:val="1"/>
      <w:numFmt w:val="bullet"/>
      <w:lvlText w:val=""/>
      <w:lvlJc w:val="left"/>
      <w:pPr>
        <w:ind w:left="2138" w:hanging="360"/>
      </w:pPr>
      <w:rPr>
        <w:rFonts w:ascii="Symbol" w:hAnsi="Symbol" w:hint="default"/>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8" w15:restartNumberingAfterBreak="0">
    <w:nsid w:val="4A0028F7"/>
    <w:multiLevelType w:val="hybridMultilevel"/>
    <w:tmpl w:val="0F5C978E"/>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4A1372FE"/>
    <w:multiLevelType w:val="hybridMultilevel"/>
    <w:tmpl w:val="C17EA53A"/>
    <w:lvl w:ilvl="0" w:tplc="C0065D1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F2B79"/>
    <w:multiLevelType w:val="hybridMultilevel"/>
    <w:tmpl w:val="F61AE0CA"/>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40E8E"/>
    <w:multiLevelType w:val="hybridMultilevel"/>
    <w:tmpl w:val="8730D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300FF4"/>
    <w:multiLevelType w:val="hybridMultilevel"/>
    <w:tmpl w:val="CE24C0E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4932CE"/>
    <w:multiLevelType w:val="hybridMultilevel"/>
    <w:tmpl w:val="AC3268B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DDD2508"/>
    <w:multiLevelType w:val="hybridMultilevel"/>
    <w:tmpl w:val="DBC82DD2"/>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9BD3396"/>
    <w:multiLevelType w:val="hybridMultilevel"/>
    <w:tmpl w:val="E014F212"/>
    <w:lvl w:ilvl="0" w:tplc="F1DABAA4">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396F10"/>
    <w:multiLevelType w:val="hybridMultilevel"/>
    <w:tmpl w:val="D0D4DC02"/>
    <w:lvl w:ilvl="0" w:tplc="1F905192">
      <w:start w:val="1"/>
      <w:numFmt w:val="bullet"/>
      <w:lvlText w:val=""/>
      <w:lvlJc w:val="left"/>
      <w:pPr>
        <w:ind w:left="786" w:hanging="360"/>
      </w:pPr>
      <w:rPr>
        <w:rFonts w:ascii="Wingdings" w:eastAsia="Times New Roman" w:hAnsi="Wingdings"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6DD13C25"/>
    <w:multiLevelType w:val="hybridMultilevel"/>
    <w:tmpl w:val="4F8E4AAC"/>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8" w15:restartNumberingAfterBreak="0">
    <w:nsid w:val="6E1C7375"/>
    <w:multiLevelType w:val="hybridMultilevel"/>
    <w:tmpl w:val="2C1219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031613B"/>
    <w:multiLevelType w:val="hybridMultilevel"/>
    <w:tmpl w:val="735046CE"/>
    <w:lvl w:ilvl="0" w:tplc="0809000F">
      <w:start w:val="1"/>
      <w:numFmt w:val="decimal"/>
      <w:lvlText w:val="%1."/>
      <w:lvlJc w:val="left"/>
      <w:pPr>
        <w:ind w:left="720" w:hanging="360"/>
      </w:pPr>
    </w:lvl>
    <w:lvl w:ilvl="1" w:tplc="EED2A466">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9C70ED"/>
    <w:multiLevelType w:val="hybridMultilevel"/>
    <w:tmpl w:val="F61E6C9C"/>
    <w:lvl w:ilvl="0" w:tplc="117644C0">
      <w:start w:val="1"/>
      <w:numFmt w:val="bullet"/>
      <w:lvlText w:val=""/>
      <w:lvlJc w:val="left"/>
      <w:pPr>
        <w:ind w:left="1800" w:hanging="360"/>
      </w:pPr>
      <w:rPr>
        <w:rFonts w:ascii="Symbol" w:hAnsi="Symbol" w:hint="default"/>
        <w:b w:val="0"/>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7F4E25AA"/>
    <w:multiLevelType w:val="hybridMultilevel"/>
    <w:tmpl w:val="63C27E88"/>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7F860338"/>
    <w:multiLevelType w:val="hybridMultilevel"/>
    <w:tmpl w:val="35E4DBC0"/>
    <w:lvl w:ilvl="0" w:tplc="117644C0">
      <w:start w:val="1"/>
      <w:numFmt w:val="bullet"/>
      <w:lvlText w:val=""/>
      <w:lvlJc w:val="left"/>
      <w:pPr>
        <w:ind w:left="2520" w:hanging="360"/>
      </w:pPr>
      <w:rPr>
        <w:rFonts w:ascii="Symbol" w:hAnsi="Symbol" w:hint="default"/>
        <w:b w:val="0"/>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4"/>
    <w:lvlOverride w:ilvl="0">
      <w:lvl w:ilvl="0">
        <w:start w:val="1"/>
        <w:numFmt w:val="decimal"/>
        <w:pStyle w:val="IdPrTtulo1"/>
        <w:lvlText w:val="%1."/>
        <w:lvlJc w:val="left"/>
        <w:pPr>
          <w:tabs>
            <w:tab w:val="num" w:pos="567"/>
          </w:tabs>
          <w:ind w:left="567" w:hanging="567"/>
        </w:pPr>
        <w:rPr>
          <w:rFonts w:hint="default"/>
        </w:rPr>
      </w:lvl>
    </w:lvlOverride>
    <w:lvlOverride w:ilvl="1">
      <w:lvl w:ilvl="1">
        <w:start w:val="1"/>
        <w:numFmt w:val="decimal"/>
        <w:pStyle w:val="IdPrTtulo2"/>
        <w:lvlText w:val="%1.%2."/>
        <w:lvlJc w:val="left"/>
        <w:pPr>
          <w:tabs>
            <w:tab w:val="num" w:pos="567"/>
          </w:tabs>
          <w:ind w:left="567" w:hanging="567"/>
        </w:pPr>
        <w:rPr>
          <w:rFonts w:hint="default"/>
        </w:rPr>
      </w:lvl>
    </w:lvlOverride>
  </w:num>
  <w:num w:numId="3">
    <w:abstractNumId w:val="4"/>
  </w:num>
  <w:num w:numId="4">
    <w:abstractNumId w:val="15"/>
  </w:num>
  <w:num w:numId="5">
    <w:abstractNumId w:val="8"/>
  </w:num>
  <w:num w:numId="6">
    <w:abstractNumId w:val="21"/>
  </w:num>
  <w:num w:numId="7">
    <w:abstractNumId w:val="29"/>
  </w:num>
  <w:num w:numId="8">
    <w:abstractNumId w:val="6"/>
  </w:num>
  <w:num w:numId="9">
    <w:abstractNumId w:val="11"/>
  </w:num>
  <w:num w:numId="10">
    <w:abstractNumId w:val="16"/>
  </w:num>
  <w:num w:numId="11">
    <w:abstractNumId w:val="27"/>
  </w:num>
  <w:num w:numId="12">
    <w:abstractNumId w:val="7"/>
  </w:num>
  <w:num w:numId="13">
    <w:abstractNumId w:val="17"/>
  </w:num>
  <w:num w:numId="14">
    <w:abstractNumId w:val="13"/>
  </w:num>
  <w:num w:numId="15">
    <w:abstractNumId w:val="22"/>
  </w:num>
  <w:num w:numId="16">
    <w:abstractNumId w:val="2"/>
  </w:num>
  <w:num w:numId="17">
    <w:abstractNumId w:val="18"/>
  </w:num>
  <w:num w:numId="18">
    <w:abstractNumId w:val="23"/>
  </w:num>
  <w:num w:numId="19">
    <w:abstractNumId w:val="30"/>
  </w:num>
  <w:num w:numId="20">
    <w:abstractNumId w:val="12"/>
  </w:num>
  <w:num w:numId="21">
    <w:abstractNumId w:val="14"/>
  </w:num>
  <w:num w:numId="22">
    <w:abstractNumId w:val="9"/>
  </w:num>
  <w:num w:numId="23">
    <w:abstractNumId w:val="24"/>
  </w:num>
  <w:num w:numId="24">
    <w:abstractNumId w:val="3"/>
  </w:num>
  <w:num w:numId="25">
    <w:abstractNumId w:val="1"/>
  </w:num>
  <w:num w:numId="26">
    <w:abstractNumId w:val="31"/>
  </w:num>
  <w:num w:numId="27">
    <w:abstractNumId w:val="32"/>
  </w:num>
  <w:num w:numId="28">
    <w:abstractNumId w:val="5"/>
  </w:num>
  <w:num w:numId="29">
    <w:abstractNumId w:val="28"/>
  </w:num>
  <w:num w:numId="30">
    <w:abstractNumId w:val="20"/>
  </w:num>
  <w:num w:numId="31">
    <w:abstractNumId w:val="26"/>
  </w:num>
  <w:num w:numId="32">
    <w:abstractNumId w:val="10"/>
  </w:num>
  <w:num w:numId="33">
    <w:abstractNumId w:val="25"/>
  </w:num>
  <w:num w:numId="3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C4"/>
    <w:rsid w:val="00004BAB"/>
    <w:rsid w:val="00004FD9"/>
    <w:rsid w:val="000050A2"/>
    <w:rsid w:val="00005351"/>
    <w:rsid w:val="0000563E"/>
    <w:rsid w:val="00006357"/>
    <w:rsid w:val="00007782"/>
    <w:rsid w:val="0001121C"/>
    <w:rsid w:val="0001167F"/>
    <w:rsid w:val="00011FCC"/>
    <w:rsid w:val="0001262E"/>
    <w:rsid w:val="00016492"/>
    <w:rsid w:val="00022F38"/>
    <w:rsid w:val="0002354D"/>
    <w:rsid w:val="00024389"/>
    <w:rsid w:val="00025726"/>
    <w:rsid w:val="00026BA2"/>
    <w:rsid w:val="000334CE"/>
    <w:rsid w:val="0003765F"/>
    <w:rsid w:val="000574C6"/>
    <w:rsid w:val="0006047B"/>
    <w:rsid w:val="00061416"/>
    <w:rsid w:val="000635E0"/>
    <w:rsid w:val="0007426D"/>
    <w:rsid w:val="00075A1D"/>
    <w:rsid w:val="00075D8F"/>
    <w:rsid w:val="00077041"/>
    <w:rsid w:val="0007782C"/>
    <w:rsid w:val="000849D7"/>
    <w:rsid w:val="000862F1"/>
    <w:rsid w:val="00087D63"/>
    <w:rsid w:val="0009617B"/>
    <w:rsid w:val="00096511"/>
    <w:rsid w:val="000972E0"/>
    <w:rsid w:val="000A3AED"/>
    <w:rsid w:val="000A4428"/>
    <w:rsid w:val="000A57B5"/>
    <w:rsid w:val="000A5898"/>
    <w:rsid w:val="000A5E17"/>
    <w:rsid w:val="000B158B"/>
    <w:rsid w:val="000B264A"/>
    <w:rsid w:val="000C04D0"/>
    <w:rsid w:val="000C407A"/>
    <w:rsid w:val="000D0065"/>
    <w:rsid w:val="000D20DA"/>
    <w:rsid w:val="000D2A4B"/>
    <w:rsid w:val="000D4D79"/>
    <w:rsid w:val="000E19E4"/>
    <w:rsid w:val="000E1DBB"/>
    <w:rsid w:val="000E4D1C"/>
    <w:rsid w:val="000E4F1E"/>
    <w:rsid w:val="000E537B"/>
    <w:rsid w:val="000E5F06"/>
    <w:rsid w:val="000E6331"/>
    <w:rsid w:val="000E6FD6"/>
    <w:rsid w:val="000F3E72"/>
    <w:rsid w:val="000F5981"/>
    <w:rsid w:val="00103C2F"/>
    <w:rsid w:val="0010495E"/>
    <w:rsid w:val="001114C2"/>
    <w:rsid w:val="00112B12"/>
    <w:rsid w:val="00117B19"/>
    <w:rsid w:val="00120DD1"/>
    <w:rsid w:val="00121DE0"/>
    <w:rsid w:val="00124407"/>
    <w:rsid w:val="001378DA"/>
    <w:rsid w:val="00137DE4"/>
    <w:rsid w:val="00142B3B"/>
    <w:rsid w:val="00144070"/>
    <w:rsid w:val="00145299"/>
    <w:rsid w:val="0014673C"/>
    <w:rsid w:val="00146E4B"/>
    <w:rsid w:val="00153973"/>
    <w:rsid w:val="0015693C"/>
    <w:rsid w:val="00157A85"/>
    <w:rsid w:val="001604DD"/>
    <w:rsid w:val="0016262C"/>
    <w:rsid w:val="001647B3"/>
    <w:rsid w:val="00165EE1"/>
    <w:rsid w:val="001709E5"/>
    <w:rsid w:val="001716C4"/>
    <w:rsid w:val="0017366A"/>
    <w:rsid w:val="00177735"/>
    <w:rsid w:val="00181FAE"/>
    <w:rsid w:val="00183AA4"/>
    <w:rsid w:val="001848F6"/>
    <w:rsid w:val="00185354"/>
    <w:rsid w:val="001859AE"/>
    <w:rsid w:val="00190547"/>
    <w:rsid w:val="0019214E"/>
    <w:rsid w:val="001948F7"/>
    <w:rsid w:val="00194A1E"/>
    <w:rsid w:val="00196D9F"/>
    <w:rsid w:val="001A07B2"/>
    <w:rsid w:val="001A13AE"/>
    <w:rsid w:val="001A5A69"/>
    <w:rsid w:val="001A5B58"/>
    <w:rsid w:val="001A5BBE"/>
    <w:rsid w:val="001B11B8"/>
    <w:rsid w:val="001B3ED1"/>
    <w:rsid w:val="001B540F"/>
    <w:rsid w:val="001C461F"/>
    <w:rsid w:val="001C5297"/>
    <w:rsid w:val="001C5330"/>
    <w:rsid w:val="001C6837"/>
    <w:rsid w:val="001C6F49"/>
    <w:rsid w:val="001D0815"/>
    <w:rsid w:val="001D2194"/>
    <w:rsid w:val="001D2304"/>
    <w:rsid w:val="001D3C90"/>
    <w:rsid w:val="001D51EB"/>
    <w:rsid w:val="001D6548"/>
    <w:rsid w:val="001E067E"/>
    <w:rsid w:val="001E273B"/>
    <w:rsid w:val="001E31DE"/>
    <w:rsid w:val="001E4940"/>
    <w:rsid w:val="001E6D45"/>
    <w:rsid w:val="001E7088"/>
    <w:rsid w:val="001F387F"/>
    <w:rsid w:val="001F615F"/>
    <w:rsid w:val="001F6954"/>
    <w:rsid w:val="0021080E"/>
    <w:rsid w:val="00212D5A"/>
    <w:rsid w:val="00212EE9"/>
    <w:rsid w:val="00225406"/>
    <w:rsid w:val="002270B2"/>
    <w:rsid w:val="002312AC"/>
    <w:rsid w:val="00231B0C"/>
    <w:rsid w:val="0023327E"/>
    <w:rsid w:val="00235879"/>
    <w:rsid w:val="00235DDD"/>
    <w:rsid w:val="00237F65"/>
    <w:rsid w:val="00243060"/>
    <w:rsid w:val="00243282"/>
    <w:rsid w:val="00247601"/>
    <w:rsid w:val="0025077C"/>
    <w:rsid w:val="00256CA7"/>
    <w:rsid w:val="00263581"/>
    <w:rsid w:val="0026478C"/>
    <w:rsid w:val="0026763D"/>
    <w:rsid w:val="00275D79"/>
    <w:rsid w:val="00280AC1"/>
    <w:rsid w:val="00286AAF"/>
    <w:rsid w:val="0029000E"/>
    <w:rsid w:val="002932BF"/>
    <w:rsid w:val="002A071F"/>
    <w:rsid w:val="002A0ADC"/>
    <w:rsid w:val="002A3EC2"/>
    <w:rsid w:val="002B2ECB"/>
    <w:rsid w:val="002B3D19"/>
    <w:rsid w:val="002B5F4D"/>
    <w:rsid w:val="002C24EE"/>
    <w:rsid w:val="002C2EF3"/>
    <w:rsid w:val="002C42D6"/>
    <w:rsid w:val="002C4757"/>
    <w:rsid w:val="002C4B14"/>
    <w:rsid w:val="002C4E72"/>
    <w:rsid w:val="002C5285"/>
    <w:rsid w:val="002C6271"/>
    <w:rsid w:val="002C6857"/>
    <w:rsid w:val="002D1608"/>
    <w:rsid w:val="002D5FF0"/>
    <w:rsid w:val="002E0F84"/>
    <w:rsid w:val="002E47FD"/>
    <w:rsid w:val="002E6EC9"/>
    <w:rsid w:val="002F0DAC"/>
    <w:rsid w:val="002F3B35"/>
    <w:rsid w:val="002F4C78"/>
    <w:rsid w:val="002F766D"/>
    <w:rsid w:val="00300C76"/>
    <w:rsid w:val="00301886"/>
    <w:rsid w:val="00302DB8"/>
    <w:rsid w:val="0030515F"/>
    <w:rsid w:val="00317E48"/>
    <w:rsid w:val="00320689"/>
    <w:rsid w:val="003220DC"/>
    <w:rsid w:val="00330614"/>
    <w:rsid w:val="00330C48"/>
    <w:rsid w:val="003317C0"/>
    <w:rsid w:val="003360BA"/>
    <w:rsid w:val="00341729"/>
    <w:rsid w:val="00341EDA"/>
    <w:rsid w:val="00342124"/>
    <w:rsid w:val="00344068"/>
    <w:rsid w:val="00351060"/>
    <w:rsid w:val="0035182F"/>
    <w:rsid w:val="00353313"/>
    <w:rsid w:val="003560AB"/>
    <w:rsid w:val="00363A5F"/>
    <w:rsid w:val="00365CBA"/>
    <w:rsid w:val="00366E6A"/>
    <w:rsid w:val="0036773E"/>
    <w:rsid w:val="00371943"/>
    <w:rsid w:val="003754FB"/>
    <w:rsid w:val="003765AC"/>
    <w:rsid w:val="003909D0"/>
    <w:rsid w:val="00391133"/>
    <w:rsid w:val="00393062"/>
    <w:rsid w:val="00393CD7"/>
    <w:rsid w:val="003A1832"/>
    <w:rsid w:val="003A33E3"/>
    <w:rsid w:val="003A3DC2"/>
    <w:rsid w:val="003B3EF9"/>
    <w:rsid w:val="003B4E36"/>
    <w:rsid w:val="003D0695"/>
    <w:rsid w:val="003D3DAE"/>
    <w:rsid w:val="003D5B6B"/>
    <w:rsid w:val="003D7507"/>
    <w:rsid w:val="003E010C"/>
    <w:rsid w:val="003E09A1"/>
    <w:rsid w:val="003E1D3F"/>
    <w:rsid w:val="003E21B7"/>
    <w:rsid w:val="003E33BC"/>
    <w:rsid w:val="003E414C"/>
    <w:rsid w:val="003E436C"/>
    <w:rsid w:val="003E50AF"/>
    <w:rsid w:val="003F031B"/>
    <w:rsid w:val="003F27A0"/>
    <w:rsid w:val="003F2EC1"/>
    <w:rsid w:val="003F3380"/>
    <w:rsid w:val="003F3DE0"/>
    <w:rsid w:val="003F5DF1"/>
    <w:rsid w:val="003F7FEA"/>
    <w:rsid w:val="00400A70"/>
    <w:rsid w:val="00401C3B"/>
    <w:rsid w:val="0040459D"/>
    <w:rsid w:val="00404B37"/>
    <w:rsid w:val="00404CA5"/>
    <w:rsid w:val="00407AF7"/>
    <w:rsid w:val="00415C00"/>
    <w:rsid w:val="00416D49"/>
    <w:rsid w:val="00421F44"/>
    <w:rsid w:val="0042276A"/>
    <w:rsid w:val="0042530D"/>
    <w:rsid w:val="00426B79"/>
    <w:rsid w:val="00427971"/>
    <w:rsid w:val="00430D15"/>
    <w:rsid w:val="004317B3"/>
    <w:rsid w:val="004357B7"/>
    <w:rsid w:val="0043628A"/>
    <w:rsid w:val="00437A2E"/>
    <w:rsid w:val="0044209A"/>
    <w:rsid w:val="00443D76"/>
    <w:rsid w:val="00453D85"/>
    <w:rsid w:val="00460CD8"/>
    <w:rsid w:val="00460ECD"/>
    <w:rsid w:val="00461388"/>
    <w:rsid w:val="004638FB"/>
    <w:rsid w:val="004646A2"/>
    <w:rsid w:val="00464B3A"/>
    <w:rsid w:val="0046531B"/>
    <w:rsid w:val="00466BF0"/>
    <w:rsid w:val="00470162"/>
    <w:rsid w:val="00474285"/>
    <w:rsid w:val="00475E78"/>
    <w:rsid w:val="00480444"/>
    <w:rsid w:val="00480766"/>
    <w:rsid w:val="00480AA6"/>
    <w:rsid w:val="00484473"/>
    <w:rsid w:val="00485950"/>
    <w:rsid w:val="00485A0E"/>
    <w:rsid w:val="00486462"/>
    <w:rsid w:val="00491C5E"/>
    <w:rsid w:val="00492345"/>
    <w:rsid w:val="00493063"/>
    <w:rsid w:val="0049325D"/>
    <w:rsid w:val="004A0E51"/>
    <w:rsid w:val="004A6B8D"/>
    <w:rsid w:val="004B1D89"/>
    <w:rsid w:val="004C1EC0"/>
    <w:rsid w:val="004C45AF"/>
    <w:rsid w:val="004C6453"/>
    <w:rsid w:val="004C658A"/>
    <w:rsid w:val="004C66DA"/>
    <w:rsid w:val="004D3A25"/>
    <w:rsid w:val="004D3CED"/>
    <w:rsid w:val="004D3D37"/>
    <w:rsid w:val="004D76FD"/>
    <w:rsid w:val="004D7F80"/>
    <w:rsid w:val="004F397F"/>
    <w:rsid w:val="004F74FB"/>
    <w:rsid w:val="00505C7E"/>
    <w:rsid w:val="00512A80"/>
    <w:rsid w:val="005203CD"/>
    <w:rsid w:val="00526686"/>
    <w:rsid w:val="00530D32"/>
    <w:rsid w:val="005323AE"/>
    <w:rsid w:val="00533D95"/>
    <w:rsid w:val="00540BF3"/>
    <w:rsid w:val="00543482"/>
    <w:rsid w:val="0054706C"/>
    <w:rsid w:val="00550DAE"/>
    <w:rsid w:val="00551229"/>
    <w:rsid w:val="005533F8"/>
    <w:rsid w:val="00553792"/>
    <w:rsid w:val="00563867"/>
    <w:rsid w:val="005715F5"/>
    <w:rsid w:val="00571AEA"/>
    <w:rsid w:val="00573542"/>
    <w:rsid w:val="00573EAB"/>
    <w:rsid w:val="005800C5"/>
    <w:rsid w:val="005810BF"/>
    <w:rsid w:val="0058296E"/>
    <w:rsid w:val="00584DFE"/>
    <w:rsid w:val="00590F65"/>
    <w:rsid w:val="00592A7F"/>
    <w:rsid w:val="00594405"/>
    <w:rsid w:val="005A2AA4"/>
    <w:rsid w:val="005A534E"/>
    <w:rsid w:val="005B360B"/>
    <w:rsid w:val="005B7720"/>
    <w:rsid w:val="005C4380"/>
    <w:rsid w:val="005C7D6D"/>
    <w:rsid w:val="005D4E5A"/>
    <w:rsid w:val="005E085E"/>
    <w:rsid w:val="005E0941"/>
    <w:rsid w:val="005E226A"/>
    <w:rsid w:val="005E2445"/>
    <w:rsid w:val="005E4335"/>
    <w:rsid w:val="005E63E6"/>
    <w:rsid w:val="005F48D1"/>
    <w:rsid w:val="005F6E30"/>
    <w:rsid w:val="00600E1C"/>
    <w:rsid w:val="00601ADE"/>
    <w:rsid w:val="006066EC"/>
    <w:rsid w:val="00610F73"/>
    <w:rsid w:val="00612783"/>
    <w:rsid w:val="00616D86"/>
    <w:rsid w:val="006223AA"/>
    <w:rsid w:val="006262AA"/>
    <w:rsid w:val="006271B9"/>
    <w:rsid w:val="006278CC"/>
    <w:rsid w:val="00630041"/>
    <w:rsid w:val="00633B5A"/>
    <w:rsid w:val="0063512D"/>
    <w:rsid w:val="0063541F"/>
    <w:rsid w:val="00637DD2"/>
    <w:rsid w:val="00641882"/>
    <w:rsid w:val="00641991"/>
    <w:rsid w:val="00641B35"/>
    <w:rsid w:val="00645399"/>
    <w:rsid w:val="00646E97"/>
    <w:rsid w:val="00655767"/>
    <w:rsid w:val="0065653B"/>
    <w:rsid w:val="006571D8"/>
    <w:rsid w:val="00660FF4"/>
    <w:rsid w:val="00663A48"/>
    <w:rsid w:val="006649C4"/>
    <w:rsid w:val="0067288A"/>
    <w:rsid w:val="0067581F"/>
    <w:rsid w:val="00675C8E"/>
    <w:rsid w:val="006765FD"/>
    <w:rsid w:val="00677691"/>
    <w:rsid w:val="0068486F"/>
    <w:rsid w:val="00690CCA"/>
    <w:rsid w:val="00691870"/>
    <w:rsid w:val="00696806"/>
    <w:rsid w:val="006A0794"/>
    <w:rsid w:val="006A5BD8"/>
    <w:rsid w:val="006B025C"/>
    <w:rsid w:val="006B2B73"/>
    <w:rsid w:val="006B6F6E"/>
    <w:rsid w:val="006C5203"/>
    <w:rsid w:val="006C53C1"/>
    <w:rsid w:val="006D44A0"/>
    <w:rsid w:val="006D54FA"/>
    <w:rsid w:val="006D7953"/>
    <w:rsid w:val="006E0664"/>
    <w:rsid w:val="006E4ED3"/>
    <w:rsid w:val="006F0C04"/>
    <w:rsid w:val="006F16EE"/>
    <w:rsid w:val="006F32EE"/>
    <w:rsid w:val="00705CF1"/>
    <w:rsid w:val="007109C2"/>
    <w:rsid w:val="00710D1D"/>
    <w:rsid w:val="007123B3"/>
    <w:rsid w:val="00717466"/>
    <w:rsid w:val="00717FFD"/>
    <w:rsid w:val="00724331"/>
    <w:rsid w:val="007257E5"/>
    <w:rsid w:val="00731DEB"/>
    <w:rsid w:val="007327C3"/>
    <w:rsid w:val="007338F9"/>
    <w:rsid w:val="007348D2"/>
    <w:rsid w:val="007361EB"/>
    <w:rsid w:val="00736DF2"/>
    <w:rsid w:val="007428CD"/>
    <w:rsid w:val="007430D9"/>
    <w:rsid w:val="0074360A"/>
    <w:rsid w:val="00744A04"/>
    <w:rsid w:val="007454DA"/>
    <w:rsid w:val="00746C60"/>
    <w:rsid w:val="00747207"/>
    <w:rsid w:val="007524B0"/>
    <w:rsid w:val="007527BD"/>
    <w:rsid w:val="00752F88"/>
    <w:rsid w:val="007540C4"/>
    <w:rsid w:val="00762083"/>
    <w:rsid w:val="007637AF"/>
    <w:rsid w:val="00765648"/>
    <w:rsid w:val="00765883"/>
    <w:rsid w:val="0076755F"/>
    <w:rsid w:val="00767673"/>
    <w:rsid w:val="00771293"/>
    <w:rsid w:val="00776CA4"/>
    <w:rsid w:val="0078182E"/>
    <w:rsid w:val="00781A0E"/>
    <w:rsid w:val="0078318B"/>
    <w:rsid w:val="00791A03"/>
    <w:rsid w:val="0079610B"/>
    <w:rsid w:val="00796BB0"/>
    <w:rsid w:val="007A221B"/>
    <w:rsid w:val="007A64C5"/>
    <w:rsid w:val="007B0301"/>
    <w:rsid w:val="007B4B29"/>
    <w:rsid w:val="007B5080"/>
    <w:rsid w:val="007B570E"/>
    <w:rsid w:val="007C38A1"/>
    <w:rsid w:val="007C78DC"/>
    <w:rsid w:val="007D1E06"/>
    <w:rsid w:val="007D1F96"/>
    <w:rsid w:val="007D4F2D"/>
    <w:rsid w:val="007D56A0"/>
    <w:rsid w:val="007E01C4"/>
    <w:rsid w:val="007E459D"/>
    <w:rsid w:val="007E761C"/>
    <w:rsid w:val="007F09EF"/>
    <w:rsid w:val="007F29D9"/>
    <w:rsid w:val="007F484B"/>
    <w:rsid w:val="007F557A"/>
    <w:rsid w:val="00802BE4"/>
    <w:rsid w:val="008034BA"/>
    <w:rsid w:val="008055EF"/>
    <w:rsid w:val="0081098F"/>
    <w:rsid w:val="0081252E"/>
    <w:rsid w:val="00813A20"/>
    <w:rsid w:val="008153A6"/>
    <w:rsid w:val="00815AE3"/>
    <w:rsid w:val="00815DBC"/>
    <w:rsid w:val="00815F46"/>
    <w:rsid w:val="00820213"/>
    <w:rsid w:val="00821C2C"/>
    <w:rsid w:val="00822892"/>
    <w:rsid w:val="0082638B"/>
    <w:rsid w:val="00826474"/>
    <w:rsid w:val="00826C11"/>
    <w:rsid w:val="00826C1C"/>
    <w:rsid w:val="008324FD"/>
    <w:rsid w:val="00833236"/>
    <w:rsid w:val="0083409A"/>
    <w:rsid w:val="008343BB"/>
    <w:rsid w:val="00837C80"/>
    <w:rsid w:val="0084168D"/>
    <w:rsid w:val="0085124D"/>
    <w:rsid w:val="00851302"/>
    <w:rsid w:val="008519E1"/>
    <w:rsid w:val="00852E68"/>
    <w:rsid w:val="008537FD"/>
    <w:rsid w:val="008547DE"/>
    <w:rsid w:val="00860153"/>
    <w:rsid w:val="008619E1"/>
    <w:rsid w:val="0086475D"/>
    <w:rsid w:val="00872DA5"/>
    <w:rsid w:val="008733F0"/>
    <w:rsid w:val="0087437D"/>
    <w:rsid w:val="00876424"/>
    <w:rsid w:val="00880A87"/>
    <w:rsid w:val="00883B51"/>
    <w:rsid w:val="00885F42"/>
    <w:rsid w:val="008A1595"/>
    <w:rsid w:val="008A240B"/>
    <w:rsid w:val="008A640F"/>
    <w:rsid w:val="008B070A"/>
    <w:rsid w:val="008B5FD0"/>
    <w:rsid w:val="008B73D9"/>
    <w:rsid w:val="008C0689"/>
    <w:rsid w:val="008C5A23"/>
    <w:rsid w:val="008D02B1"/>
    <w:rsid w:val="008D34EE"/>
    <w:rsid w:val="008D5A31"/>
    <w:rsid w:val="008D5D3F"/>
    <w:rsid w:val="008E3B67"/>
    <w:rsid w:val="008E46BB"/>
    <w:rsid w:val="008E58A4"/>
    <w:rsid w:val="008E692E"/>
    <w:rsid w:val="008E6CF3"/>
    <w:rsid w:val="008E6E3D"/>
    <w:rsid w:val="008E7AAD"/>
    <w:rsid w:val="008F1469"/>
    <w:rsid w:val="00902B9A"/>
    <w:rsid w:val="00907C53"/>
    <w:rsid w:val="00910434"/>
    <w:rsid w:val="0091253B"/>
    <w:rsid w:val="00915BBD"/>
    <w:rsid w:val="00915CE4"/>
    <w:rsid w:val="00920842"/>
    <w:rsid w:val="00920942"/>
    <w:rsid w:val="0092159C"/>
    <w:rsid w:val="00925821"/>
    <w:rsid w:val="00925866"/>
    <w:rsid w:val="009271FB"/>
    <w:rsid w:val="009309C6"/>
    <w:rsid w:val="0093401B"/>
    <w:rsid w:val="00944E26"/>
    <w:rsid w:val="0095119B"/>
    <w:rsid w:val="0095202E"/>
    <w:rsid w:val="00952D48"/>
    <w:rsid w:val="00955E72"/>
    <w:rsid w:val="00963E74"/>
    <w:rsid w:val="00964BD6"/>
    <w:rsid w:val="009706EE"/>
    <w:rsid w:val="00983759"/>
    <w:rsid w:val="009874D2"/>
    <w:rsid w:val="00987784"/>
    <w:rsid w:val="00987B1F"/>
    <w:rsid w:val="009925AF"/>
    <w:rsid w:val="0099398D"/>
    <w:rsid w:val="0099451A"/>
    <w:rsid w:val="00997663"/>
    <w:rsid w:val="009A0500"/>
    <w:rsid w:val="009A6492"/>
    <w:rsid w:val="009A733F"/>
    <w:rsid w:val="009A7E62"/>
    <w:rsid w:val="009B54AA"/>
    <w:rsid w:val="009B54E3"/>
    <w:rsid w:val="009C111F"/>
    <w:rsid w:val="009C2919"/>
    <w:rsid w:val="009C29BF"/>
    <w:rsid w:val="009C3E99"/>
    <w:rsid w:val="009C6D00"/>
    <w:rsid w:val="009D4780"/>
    <w:rsid w:val="009D6EFE"/>
    <w:rsid w:val="009E535F"/>
    <w:rsid w:val="009E62DF"/>
    <w:rsid w:val="009F2934"/>
    <w:rsid w:val="009F772C"/>
    <w:rsid w:val="00A0202A"/>
    <w:rsid w:val="00A07FDC"/>
    <w:rsid w:val="00A13FE3"/>
    <w:rsid w:val="00A15AFB"/>
    <w:rsid w:val="00A21712"/>
    <w:rsid w:val="00A31B5E"/>
    <w:rsid w:val="00A32CCE"/>
    <w:rsid w:val="00A40437"/>
    <w:rsid w:val="00A4159D"/>
    <w:rsid w:val="00A43AC5"/>
    <w:rsid w:val="00A440BB"/>
    <w:rsid w:val="00A46314"/>
    <w:rsid w:val="00A4764B"/>
    <w:rsid w:val="00A63C43"/>
    <w:rsid w:val="00A70770"/>
    <w:rsid w:val="00A77E2B"/>
    <w:rsid w:val="00A8079D"/>
    <w:rsid w:val="00A81685"/>
    <w:rsid w:val="00A82097"/>
    <w:rsid w:val="00A83C89"/>
    <w:rsid w:val="00A8528C"/>
    <w:rsid w:val="00A85746"/>
    <w:rsid w:val="00A87105"/>
    <w:rsid w:val="00A90C7F"/>
    <w:rsid w:val="00A91603"/>
    <w:rsid w:val="00A9301C"/>
    <w:rsid w:val="00AA1561"/>
    <w:rsid w:val="00AA2710"/>
    <w:rsid w:val="00AA4857"/>
    <w:rsid w:val="00AA56A2"/>
    <w:rsid w:val="00AA73D5"/>
    <w:rsid w:val="00AB11F7"/>
    <w:rsid w:val="00AB3E63"/>
    <w:rsid w:val="00AB646C"/>
    <w:rsid w:val="00AC1CE6"/>
    <w:rsid w:val="00AC4E50"/>
    <w:rsid w:val="00AC506F"/>
    <w:rsid w:val="00AC6A0D"/>
    <w:rsid w:val="00AD12E5"/>
    <w:rsid w:val="00AD1BAF"/>
    <w:rsid w:val="00AD2425"/>
    <w:rsid w:val="00AD71ED"/>
    <w:rsid w:val="00AE256D"/>
    <w:rsid w:val="00AE52F3"/>
    <w:rsid w:val="00AE5A73"/>
    <w:rsid w:val="00AE65A9"/>
    <w:rsid w:val="00AF1021"/>
    <w:rsid w:val="00AF4757"/>
    <w:rsid w:val="00AF5C2C"/>
    <w:rsid w:val="00B017FE"/>
    <w:rsid w:val="00B044BB"/>
    <w:rsid w:val="00B0790A"/>
    <w:rsid w:val="00B14568"/>
    <w:rsid w:val="00B20870"/>
    <w:rsid w:val="00B20EF2"/>
    <w:rsid w:val="00B26962"/>
    <w:rsid w:val="00B30A8A"/>
    <w:rsid w:val="00B30BB6"/>
    <w:rsid w:val="00B30FB0"/>
    <w:rsid w:val="00B350EE"/>
    <w:rsid w:val="00B3685D"/>
    <w:rsid w:val="00B37E11"/>
    <w:rsid w:val="00B4209F"/>
    <w:rsid w:val="00B428F8"/>
    <w:rsid w:val="00B45217"/>
    <w:rsid w:val="00B457F2"/>
    <w:rsid w:val="00B508FE"/>
    <w:rsid w:val="00B575D9"/>
    <w:rsid w:val="00B63992"/>
    <w:rsid w:val="00B657A1"/>
    <w:rsid w:val="00B70EEA"/>
    <w:rsid w:val="00B717B4"/>
    <w:rsid w:val="00B7363E"/>
    <w:rsid w:val="00B76E60"/>
    <w:rsid w:val="00B863A4"/>
    <w:rsid w:val="00B8732B"/>
    <w:rsid w:val="00B918B2"/>
    <w:rsid w:val="00B92F62"/>
    <w:rsid w:val="00B9526A"/>
    <w:rsid w:val="00B95344"/>
    <w:rsid w:val="00B955EB"/>
    <w:rsid w:val="00B97AE2"/>
    <w:rsid w:val="00BA1B12"/>
    <w:rsid w:val="00BA29E6"/>
    <w:rsid w:val="00BA5C03"/>
    <w:rsid w:val="00BA6F8C"/>
    <w:rsid w:val="00BA7CE1"/>
    <w:rsid w:val="00BC40D6"/>
    <w:rsid w:val="00BC574E"/>
    <w:rsid w:val="00BC5813"/>
    <w:rsid w:val="00BD290C"/>
    <w:rsid w:val="00BD49FA"/>
    <w:rsid w:val="00BD66FE"/>
    <w:rsid w:val="00BE1E35"/>
    <w:rsid w:val="00BE2054"/>
    <w:rsid w:val="00BE2C99"/>
    <w:rsid w:val="00BE2D21"/>
    <w:rsid w:val="00BE58AB"/>
    <w:rsid w:val="00BE6BFF"/>
    <w:rsid w:val="00BE7BA4"/>
    <w:rsid w:val="00BF00F2"/>
    <w:rsid w:val="00BF4CC8"/>
    <w:rsid w:val="00BF59EF"/>
    <w:rsid w:val="00BF737C"/>
    <w:rsid w:val="00C002ED"/>
    <w:rsid w:val="00C036E1"/>
    <w:rsid w:val="00C04E0D"/>
    <w:rsid w:val="00C06FC5"/>
    <w:rsid w:val="00C230FC"/>
    <w:rsid w:val="00C236DD"/>
    <w:rsid w:val="00C3050D"/>
    <w:rsid w:val="00C32D2A"/>
    <w:rsid w:val="00C33AE2"/>
    <w:rsid w:val="00C357E3"/>
    <w:rsid w:val="00C40B77"/>
    <w:rsid w:val="00C4574D"/>
    <w:rsid w:val="00C45765"/>
    <w:rsid w:val="00C469B1"/>
    <w:rsid w:val="00C53627"/>
    <w:rsid w:val="00C53D52"/>
    <w:rsid w:val="00C547AC"/>
    <w:rsid w:val="00C5617F"/>
    <w:rsid w:val="00C60133"/>
    <w:rsid w:val="00C61217"/>
    <w:rsid w:val="00C6709A"/>
    <w:rsid w:val="00C824E2"/>
    <w:rsid w:val="00C87987"/>
    <w:rsid w:val="00C93278"/>
    <w:rsid w:val="00C948C2"/>
    <w:rsid w:val="00C965F6"/>
    <w:rsid w:val="00C967DF"/>
    <w:rsid w:val="00C97170"/>
    <w:rsid w:val="00CA469D"/>
    <w:rsid w:val="00CA4D1C"/>
    <w:rsid w:val="00CB056C"/>
    <w:rsid w:val="00CB622A"/>
    <w:rsid w:val="00CB65DA"/>
    <w:rsid w:val="00CB6D4D"/>
    <w:rsid w:val="00CC52BC"/>
    <w:rsid w:val="00CC65C0"/>
    <w:rsid w:val="00CC6842"/>
    <w:rsid w:val="00CC6A81"/>
    <w:rsid w:val="00CD0137"/>
    <w:rsid w:val="00CD1D51"/>
    <w:rsid w:val="00CD4E79"/>
    <w:rsid w:val="00CD62AC"/>
    <w:rsid w:val="00CE2BFE"/>
    <w:rsid w:val="00CE44DE"/>
    <w:rsid w:val="00CF696A"/>
    <w:rsid w:val="00CF72A8"/>
    <w:rsid w:val="00D006E7"/>
    <w:rsid w:val="00D00ECA"/>
    <w:rsid w:val="00D02026"/>
    <w:rsid w:val="00D02C5E"/>
    <w:rsid w:val="00D0401A"/>
    <w:rsid w:val="00D048F4"/>
    <w:rsid w:val="00D05384"/>
    <w:rsid w:val="00D05FCE"/>
    <w:rsid w:val="00D06502"/>
    <w:rsid w:val="00D06DE8"/>
    <w:rsid w:val="00D07F6C"/>
    <w:rsid w:val="00D13A55"/>
    <w:rsid w:val="00D15F29"/>
    <w:rsid w:val="00D21AAE"/>
    <w:rsid w:val="00D24822"/>
    <w:rsid w:val="00D25357"/>
    <w:rsid w:val="00D26EC2"/>
    <w:rsid w:val="00D26F8D"/>
    <w:rsid w:val="00D30898"/>
    <w:rsid w:val="00D33093"/>
    <w:rsid w:val="00D41C35"/>
    <w:rsid w:val="00D4204E"/>
    <w:rsid w:val="00D443E9"/>
    <w:rsid w:val="00D46C31"/>
    <w:rsid w:val="00D46C6F"/>
    <w:rsid w:val="00D47BBE"/>
    <w:rsid w:val="00D5003B"/>
    <w:rsid w:val="00D50049"/>
    <w:rsid w:val="00D55E42"/>
    <w:rsid w:val="00D56369"/>
    <w:rsid w:val="00D56EE6"/>
    <w:rsid w:val="00D6069B"/>
    <w:rsid w:val="00D61C75"/>
    <w:rsid w:val="00D6363D"/>
    <w:rsid w:val="00D834A3"/>
    <w:rsid w:val="00D86BA6"/>
    <w:rsid w:val="00D879FB"/>
    <w:rsid w:val="00D950DD"/>
    <w:rsid w:val="00D97F4F"/>
    <w:rsid w:val="00DA1B8E"/>
    <w:rsid w:val="00DA1DB7"/>
    <w:rsid w:val="00DA7F3F"/>
    <w:rsid w:val="00DC0321"/>
    <w:rsid w:val="00DC0913"/>
    <w:rsid w:val="00DC1F9B"/>
    <w:rsid w:val="00DC2AA6"/>
    <w:rsid w:val="00DC53CA"/>
    <w:rsid w:val="00DD00F0"/>
    <w:rsid w:val="00DD4331"/>
    <w:rsid w:val="00DD45E8"/>
    <w:rsid w:val="00DD489C"/>
    <w:rsid w:val="00DD4FB9"/>
    <w:rsid w:val="00DD5E32"/>
    <w:rsid w:val="00DD6983"/>
    <w:rsid w:val="00DE0977"/>
    <w:rsid w:val="00DE1AA2"/>
    <w:rsid w:val="00DE6337"/>
    <w:rsid w:val="00DE6BE7"/>
    <w:rsid w:val="00DF304C"/>
    <w:rsid w:val="00DF5AA4"/>
    <w:rsid w:val="00DF7373"/>
    <w:rsid w:val="00E00351"/>
    <w:rsid w:val="00E0295F"/>
    <w:rsid w:val="00E03075"/>
    <w:rsid w:val="00E05A03"/>
    <w:rsid w:val="00E05B69"/>
    <w:rsid w:val="00E06760"/>
    <w:rsid w:val="00E06FFF"/>
    <w:rsid w:val="00E14772"/>
    <w:rsid w:val="00E157CF"/>
    <w:rsid w:val="00E2413E"/>
    <w:rsid w:val="00E25713"/>
    <w:rsid w:val="00E26107"/>
    <w:rsid w:val="00E309A7"/>
    <w:rsid w:val="00E30DA1"/>
    <w:rsid w:val="00E31989"/>
    <w:rsid w:val="00E35254"/>
    <w:rsid w:val="00E36C93"/>
    <w:rsid w:val="00E42167"/>
    <w:rsid w:val="00E42A4D"/>
    <w:rsid w:val="00E51898"/>
    <w:rsid w:val="00E51F80"/>
    <w:rsid w:val="00E52900"/>
    <w:rsid w:val="00E5335E"/>
    <w:rsid w:val="00E6529A"/>
    <w:rsid w:val="00E707E3"/>
    <w:rsid w:val="00E71BAD"/>
    <w:rsid w:val="00E771E0"/>
    <w:rsid w:val="00E82699"/>
    <w:rsid w:val="00E95517"/>
    <w:rsid w:val="00EA0251"/>
    <w:rsid w:val="00EA1219"/>
    <w:rsid w:val="00EA74A0"/>
    <w:rsid w:val="00EA7D7E"/>
    <w:rsid w:val="00EB0064"/>
    <w:rsid w:val="00EB1064"/>
    <w:rsid w:val="00EB1D4E"/>
    <w:rsid w:val="00EB3B6B"/>
    <w:rsid w:val="00EB3EF3"/>
    <w:rsid w:val="00EB3F84"/>
    <w:rsid w:val="00EC0968"/>
    <w:rsid w:val="00EC09B9"/>
    <w:rsid w:val="00EC0A11"/>
    <w:rsid w:val="00EC0CE2"/>
    <w:rsid w:val="00EC0FE9"/>
    <w:rsid w:val="00EC6576"/>
    <w:rsid w:val="00EC7BBC"/>
    <w:rsid w:val="00ED2567"/>
    <w:rsid w:val="00ED2C31"/>
    <w:rsid w:val="00ED4A83"/>
    <w:rsid w:val="00ED7EEF"/>
    <w:rsid w:val="00EE380D"/>
    <w:rsid w:val="00EE7468"/>
    <w:rsid w:val="00EF258C"/>
    <w:rsid w:val="00EF4C28"/>
    <w:rsid w:val="00EF57D6"/>
    <w:rsid w:val="00F00130"/>
    <w:rsid w:val="00F02451"/>
    <w:rsid w:val="00F02626"/>
    <w:rsid w:val="00F06E71"/>
    <w:rsid w:val="00F14A84"/>
    <w:rsid w:val="00F15829"/>
    <w:rsid w:val="00F16269"/>
    <w:rsid w:val="00F1705C"/>
    <w:rsid w:val="00F21780"/>
    <w:rsid w:val="00F22CCC"/>
    <w:rsid w:val="00F26452"/>
    <w:rsid w:val="00F27A61"/>
    <w:rsid w:val="00F317C5"/>
    <w:rsid w:val="00F34EE6"/>
    <w:rsid w:val="00F35C7D"/>
    <w:rsid w:val="00F36CF0"/>
    <w:rsid w:val="00F37D13"/>
    <w:rsid w:val="00F405BB"/>
    <w:rsid w:val="00F41DBD"/>
    <w:rsid w:val="00F44CBF"/>
    <w:rsid w:val="00F57EFB"/>
    <w:rsid w:val="00F61F15"/>
    <w:rsid w:val="00F63774"/>
    <w:rsid w:val="00F664BD"/>
    <w:rsid w:val="00F671E7"/>
    <w:rsid w:val="00F717DF"/>
    <w:rsid w:val="00F727FE"/>
    <w:rsid w:val="00F74098"/>
    <w:rsid w:val="00F75D11"/>
    <w:rsid w:val="00F75D45"/>
    <w:rsid w:val="00F76E5C"/>
    <w:rsid w:val="00F7704F"/>
    <w:rsid w:val="00F8185D"/>
    <w:rsid w:val="00F81A68"/>
    <w:rsid w:val="00F84227"/>
    <w:rsid w:val="00F85010"/>
    <w:rsid w:val="00F85AEE"/>
    <w:rsid w:val="00F87704"/>
    <w:rsid w:val="00F91919"/>
    <w:rsid w:val="00F91EF7"/>
    <w:rsid w:val="00F94D54"/>
    <w:rsid w:val="00F95920"/>
    <w:rsid w:val="00FA053B"/>
    <w:rsid w:val="00FA2C4D"/>
    <w:rsid w:val="00FA2D5C"/>
    <w:rsid w:val="00FA6FBE"/>
    <w:rsid w:val="00FB10F7"/>
    <w:rsid w:val="00FB1EC6"/>
    <w:rsid w:val="00FB29BC"/>
    <w:rsid w:val="00FB4940"/>
    <w:rsid w:val="00FB4D0D"/>
    <w:rsid w:val="00FB51AB"/>
    <w:rsid w:val="00FB58F1"/>
    <w:rsid w:val="00FB5F29"/>
    <w:rsid w:val="00FB6BAB"/>
    <w:rsid w:val="00FC0D9E"/>
    <w:rsid w:val="00FC1084"/>
    <w:rsid w:val="00FC7BDA"/>
    <w:rsid w:val="00FE2733"/>
    <w:rsid w:val="00FE31C6"/>
    <w:rsid w:val="00FE59DA"/>
    <w:rsid w:val="00FE6BB3"/>
    <w:rsid w:val="00FE6F75"/>
    <w:rsid w:val="00FF11CD"/>
    <w:rsid w:val="00FF1A35"/>
    <w:rsid w:val="00FF4CB9"/>
    <w:rsid w:val="00FF638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86DB26"/>
  <w15:docId w15:val="{DAE6006D-EB15-4BEF-BF71-F4D673C9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1716C4"/>
    <w:pPr>
      <w:numPr>
        <w:numId w:val="0"/>
      </w:numPr>
      <w:spacing w:before="240" w:after="0" w:line="259" w:lineRule="auto"/>
      <w:outlineLvl w:val="9"/>
    </w:pPr>
    <w:rPr>
      <w:rFonts w:ascii="Calibri Light" w:hAnsi="Calibri Light"/>
      <w:b w:val="0"/>
      <w:color w:val="2E74B5"/>
      <w:kern w:val="0"/>
      <w:sz w:val="32"/>
      <w:szCs w:val="32"/>
    </w:rPr>
  </w:style>
  <w:style w:type="character" w:styleId="Hyperlink">
    <w:name w:val="Hyperlink"/>
    <w:uiPriority w:val="99"/>
    <w:unhideWhenUsed/>
    <w:rsid w:val="001716C4"/>
    <w:rPr>
      <w:color w:val="0563C1"/>
      <w:u w:val="single"/>
    </w:rPr>
  </w:style>
  <w:style w:type="table" w:styleId="TableGrid">
    <w:name w:val="Table Grid"/>
    <w:basedOn w:val="TableNormal"/>
    <w:uiPriority w:val="39"/>
    <w:rsid w:val="00096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Use Case List Paragraph Char,RMSI bulle Style,List Paragraph1,Bullet  Paragraph,Heading3,Heading3 Char Char Char Char Char Char,Figure_name,Numbered Paragraph,Main numbered paragraph,References,Numbered List Paragraph"/>
    <w:basedOn w:val="Normal"/>
    <w:link w:val="ListParagraphChar"/>
    <w:uiPriority w:val="34"/>
    <w:qFormat/>
    <w:rsid w:val="00BA29E6"/>
    <w:pPr>
      <w:spacing w:after="160" w:line="259" w:lineRule="auto"/>
      <w:ind w:left="720"/>
      <w:contextualSpacing/>
    </w:pPr>
    <w:rPr>
      <w:rFonts w:ascii="Calibri" w:eastAsia="Calibri" w:hAnsi="Calibri"/>
      <w:sz w:val="22"/>
      <w:szCs w:val="22"/>
    </w:rPr>
  </w:style>
  <w:style w:type="paragraph" w:styleId="Revision">
    <w:name w:val="Revision"/>
    <w:hidden/>
    <w:uiPriority w:val="99"/>
    <w:semiHidden/>
    <w:rsid w:val="008E7AAD"/>
    <w:rPr>
      <w:rFonts w:ascii="Times" w:hAnsi="Times"/>
      <w:sz w:val="24"/>
    </w:rPr>
  </w:style>
  <w:style w:type="paragraph" w:customStyle="1" w:styleId="IdPrTtulo1">
    <w:name w:val="Id_Pr_Título1"/>
    <w:basedOn w:val="Normal"/>
    <w:next w:val="Normal"/>
    <w:uiPriority w:val="1"/>
    <w:qFormat/>
    <w:rsid w:val="00BF737C"/>
    <w:pPr>
      <w:keepNext/>
      <w:keepLines/>
      <w:pageBreakBefore/>
      <w:numPr>
        <w:numId w:val="2"/>
      </w:numPr>
      <w:suppressAutoHyphens/>
      <w:spacing w:before="240" w:after="360" w:line="280" w:lineRule="exact"/>
      <w:outlineLvl w:val="0"/>
    </w:pPr>
    <w:rPr>
      <w:rFonts w:ascii="Arial" w:hAnsi="Arial" w:cs="Arial"/>
      <w:b/>
      <w:sz w:val="28"/>
    </w:rPr>
  </w:style>
  <w:style w:type="paragraph" w:customStyle="1" w:styleId="IdPrTtulo2">
    <w:name w:val="Id_Pr_Título2"/>
    <w:basedOn w:val="IdPrTtulo1"/>
    <w:next w:val="Normal"/>
    <w:uiPriority w:val="1"/>
    <w:qFormat/>
    <w:rsid w:val="00BF737C"/>
    <w:pPr>
      <w:pageBreakBefore w:val="0"/>
      <w:numPr>
        <w:ilvl w:val="1"/>
      </w:numPr>
      <w:spacing w:before="360" w:after="120"/>
    </w:pPr>
    <w:rPr>
      <w:sz w:val="24"/>
    </w:rPr>
  </w:style>
  <w:style w:type="paragraph" w:customStyle="1" w:styleId="IdPrTtulo3">
    <w:name w:val="Id_Pr_Título3"/>
    <w:basedOn w:val="IdPrTtulo2"/>
    <w:next w:val="Normal"/>
    <w:uiPriority w:val="1"/>
    <w:qFormat/>
    <w:rsid w:val="00BF737C"/>
    <w:pPr>
      <w:numPr>
        <w:ilvl w:val="2"/>
      </w:numPr>
      <w:spacing w:before="240"/>
      <w:outlineLvl w:val="2"/>
    </w:pPr>
    <w:rPr>
      <w:sz w:val="22"/>
    </w:rPr>
  </w:style>
  <w:style w:type="paragraph" w:customStyle="1" w:styleId="IdPrTtulo4">
    <w:name w:val="Id_Pr_Título4"/>
    <w:basedOn w:val="IdPrTtulo3"/>
    <w:next w:val="Normal"/>
    <w:uiPriority w:val="1"/>
    <w:qFormat/>
    <w:rsid w:val="00BF737C"/>
    <w:pPr>
      <w:numPr>
        <w:ilvl w:val="3"/>
      </w:numPr>
      <w:spacing w:before="120"/>
    </w:pPr>
  </w:style>
  <w:style w:type="paragraph" w:customStyle="1" w:styleId="IdPrTtulo5">
    <w:name w:val="Id_Pr_Título5"/>
    <w:basedOn w:val="IdPrTtulo4"/>
    <w:next w:val="Normal"/>
    <w:uiPriority w:val="1"/>
    <w:qFormat/>
    <w:rsid w:val="00BF737C"/>
    <w:pPr>
      <w:numPr>
        <w:ilvl w:val="4"/>
      </w:numPr>
      <w:spacing w:line="240" w:lineRule="auto"/>
      <w:outlineLvl w:val="4"/>
    </w:pPr>
    <w:rPr>
      <w:sz w:val="20"/>
    </w:rPr>
  </w:style>
  <w:style w:type="paragraph" w:customStyle="1" w:styleId="IdPrTtulo6">
    <w:name w:val="Id_Pr_Título6"/>
    <w:basedOn w:val="IdPrTtulo5"/>
    <w:next w:val="Normal"/>
    <w:uiPriority w:val="1"/>
    <w:qFormat/>
    <w:rsid w:val="00BF737C"/>
    <w:pPr>
      <w:numPr>
        <w:ilvl w:val="5"/>
      </w:numPr>
    </w:pPr>
  </w:style>
  <w:style w:type="numbering" w:customStyle="1" w:styleId="IdPrListaTitulos">
    <w:name w:val="Id_Pr_ListaTitulos"/>
    <w:uiPriority w:val="99"/>
    <w:rsid w:val="00BF737C"/>
    <w:pPr>
      <w:numPr>
        <w:numId w:val="3"/>
      </w:numPr>
    </w:pPr>
  </w:style>
  <w:style w:type="character" w:customStyle="1" w:styleId="ListParagraphChar">
    <w:name w:val="List Paragraph Char"/>
    <w:aliases w:val="Use Case List Paragraph Char Char,RMSI bulle Style Char,List Paragraph1 Char,Bullet  Paragraph Char,Heading3 Char,Heading3 Char Char Char Char Char Char Char,Figure_name Char,Numbered Paragraph Char,Main numbered paragraph Char"/>
    <w:link w:val="ListParagraph"/>
    <w:uiPriority w:val="34"/>
    <w:qFormat/>
    <w:rsid w:val="00BF737C"/>
    <w:rPr>
      <w:rFonts w:ascii="Calibri" w:eastAsia="Calibri" w:hAnsi="Calibri"/>
      <w:sz w:val="22"/>
      <w:szCs w:val="22"/>
    </w:rPr>
  </w:style>
  <w:style w:type="paragraph" w:styleId="BalloonText">
    <w:name w:val="Balloon Text"/>
    <w:basedOn w:val="Normal"/>
    <w:link w:val="BalloonTextChar"/>
    <w:uiPriority w:val="99"/>
    <w:semiHidden/>
    <w:unhideWhenUsed/>
    <w:rsid w:val="001A5BBE"/>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1A5BBE"/>
    <w:rPr>
      <w:rFonts w:ascii="Segoe UI" w:hAnsi="Segoe UI" w:cs="Segoe UI"/>
      <w:sz w:val="18"/>
      <w:szCs w:val="18"/>
    </w:rPr>
  </w:style>
  <w:style w:type="character" w:styleId="CommentReference">
    <w:name w:val="annotation reference"/>
    <w:uiPriority w:val="99"/>
    <w:semiHidden/>
    <w:unhideWhenUsed/>
    <w:rsid w:val="00EF258C"/>
    <w:rPr>
      <w:sz w:val="16"/>
      <w:szCs w:val="16"/>
    </w:rPr>
  </w:style>
  <w:style w:type="paragraph" w:styleId="CommentText">
    <w:name w:val="annotation text"/>
    <w:basedOn w:val="Normal"/>
    <w:link w:val="CommentTextChar"/>
    <w:uiPriority w:val="99"/>
    <w:semiHidden/>
    <w:unhideWhenUsed/>
    <w:rsid w:val="00EF258C"/>
    <w:rPr>
      <w:sz w:val="20"/>
    </w:rPr>
  </w:style>
  <w:style w:type="character" w:customStyle="1" w:styleId="CommentTextChar">
    <w:name w:val="Comment Text Char"/>
    <w:link w:val="CommentText"/>
    <w:uiPriority w:val="99"/>
    <w:semiHidden/>
    <w:rsid w:val="00EF258C"/>
    <w:rPr>
      <w:rFonts w:ascii="Times" w:hAnsi="Times"/>
    </w:rPr>
  </w:style>
  <w:style w:type="paragraph" w:styleId="CommentSubject">
    <w:name w:val="annotation subject"/>
    <w:basedOn w:val="CommentText"/>
    <w:next w:val="CommentText"/>
    <w:link w:val="CommentSubjectChar"/>
    <w:uiPriority w:val="99"/>
    <w:semiHidden/>
    <w:unhideWhenUsed/>
    <w:rsid w:val="00EF258C"/>
    <w:rPr>
      <w:b/>
      <w:bCs/>
    </w:rPr>
  </w:style>
  <w:style w:type="character" w:customStyle="1" w:styleId="CommentSubjectChar">
    <w:name w:val="Comment Subject Char"/>
    <w:link w:val="CommentSubject"/>
    <w:uiPriority w:val="99"/>
    <w:semiHidden/>
    <w:rsid w:val="00EF258C"/>
    <w:rPr>
      <w:rFonts w:ascii="Times" w:hAnsi="Times"/>
      <w:b/>
      <w:bCs/>
    </w:rPr>
  </w:style>
  <w:style w:type="character" w:styleId="Strong">
    <w:name w:val="Strong"/>
    <w:uiPriority w:val="22"/>
    <w:qFormat/>
    <w:rsid w:val="00165EE1"/>
    <w:rPr>
      <w:b/>
      <w:bCs/>
    </w:rPr>
  </w:style>
  <w:style w:type="character" w:customStyle="1" w:styleId="apple-converted-space">
    <w:name w:val="apple-converted-space"/>
    <w:rsid w:val="00B955EB"/>
  </w:style>
  <w:style w:type="character" w:customStyle="1" w:styleId="UnresolvedMention1">
    <w:name w:val="Unresolved Mention1"/>
    <w:uiPriority w:val="99"/>
    <w:semiHidden/>
    <w:unhideWhenUsed/>
    <w:rsid w:val="00883B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17">
      <w:bodyDiv w:val="1"/>
      <w:marLeft w:val="0"/>
      <w:marRight w:val="0"/>
      <w:marTop w:val="0"/>
      <w:marBottom w:val="0"/>
      <w:divBdr>
        <w:top w:val="none" w:sz="0" w:space="0" w:color="auto"/>
        <w:left w:val="none" w:sz="0" w:space="0" w:color="auto"/>
        <w:bottom w:val="none" w:sz="0" w:space="0" w:color="auto"/>
        <w:right w:val="none" w:sz="0" w:space="0" w:color="auto"/>
      </w:divBdr>
    </w:div>
    <w:div w:id="3557865">
      <w:bodyDiv w:val="1"/>
      <w:marLeft w:val="0"/>
      <w:marRight w:val="0"/>
      <w:marTop w:val="0"/>
      <w:marBottom w:val="0"/>
      <w:divBdr>
        <w:top w:val="none" w:sz="0" w:space="0" w:color="auto"/>
        <w:left w:val="none" w:sz="0" w:space="0" w:color="auto"/>
        <w:bottom w:val="none" w:sz="0" w:space="0" w:color="auto"/>
        <w:right w:val="none" w:sz="0" w:space="0" w:color="auto"/>
      </w:divBdr>
    </w:div>
    <w:div w:id="442962412">
      <w:bodyDiv w:val="1"/>
      <w:marLeft w:val="0"/>
      <w:marRight w:val="0"/>
      <w:marTop w:val="0"/>
      <w:marBottom w:val="0"/>
      <w:divBdr>
        <w:top w:val="none" w:sz="0" w:space="0" w:color="auto"/>
        <w:left w:val="none" w:sz="0" w:space="0" w:color="auto"/>
        <w:bottom w:val="none" w:sz="0" w:space="0" w:color="auto"/>
        <w:right w:val="none" w:sz="0" w:space="0" w:color="auto"/>
      </w:divBdr>
    </w:div>
    <w:div w:id="495343370">
      <w:bodyDiv w:val="1"/>
      <w:marLeft w:val="0"/>
      <w:marRight w:val="0"/>
      <w:marTop w:val="0"/>
      <w:marBottom w:val="0"/>
      <w:divBdr>
        <w:top w:val="none" w:sz="0" w:space="0" w:color="auto"/>
        <w:left w:val="none" w:sz="0" w:space="0" w:color="auto"/>
        <w:bottom w:val="none" w:sz="0" w:space="0" w:color="auto"/>
        <w:right w:val="none" w:sz="0" w:space="0" w:color="auto"/>
      </w:divBdr>
    </w:div>
    <w:div w:id="640036025">
      <w:bodyDiv w:val="1"/>
      <w:marLeft w:val="0"/>
      <w:marRight w:val="0"/>
      <w:marTop w:val="0"/>
      <w:marBottom w:val="0"/>
      <w:divBdr>
        <w:top w:val="none" w:sz="0" w:space="0" w:color="auto"/>
        <w:left w:val="none" w:sz="0" w:space="0" w:color="auto"/>
        <w:bottom w:val="none" w:sz="0" w:space="0" w:color="auto"/>
        <w:right w:val="none" w:sz="0" w:space="0" w:color="auto"/>
      </w:divBdr>
    </w:div>
    <w:div w:id="769206566">
      <w:bodyDiv w:val="1"/>
      <w:marLeft w:val="0"/>
      <w:marRight w:val="0"/>
      <w:marTop w:val="0"/>
      <w:marBottom w:val="0"/>
      <w:divBdr>
        <w:top w:val="none" w:sz="0" w:space="0" w:color="auto"/>
        <w:left w:val="none" w:sz="0" w:space="0" w:color="auto"/>
        <w:bottom w:val="none" w:sz="0" w:space="0" w:color="auto"/>
        <w:right w:val="none" w:sz="0" w:space="0" w:color="auto"/>
      </w:divBdr>
    </w:div>
    <w:div w:id="780148329">
      <w:bodyDiv w:val="1"/>
      <w:marLeft w:val="0"/>
      <w:marRight w:val="0"/>
      <w:marTop w:val="0"/>
      <w:marBottom w:val="0"/>
      <w:divBdr>
        <w:top w:val="none" w:sz="0" w:space="0" w:color="auto"/>
        <w:left w:val="none" w:sz="0" w:space="0" w:color="auto"/>
        <w:bottom w:val="none" w:sz="0" w:space="0" w:color="auto"/>
        <w:right w:val="none" w:sz="0" w:space="0" w:color="auto"/>
      </w:divBdr>
    </w:div>
    <w:div w:id="869344380">
      <w:bodyDiv w:val="1"/>
      <w:marLeft w:val="0"/>
      <w:marRight w:val="0"/>
      <w:marTop w:val="0"/>
      <w:marBottom w:val="0"/>
      <w:divBdr>
        <w:top w:val="none" w:sz="0" w:space="0" w:color="auto"/>
        <w:left w:val="none" w:sz="0" w:space="0" w:color="auto"/>
        <w:bottom w:val="none" w:sz="0" w:space="0" w:color="auto"/>
        <w:right w:val="none" w:sz="0" w:space="0" w:color="auto"/>
      </w:divBdr>
    </w:div>
    <w:div w:id="890338579">
      <w:bodyDiv w:val="1"/>
      <w:marLeft w:val="0"/>
      <w:marRight w:val="0"/>
      <w:marTop w:val="0"/>
      <w:marBottom w:val="0"/>
      <w:divBdr>
        <w:top w:val="none" w:sz="0" w:space="0" w:color="auto"/>
        <w:left w:val="none" w:sz="0" w:space="0" w:color="auto"/>
        <w:bottom w:val="none" w:sz="0" w:space="0" w:color="auto"/>
        <w:right w:val="none" w:sz="0" w:space="0" w:color="auto"/>
      </w:divBdr>
    </w:div>
    <w:div w:id="1165898465">
      <w:bodyDiv w:val="1"/>
      <w:marLeft w:val="0"/>
      <w:marRight w:val="0"/>
      <w:marTop w:val="0"/>
      <w:marBottom w:val="0"/>
      <w:divBdr>
        <w:top w:val="none" w:sz="0" w:space="0" w:color="auto"/>
        <w:left w:val="none" w:sz="0" w:space="0" w:color="auto"/>
        <w:bottom w:val="none" w:sz="0" w:space="0" w:color="auto"/>
        <w:right w:val="none" w:sz="0" w:space="0" w:color="auto"/>
      </w:divBdr>
    </w:div>
    <w:div w:id="1282616805">
      <w:bodyDiv w:val="1"/>
      <w:marLeft w:val="0"/>
      <w:marRight w:val="0"/>
      <w:marTop w:val="0"/>
      <w:marBottom w:val="0"/>
      <w:divBdr>
        <w:top w:val="none" w:sz="0" w:space="0" w:color="auto"/>
        <w:left w:val="none" w:sz="0" w:space="0" w:color="auto"/>
        <w:bottom w:val="none" w:sz="0" w:space="0" w:color="auto"/>
        <w:right w:val="none" w:sz="0" w:space="0" w:color="auto"/>
      </w:divBdr>
    </w:div>
    <w:div w:id="185920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rm.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srm.co/" TargetMode="External"/><Relationship Id="rId5" Type="http://schemas.openxmlformats.org/officeDocument/2006/relationships/webSettings" Target="webSettings.xml"/><Relationship Id="rId10" Type="http://schemas.openxmlformats.org/officeDocument/2006/relationships/hyperlink" Target="http://uat.mysrm.co/" TargetMode="External"/><Relationship Id="rId4" Type="http://schemas.openxmlformats.org/officeDocument/2006/relationships/settings" Target="settings.xml"/><Relationship Id="rId9" Type="http://schemas.openxmlformats.org/officeDocument/2006/relationships/hyperlink" Target="http://qa.mysrm.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E02D6-C53A-48F5-8C8F-13A7FF15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3154</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21096</CharactersWithSpaces>
  <SharedDoc>false</SharedDoc>
  <HLinks>
    <vt:vector size="198" baseType="variant">
      <vt:variant>
        <vt:i4>1048635</vt:i4>
      </vt:variant>
      <vt:variant>
        <vt:i4>194</vt:i4>
      </vt:variant>
      <vt:variant>
        <vt:i4>0</vt:i4>
      </vt:variant>
      <vt:variant>
        <vt:i4>5</vt:i4>
      </vt:variant>
      <vt:variant>
        <vt:lpwstr/>
      </vt:variant>
      <vt:variant>
        <vt:lpwstr>_Toc465696313</vt:lpwstr>
      </vt:variant>
      <vt:variant>
        <vt:i4>1048635</vt:i4>
      </vt:variant>
      <vt:variant>
        <vt:i4>188</vt:i4>
      </vt:variant>
      <vt:variant>
        <vt:i4>0</vt:i4>
      </vt:variant>
      <vt:variant>
        <vt:i4>5</vt:i4>
      </vt:variant>
      <vt:variant>
        <vt:lpwstr/>
      </vt:variant>
      <vt:variant>
        <vt:lpwstr>_Toc465696312</vt:lpwstr>
      </vt:variant>
      <vt:variant>
        <vt:i4>1048635</vt:i4>
      </vt:variant>
      <vt:variant>
        <vt:i4>182</vt:i4>
      </vt:variant>
      <vt:variant>
        <vt:i4>0</vt:i4>
      </vt:variant>
      <vt:variant>
        <vt:i4>5</vt:i4>
      </vt:variant>
      <vt:variant>
        <vt:lpwstr/>
      </vt:variant>
      <vt:variant>
        <vt:lpwstr>_Toc465696311</vt:lpwstr>
      </vt:variant>
      <vt:variant>
        <vt:i4>1048635</vt:i4>
      </vt:variant>
      <vt:variant>
        <vt:i4>176</vt:i4>
      </vt:variant>
      <vt:variant>
        <vt:i4>0</vt:i4>
      </vt:variant>
      <vt:variant>
        <vt:i4>5</vt:i4>
      </vt:variant>
      <vt:variant>
        <vt:lpwstr/>
      </vt:variant>
      <vt:variant>
        <vt:lpwstr>_Toc465696310</vt:lpwstr>
      </vt:variant>
      <vt:variant>
        <vt:i4>1114171</vt:i4>
      </vt:variant>
      <vt:variant>
        <vt:i4>170</vt:i4>
      </vt:variant>
      <vt:variant>
        <vt:i4>0</vt:i4>
      </vt:variant>
      <vt:variant>
        <vt:i4>5</vt:i4>
      </vt:variant>
      <vt:variant>
        <vt:lpwstr/>
      </vt:variant>
      <vt:variant>
        <vt:lpwstr>_Toc465696309</vt:lpwstr>
      </vt:variant>
      <vt:variant>
        <vt:i4>1114171</vt:i4>
      </vt:variant>
      <vt:variant>
        <vt:i4>164</vt:i4>
      </vt:variant>
      <vt:variant>
        <vt:i4>0</vt:i4>
      </vt:variant>
      <vt:variant>
        <vt:i4>5</vt:i4>
      </vt:variant>
      <vt:variant>
        <vt:lpwstr/>
      </vt:variant>
      <vt:variant>
        <vt:lpwstr>_Toc465696308</vt:lpwstr>
      </vt:variant>
      <vt:variant>
        <vt:i4>1114171</vt:i4>
      </vt:variant>
      <vt:variant>
        <vt:i4>158</vt:i4>
      </vt:variant>
      <vt:variant>
        <vt:i4>0</vt:i4>
      </vt:variant>
      <vt:variant>
        <vt:i4>5</vt:i4>
      </vt:variant>
      <vt:variant>
        <vt:lpwstr/>
      </vt:variant>
      <vt:variant>
        <vt:lpwstr>_Toc465696307</vt:lpwstr>
      </vt:variant>
      <vt:variant>
        <vt:i4>1114171</vt:i4>
      </vt:variant>
      <vt:variant>
        <vt:i4>152</vt:i4>
      </vt:variant>
      <vt:variant>
        <vt:i4>0</vt:i4>
      </vt:variant>
      <vt:variant>
        <vt:i4>5</vt:i4>
      </vt:variant>
      <vt:variant>
        <vt:lpwstr/>
      </vt:variant>
      <vt:variant>
        <vt:lpwstr>_Toc465696306</vt:lpwstr>
      </vt:variant>
      <vt:variant>
        <vt:i4>1114171</vt:i4>
      </vt:variant>
      <vt:variant>
        <vt:i4>146</vt:i4>
      </vt:variant>
      <vt:variant>
        <vt:i4>0</vt:i4>
      </vt:variant>
      <vt:variant>
        <vt:i4>5</vt:i4>
      </vt:variant>
      <vt:variant>
        <vt:lpwstr/>
      </vt:variant>
      <vt:variant>
        <vt:lpwstr>_Toc465696305</vt:lpwstr>
      </vt:variant>
      <vt:variant>
        <vt:i4>1114171</vt:i4>
      </vt:variant>
      <vt:variant>
        <vt:i4>140</vt:i4>
      </vt:variant>
      <vt:variant>
        <vt:i4>0</vt:i4>
      </vt:variant>
      <vt:variant>
        <vt:i4>5</vt:i4>
      </vt:variant>
      <vt:variant>
        <vt:lpwstr/>
      </vt:variant>
      <vt:variant>
        <vt:lpwstr>_Toc465696304</vt:lpwstr>
      </vt:variant>
      <vt:variant>
        <vt:i4>1114171</vt:i4>
      </vt:variant>
      <vt:variant>
        <vt:i4>134</vt:i4>
      </vt:variant>
      <vt:variant>
        <vt:i4>0</vt:i4>
      </vt:variant>
      <vt:variant>
        <vt:i4>5</vt:i4>
      </vt:variant>
      <vt:variant>
        <vt:lpwstr/>
      </vt:variant>
      <vt:variant>
        <vt:lpwstr>_Toc465696303</vt:lpwstr>
      </vt:variant>
      <vt:variant>
        <vt:i4>1114171</vt:i4>
      </vt:variant>
      <vt:variant>
        <vt:i4>128</vt:i4>
      </vt:variant>
      <vt:variant>
        <vt:i4>0</vt:i4>
      </vt:variant>
      <vt:variant>
        <vt:i4>5</vt:i4>
      </vt:variant>
      <vt:variant>
        <vt:lpwstr/>
      </vt:variant>
      <vt:variant>
        <vt:lpwstr>_Toc465696302</vt:lpwstr>
      </vt:variant>
      <vt:variant>
        <vt:i4>1114171</vt:i4>
      </vt:variant>
      <vt:variant>
        <vt:i4>122</vt:i4>
      </vt:variant>
      <vt:variant>
        <vt:i4>0</vt:i4>
      </vt:variant>
      <vt:variant>
        <vt:i4>5</vt:i4>
      </vt:variant>
      <vt:variant>
        <vt:lpwstr/>
      </vt:variant>
      <vt:variant>
        <vt:lpwstr>_Toc465696301</vt:lpwstr>
      </vt:variant>
      <vt:variant>
        <vt:i4>1114171</vt:i4>
      </vt:variant>
      <vt:variant>
        <vt:i4>116</vt:i4>
      </vt:variant>
      <vt:variant>
        <vt:i4>0</vt:i4>
      </vt:variant>
      <vt:variant>
        <vt:i4>5</vt:i4>
      </vt:variant>
      <vt:variant>
        <vt:lpwstr/>
      </vt:variant>
      <vt:variant>
        <vt:lpwstr>_Toc465696300</vt:lpwstr>
      </vt:variant>
      <vt:variant>
        <vt:i4>1572922</vt:i4>
      </vt:variant>
      <vt:variant>
        <vt:i4>110</vt:i4>
      </vt:variant>
      <vt:variant>
        <vt:i4>0</vt:i4>
      </vt:variant>
      <vt:variant>
        <vt:i4>5</vt:i4>
      </vt:variant>
      <vt:variant>
        <vt:lpwstr/>
      </vt:variant>
      <vt:variant>
        <vt:lpwstr>_Toc465696299</vt:lpwstr>
      </vt:variant>
      <vt:variant>
        <vt:i4>1572922</vt:i4>
      </vt:variant>
      <vt:variant>
        <vt:i4>104</vt:i4>
      </vt:variant>
      <vt:variant>
        <vt:i4>0</vt:i4>
      </vt:variant>
      <vt:variant>
        <vt:i4>5</vt:i4>
      </vt:variant>
      <vt:variant>
        <vt:lpwstr/>
      </vt:variant>
      <vt:variant>
        <vt:lpwstr>_Toc465696298</vt:lpwstr>
      </vt:variant>
      <vt:variant>
        <vt:i4>1572922</vt:i4>
      </vt:variant>
      <vt:variant>
        <vt:i4>98</vt:i4>
      </vt:variant>
      <vt:variant>
        <vt:i4>0</vt:i4>
      </vt:variant>
      <vt:variant>
        <vt:i4>5</vt:i4>
      </vt:variant>
      <vt:variant>
        <vt:lpwstr/>
      </vt:variant>
      <vt:variant>
        <vt:lpwstr>_Toc465696297</vt:lpwstr>
      </vt:variant>
      <vt:variant>
        <vt:i4>1572922</vt:i4>
      </vt:variant>
      <vt:variant>
        <vt:i4>92</vt:i4>
      </vt:variant>
      <vt:variant>
        <vt:i4>0</vt:i4>
      </vt:variant>
      <vt:variant>
        <vt:i4>5</vt:i4>
      </vt:variant>
      <vt:variant>
        <vt:lpwstr/>
      </vt:variant>
      <vt:variant>
        <vt:lpwstr>_Toc465696296</vt:lpwstr>
      </vt:variant>
      <vt:variant>
        <vt:i4>1572922</vt:i4>
      </vt:variant>
      <vt:variant>
        <vt:i4>86</vt:i4>
      </vt:variant>
      <vt:variant>
        <vt:i4>0</vt:i4>
      </vt:variant>
      <vt:variant>
        <vt:i4>5</vt:i4>
      </vt:variant>
      <vt:variant>
        <vt:lpwstr/>
      </vt:variant>
      <vt:variant>
        <vt:lpwstr>_Toc465696295</vt:lpwstr>
      </vt:variant>
      <vt:variant>
        <vt:i4>1572922</vt:i4>
      </vt:variant>
      <vt:variant>
        <vt:i4>80</vt:i4>
      </vt:variant>
      <vt:variant>
        <vt:i4>0</vt:i4>
      </vt:variant>
      <vt:variant>
        <vt:i4>5</vt:i4>
      </vt:variant>
      <vt:variant>
        <vt:lpwstr/>
      </vt:variant>
      <vt:variant>
        <vt:lpwstr>_Toc465696294</vt:lpwstr>
      </vt:variant>
      <vt:variant>
        <vt:i4>1572922</vt:i4>
      </vt:variant>
      <vt:variant>
        <vt:i4>74</vt:i4>
      </vt:variant>
      <vt:variant>
        <vt:i4>0</vt:i4>
      </vt:variant>
      <vt:variant>
        <vt:i4>5</vt:i4>
      </vt:variant>
      <vt:variant>
        <vt:lpwstr/>
      </vt:variant>
      <vt:variant>
        <vt:lpwstr>_Toc465696293</vt:lpwstr>
      </vt:variant>
      <vt:variant>
        <vt:i4>1572922</vt:i4>
      </vt:variant>
      <vt:variant>
        <vt:i4>68</vt:i4>
      </vt:variant>
      <vt:variant>
        <vt:i4>0</vt:i4>
      </vt:variant>
      <vt:variant>
        <vt:i4>5</vt:i4>
      </vt:variant>
      <vt:variant>
        <vt:lpwstr/>
      </vt:variant>
      <vt:variant>
        <vt:lpwstr>_Toc465696292</vt:lpwstr>
      </vt:variant>
      <vt:variant>
        <vt:i4>1572922</vt:i4>
      </vt:variant>
      <vt:variant>
        <vt:i4>62</vt:i4>
      </vt:variant>
      <vt:variant>
        <vt:i4>0</vt:i4>
      </vt:variant>
      <vt:variant>
        <vt:i4>5</vt:i4>
      </vt:variant>
      <vt:variant>
        <vt:lpwstr/>
      </vt:variant>
      <vt:variant>
        <vt:lpwstr>_Toc465696291</vt:lpwstr>
      </vt:variant>
      <vt:variant>
        <vt:i4>1572922</vt:i4>
      </vt:variant>
      <vt:variant>
        <vt:i4>56</vt:i4>
      </vt:variant>
      <vt:variant>
        <vt:i4>0</vt:i4>
      </vt:variant>
      <vt:variant>
        <vt:i4>5</vt:i4>
      </vt:variant>
      <vt:variant>
        <vt:lpwstr/>
      </vt:variant>
      <vt:variant>
        <vt:lpwstr>_Toc465696290</vt:lpwstr>
      </vt:variant>
      <vt:variant>
        <vt:i4>1638458</vt:i4>
      </vt:variant>
      <vt:variant>
        <vt:i4>50</vt:i4>
      </vt:variant>
      <vt:variant>
        <vt:i4>0</vt:i4>
      </vt:variant>
      <vt:variant>
        <vt:i4>5</vt:i4>
      </vt:variant>
      <vt:variant>
        <vt:lpwstr/>
      </vt:variant>
      <vt:variant>
        <vt:lpwstr>_Toc465696289</vt:lpwstr>
      </vt:variant>
      <vt:variant>
        <vt:i4>1638458</vt:i4>
      </vt:variant>
      <vt:variant>
        <vt:i4>44</vt:i4>
      </vt:variant>
      <vt:variant>
        <vt:i4>0</vt:i4>
      </vt:variant>
      <vt:variant>
        <vt:i4>5</vt:i4>
      </vt:variant>
      <vt:variant>
        <vt:lpwstr/>
      </vt:variant>
      <vt:variant>
        <vt:lpwstr>_Toc465696288</vt:lpwstr>
      </vt:variant>
      <vt:variant>
        <vt:i4>1638458</vt:i4>
      </vt:variant>
      <vt:variant>
        <vt:i4>38</vt:i4>
      </vt:variant>
      <vt:variant>
        <vt:i4>0</vt:i4>
      </vt:variant>
      <vt:variant>
        <vt:i4>5</vt:i4>
      </vt:variant>
      <vt:variant>
        <vt:lpwstr/>
      </vt:variant>
      <vt:variant>
        <vt:lpwstr>_Toc465696287</vt:lpwstr>
      </vt:variant>
      <vt:variant>
        <vt:i4>1638458</vt:i4>
      </vt:variant>
      <vt:variant>
        <vt:i4>32</vt:i4>
      </vt:variant>
      <vt:variant>
        <vt:i4>0</vt:i4>
      </vt:variant>
      <vt:variant>
        <vt:i4>5</vt:i4>
      </vt:variant>
      <vt:variant>
        <vt:lpwstr/>
      </vt:variant>
      <vt:variant>
        <vt:lpwstr>_Toc465696286</vt:lpwstr>
      </vt:variant>
      <vt:variant>
        <vt:i4>1638458</vt:i4>
      </vt:variant>
      <vt:variant>
        <vt:i4>26</vt:i4>
      </vt:variant>
      <vt:variant>
        <vt:i4>0</vt:i4>
      </vt:variant>
      <vt:variant>
        <vt:i4>5</vt:i4>
      </vt:variant>
      <vt:variant>
        <vt:lpwstr/>
      </vt:variant>
      <vt:variant>
        <vt:lpwstr>_Toc465696285</vt:lpwstr>
      </vt:variant>
      <vt:variant>
        <vt:i4>1638458</vt:i4>
      </vt:variant>
      <vt:variant>
        <vt:i4>20</vt:i4>
      </vt:variant>
      <vt:variant>
        <vt:i4>0</vt:i4>
      </vt:variant>
      <vt:variant>
        <vt:i4>5</vt:i4>
      </vt:variant>
      <vt:variant>
        <vt:lpwstr/>
      </vt:variant>
      <vt:variant>
        <vt:lpwstr>_Toc465696284</vt:lpwstr>
      </vt:variant>
      <vt:variant>
        <vt:i4>1638458</vt:i4>
      </vt:variant>
      <vt:variant>
        <vt:i4>14</vt:i4>
      </vt:variant>
      <vt:variant>
        <vt:i4>0</vt:i4>
      </vt:variant>
      <vt:variant>
        <vt:i4>5</vt:i4>
      </vt:variant>
      <vt:variant>
        <vt:lpwstr/>
      </vt:variant>
      <vt:variant>
        <vt:lpwstr>_Toc465696283</vt:lpwstr>
      </vt:variant>
      <vt:variant>
        <vt:i4>1638458</vt:i4>
      </vt:variant>
      <vt:variant>
        <vt:i4>8</vt:i4>
      </vt:variant>
      <vt:variant>
        <vt:i4>0</vt:i4>
      </vt:variant>
      <vt:variant>
        <vt:i4>5</vt:i4>
      </vt:variant>
      <vt:variant>
        <vt:lpwstr/>
      </vt:variant>
      <vt:variant>
        <vt:lpwstr>_Toc465696282</vt:lpwstr>
      </vt:variant>
      <vt:variant>
        <vt:i4>1638458</vt:i4>
      </vt:variant>
      <vt:variant>
        <vt:i4>2</vt:i4>
      </vt:variant>
      <vt:variant>
        <vt:i4>0</vt:i4>
      </vt:variant>
      <vt:variant>
        <vt:i4>5</vt:i4>
      </vt:variant>
      <vt:variant>
        <vt:lpwstr/>
      </vt:variant>
      <vt:variant>
        <vt:lpwstr>_Toc465696281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Pratik Tuladhar</cp:lastModifiedBy>
  <cp:revision>21</cp:revision>
  <cp:lastPrinted>1900-12-31T16:02:00Z</cp:lastPrinted>
  <dcterms:created xsi:type="dcterms:W3CDTF">2017-09-15T04:14:00Z</dcterms:created>
  <dcterms:modified xsi:type="dcterms:W3CDTF">2017-11-02T12:09:00Z</dcterms:modified>
</cp:coreProperties>
</file>