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96" w:rsidRDefault="00742396" w:rsidP="00742396">
      <w:pPr>
        <w:pStyle w:val="Heading1"/>
        <w:numPr>
          <w:ilvl w:val="0"/>
          <w:numId w:val="1"/>
        </w:numPr>
      </w:pPr>
      <w:r>
        <w:t>Introduction:</w:t>
      </w:r>
      <w:r w:rsidR="00594F6B">
        <w:t xml:space="preserve"> </w:t>
      </w:r>
      <w:r w:rsidR="00594F6B" w:rsidRPr="00594F6B">
        <w:rPr>
          <w:color w:val="FF0000"/>
        </w:rPr>
        <w:t>(Postman basics)</w:t>
      </w:r>
    </w:p>
    <w:p w:rsidR="00742396" w:rsidRDefault="00742396" w:rsidP="00742396">
      <w:pPr>
        <w:pStyle w:val="Heading2"/>
        <w:numPr>
          <w:ilvl w:val="0"/>
          <w:numId w:val="4"/>
        </w:numPr>
      </w:pPr>
      <w:r>
        <w:t>Definition</w:t>
      </w:r>
    </w:p>
    <w:p w:rsidR="00742396" w:rsidRDefault="00742396" w:rsidP="00742396">
      <w:pPr>
        <w:pStyle w:val="Heading2"/>
        <w:numPr>
          <w:ilvl w:val="0"/>
          <w:numId w:val="4"/>
        </w:numPr>
      </w:pPr>
      <w:r>
        <w:t>Installation and Signup</w:t>
      </w:r>
    </w:p>
    <w:p w:rsidR="00742396" w:rsidRDefault="00742396" w:rsidP="00742396">
      <w:pPr>
        <w:pStyle w:val="Heading2"/>
        <w:numPr>
          <w:ilvl w:val="0"/>
          <w:numId w:val="4"/>
        </w:numPr>
      </w:pPr>
      <w:r>
        <w:t>Postman Collection</w:t>
      </w:r>
      <w:r w:rsidR="00C422BF">
        <w:t xml:space="preserve"> </w:t>
      </w:r>
      <w:r w:rsidR="00C422BF" w:rsidRPr="007E7082">
        <w:rPr>
          <w:color w:val="FF0000"/>
        </w:rPr>
        <w:t>(and folders)</w:t>
      </w:r>
    </w:p>
    <w:p w:rsidR="00742396" w:rsidRDefault="00742396" w:rsidP="00742396">
      <w:pPr>
        <w:pStyle w:val="Heading2"/>
        <w:numPr>
          <w:ilvl w:val="0"/>
          <w:numId w:val="4"/>
        </w:numPr>
      </w:pPr>
      <w:r>
        <w:t xml:space="preserve">Making a API request </w:t>
      </w:r>
      <w:r w:rsidRPr="00C422BF">
        <w:rPr>
          <w:color w:val="FF0000"/>
        </w:rPr>
        <w:t>(Explain about Url field, Authorization, header, body, pre-request script and test tabs)</w:t>
      </w:r>
    </w:p>
    <w:p w:rsidR="00742396" w:rsidRDefault="00C422BF" w:rsidP="00594F6B">
      <w:pPr>
        <w:pStyle w:val="Heading2"/>
        <w:numPr>
          <w:ilvl w:val="0"/>
          <w:numId w:val="4"/>
        </w:numPr>
      </w:pPr>
      <w:r>
        <w:t xml:space="preserve">Understanding the API Response </w:t>
      </w:r>
      <w:r w:rsidRPr="00096835">
        <w:rPr>
          <w:color w:val="FF0000"/>
        </w:rPr>
        <w:t xml:space="preserve">(Status, status code, error messages, body, also data format </w:t>
      </w:r>
      <w:r w:rsidR="00594F6B" w:rsidRPr="00096835">
        <w:rPr>
          <w:color w:val="FF0000"/>
        </w:rPr>
        <w:t>i</w:t>
      </w:r>
      <w:r w:rsidRPr="00096835">
        <w:rPr>
          <w:color w:val="FF0000"/>
        </w:rPr>
        <w:t>n body, cookies, header, tests)</w:t>
      </w:r>
    </w:p>
    <w:p w:rsidR="00594F6B" w:rsidRDefault="00594F6B" w:rsidP="00594F6B">
      <w:pPr>
        <w:pStyle w:val="Heading2"/>
        <w:numPr>
          <w:ilvl w:val="0"/>
          <w:numId w:val="4"/>
        </w:numPr>
      </w:pPr>
      <w:r>
        <w:t xml:space="preserve">Postman Variables </w:t>
      </w:r>
      <w:r w:rsidRPr="00594F6B">
        <w:rPr>
          <w:color w:val="FF0000"/>
        </w:rPr>
        <w:t>(Environment, Global, Collection)</w:t>
      </w:r>
    </w:p>
    <w:p w:rsidR="00594F6B" w:rsidRDefault="00594F6B" w:rsidP="007E7082">
      <w:pPr>
        <w:pStyle w:val="Heading2"/>
        <w:numPr>
          <w:ilvl w:val="0"/>
          <w:numId w:val="4"/>
        </w:numPr>
      </w:pPr>
      <w:r>
        <w:t xml:space="preserve">Importing and Exporting </w:t>
      </w:r>
      <w:bookmarkStart w:id="0" w:name="_GoBack"/>
      <w:r w:rsidRPr="007E7082">
        <w:rPr>
          <w:color w:val="FF0000"/>
        </w:rPr>
        <w:t>(Collection and Environment)</w:t>
      </w:r>
      <w:bookmarkEnd w:id="0"/>
    </w:p>
    <w:p w:rsidR="0092551D" w:rsidRDefault="0092551D" w:rsidP="0092551D"/>
    <w:p w:rsidR="0092551D" w:rsidRDefault="0092551D" w:rsidP="0092551D">
      <w:pPr>
        <w:pStyle w:val="Heading1"/>
        <w:numPr>
          <w:ilvl w:val="0"/>
          <w:numId w:val="1"/>
        </w:numPr>
      </w:pPr>
      <w:r>
        <w:t>Test Scripts:</w:t>
      </w:r>
    </w:p>
    <w:p w:rsidR="008A2931" w:rsidRDefault="008A2931" w:rsidP="008A2931">
      <w:pPr>
        <w:pStyle w:val="Heading2"/>
        <w:numPr>
          <w:ilvl w:val="0"/>
          <w:numId w:val="6"/>
        </w:numPr>
      </w:pPr>
      <w:r>
        <w:t>Basic Introduction to test and test script</w:t>
      </w:r>
    </w:p>
    <w:p w:rsidR="000356E4" w:rsidRPr="000356E4" w:rsidRDefault="000356E4" w:rsidP="000356E4">
      <w:pPr>
        <w:pStyle w:val="Heading2"/>
        <w:numPr>
          <w:ilvl w:val="0"/>
          <w:numId w:val="6"/>
        </w:numPr>
      </w:pPr>
      <w:r>
        <w:t xml:space="preserve">Accessing data from response body </w:t>
      </w:r>
      <w:r w:rsidRPr="000356E4">
        <w:rPr>
          <w:color w:val="FF0000"/>
        </w:rPr>
        <w:t>(Normal and array format)</w:t>
      </w:r>
    </w:p>
    <w:p w:rsidR="008A2931" w:rsidRDefault="008A2931" w:rsidP="00061AD3">
      <w:pPr>
        <w:pStyle w:val="Heading2"/>
        <w:numPr>
          <w:ilvl w:val="0"/>
          <w:numId w:val="6"/>
        </w:numPr>
      </w:pPr>
      <w:r>
        <w:t xml:space="preserve">Snippets </w:t>
      </w:r>
      <w:r w:rsidRPr="007E7082">
        <w:rPr>
          <w:color w:val="FF0000"/>
        </w:rPr>
        <w:t>(explain most used snippets briefly)</w:t>
      </w:r>
    </w:p>
    <w:p w:rsidR="00C40C43" w:rsidRDefault="00C40C43" w:rsidP="00C40C43">
      <w:pPr>
        <w:pStyle w:val="Heading2"/>
        <w:numPr>
          <w:ilvl w:val="0"/>
          <w:numId w:val="6"/>
        </w:numPr>
      </w:pPr>
      <w:r>
        <w:t xml:space="preserve">Relating JS codes </w:t>
      </w:r>
      <w:r w:rsidRPr="00D54A03">
        <w:rPr>
          <w:color w:val="FF0000"/>
        </w:rPr>
        <w:t>(most used only</w:t>
      </w:r>
      <w:r w:rsidR="00D41F52" w:rsidRPr="00D54A03">
        <w:rPr>
          <w:color w:val="FF0000"/>
        </w:rPr>
        <w:t xml:space="preserve"> like for loop, if condition</w:t>
      </w:r>
      <w:r w:rsidRPr="00D54A03">
        <w:rPr>
          <w:color w:val="FF0000"/>
        </w:rPr>
        <w:t>)</w:t>
      </w:r>
    </w:p>
    <w:p w:rsidR="000356E4" w:rsidRDefault="000356E4" w:rsidP="000356E4">
      <w:pPr>
        <w:pStyle w:val="Heading2"/>
        <w:numPr>
          <w:ilvl w:val="0"/>
          <w:numId w:val="6"/>
        </w:numPr>
      </w:pPr>
      <w:r>
        <w:t xml:space="preserve">Set and Get Variables </w:t>
      </w:r>
      <w:r w:rsidRPr="00D54A03">
        <w:rPr>
          <w:color w:val="FF0000"/>
        </w:rPr>
        <w:t>(explain about the code for set and get)</w:t>
      </w:r>
    </w:p>
    <w:p w:rsidR="00C40C43" w:rsidRPr="00C40C43" w:rsidRDefault="00C40C43" w:rsidP="00C40C43">
      <w:pPr>
        <w:pStyle w:val="Heading2"/>
        <w:numPr>
          <w:ilvl w:val="0"/>
          <w:numId w:val="6"/>
        </w:numPr>
      </w:pPr>
      <w:r>
        <w:t xml:space="preserve">Passing/Using variables </w:t>
      </w:r>
      <w:r w:rsidRPr="000356E4">
        <w:rPr>
          <w:color w:val="FF0000"/>
        </w:rPr>
        <w:t>(</w:t>
      </w:r>
      <w:r w:rsidR="000356E4" w:rsidRPr="000356E4">
        <w:rPr>
          <w:color w:val="FF0000"/>
        </w:rPr>
        <w:t xml:space="preserve">in </w:t>
      </w:r>
      <w:r w:rsidRPr="000356E4">
        <w:rPr>
          <w:color w:val="FF0000"/>
        </w:rPr>
        <w:t>Url, header, body and test scripts)</w:t>
      </w:r>
    </w:p>
    <w:p w:rsidR="000356E4" w:rsidRDefault="000356E4" w:rsidP="000356E4">
      <w:pPr>
        <w:pStyle w:val="Heading2"/>
        <w:numPr>
          <w:ilvl w:val="0"/>
          <w:numId w:val="6"/>
        </w:numPr>
      </w:pPr>
      <w:r>
        <w:t xml:space="preserve">Using Multiple tests in one Request </w:t>
      </w:r>
    </w:p>
    <w:p w:rsidR="000356E4" w:rsidRPr="00061AD3" w:rsidRDefault="00D54A03" w:rsidP="00F117F1">
      <w:pPr>
        <w:pStyle w:val="Heading2"/>
        <w:numPr>
          <w:ilvl w:val="0"/>
          <w:numId w:val="6"/>
        </w:numPr>
      </w:pPr>
      <w:r>
        <w:t>Checking Test Response and Error Debugging.</w:t>
      </w:r>
      <w:r w:rsidR="00406CA0">
        <w:t xml:space="preserve"> </w:t>
      </w:r>
      <w:r w:rsidR="00406CA0" w:rsidRPr="00F117F1">
        <w:rPr>
          <w:color w:val="FF0000"/>
        </w:rPr>
        <w:t>(About the test results tab in response section and how to view the error message if the test script is incorrect)</w:t>
      </w:r>
    </w:p>
    <w:p w:rsidR="00DC73AA" w:rsidRDefault="00DC73AA" w:rsidP="00DC73AA">
      <w:pPr>
        <w:pStyle w:val="Heading1"/>
        <w:numPr>
          <w:ilvl w:val="0"/>
          <w:numId w:val="1"/>
        </w:numPr>
      </w:pPr>
      <w:r w:rsidRPr="00AD35C5">
        <w:rPr>
          <w:b/>
        </w:rPr>
        <w:t>Data File</w:t>
      </w:r>
      <w:r>
        <w:t>:</w:t>
      </w:r>
    </w:p>
    <w:p w:rsidR="00DC73AA" w:rsidRDefault="00DC73AA" w:rsidP="00DC73AA">
      <w:pPr>
        <w:pStyle w:val="Heading2"/>
        <w:numPr>
          <w:ilvl w:val="0"/>
          <w:numId w:val="7"/>
        </w:numPr>
      </w:pPr>
      <w:r>
        <w:t>Introduction to data file</w:t>
      </w:r>
    </w:p>
    <w:p w:rsidR="00DC73AA" w:rsidRDefault="00AD35C5" w:rsidP="00DC73AA">
      <w:pPr>
        <w:pStyle w:val="Heading2"/>
        <w:numPr>
          <w:ilvl w:val="0"/>
          <w:numId w:val="7"/>
        </w:numPr>
      </w:pPr>
      <w:r>
        <w:t xml:space="preserve">Creating a data </w:t>
      </w:r>
      <w:r w:rsidR="00DC73AA">
        <w:t xml:space="preserve">file </w:t>
      </w:r>
      <w:r w:rsidR="00DC73AA" w:rsidRPr="00061AD3">
        <w:rPr>
          <w:color w:val="FF0000"/>
        </w:rPr>
        <w:t>(csv and json format)</w:t>
      </w:r>
    </w:p>
    <w:p w:rsidR="00DC73AA" w:rsidRPr="00B21505" w:rsidRDefault="00DC73AA" w:rsidP="00DC73AA">
      <w:pPr>
        <w:pStyle w:val="Heading2"/>
        <w:numPr>
          <w:ilvl w:val="0"/>
          <w:numId w:val="7"/>
        </w:numPr>
      </w:pPr>
      <w:r>
        <w:t>Using/Passing Data File.</w:t>
      </w:r>
      <w:r>
        <w:t xml:space="preserve"> </w:t>
      </w:r>
      <w:r w:rsidRPr="00061AD3">
        <w:rPr>
          <w:color w:val="FF0000"/>
        </w:rPr>
        <w:t>(in body, header ….)</w:t>
      </w:r>
    </w:p>
    <w:p w:rsidR="00DC73AA" w:rsidRPr="00DC73AA" w:rsidRDefault="00DC73AA" w:rsidP="00DC73AA"/>
    <w:p w:rsidR="00406CA0" w:rsidRDefault="00B21505" w:rsidP="00B21505">
      <w:pPr>
        <w:pStyle w:val="Heading1"/>
        <w:numPr>
          <w:ilvl w:val="0"/>
          <w:numId w:val="1"/>
        </w:numPr>
      </w:pPr>
      <w:r w:rsidRPr="00AD35C5">
        <w:rPr>
          <w:b/>
        </w:rPr>
        <w:lastRenderedPageBreak/>
        <w:t>Collection Run</w:t>
      </w:r>
      <w:r>
        <w:t>:</w:t>
      </w:r>
    </w:p>
    <w:p w:rsidR="00B21505" w:rsidRDefault="00B21505" w:rsidP="00A2264E">
      <w:pPr>
        <w:pStyle w:val="Heading2"/>
        <w:numPr>
          <w:ilvl w:val="0"/>
          <w:numId w:val="9"/>
        </w:numPr>
      </w:pPr>
      <w:r>
        <w:t>About Collection Runner</w:t>
      </w:r>
    </w:p>
    <w:p w:rsidR="00B21505" w:rsidRDefault="00B21505" w:rsidP="00B21505">
      <w:pPr>
        <w:pStyle w:val="Heading2"/>
        <w:numPr>
          <w:ilvl w:val="0"/>
          <w:numId w:val="9"/>
        </w:numPr>
      </w:pPr>
      <w:r>
        <w:t>Selecting Collection in Collection Runner</w:t>
      </w:r>
    </w:p>
    <w:p w:rsidR="00B21505" w:rsidRDefault="00B21505" w:rsidP="00B21505">
      <w:pPr>
        <w:pStyle w:val="Heading2"/>
        <w:numPr>
          <w:ilvl w:val="0"/>
          <w:numId w:val="9"/>
        </w:numPr>
      </w:pPr>
      <w:r>
        <w:t>Using Environment in Collection Runner</w:t>
      </w:r>
    </w:p>
    <w:p w:rsidR="00A2264E" w:rsidRDefault="00B21505" w:rsidP="00A2264E">
      <w:pPr>
        <w:pStyle w:val="Heading2"/>
        <w:numPr>
          <w:ilvl w:val="0"/>
          <w:numId w:val="9"/>
        </w:numPr>
      </w:pPr>
      <w:r>
        <w:t>Running Multiple Iterations.</w:t>
      </w:r>
    </w:p>
    <w:p w:rsidR="00A2264E" w:rsidRPr="00A2264E" w:rsidRDefault="000B4FDF" w:rsidP="00A2264E">
      <w:pPr>
        <w:pStyle w:val="Heading2"/>
        <w:numPr>
          <w:ilvl w:val="0"/>
          <w:numId w:val="9"/>
        </w:numPr>
      </w:pPr>
      <w:r>
        <w:t>Delaying Requests</w:t>
      </w:r>
    </w:p>
    <w:p w:rsidR="00A2264E" w:rsidRDefault="00A2264E" w:rsidP="00A2264E">
      <w:pPr>
        <w:pStyle w:val="Heading2"/>
        <w:numPr>
          <w:ilvl w:val="0"/>
          <w:numId w:val="9"/>
        </w:numPr>
      </w:pPr>
      <w:r>
        <w:t xml:space="preserve">Working with Data File. </w:t>
      </w:r>
      <w:r w:rsidRPr="001824FC">
        <w:rPr>
          <w:color w:val="FF0000"/>
        </w:rPr>
        <w:t>(How to pass data file)</w:t>
      </w:r>
    </w:p>
    <w:p w:rsidR="00A2264E" w:rsidRPr="00A2264E" w:rsidRDefault="00A2264E" w:rsidP="00A2264E">
      <w:pPr>
        <w:pStyle w:val="Heading2"/>
        <w:numPr>
          <w:ilvl w:val="0"/>
          <w:numId w:val="9"/>
        </w:numPr>
      </w:pPr>
      <w:r>
        <w:t>Starting the Collection Runner</w:t>
      </w:r>
    </w:p>
    <w:p w:rsidR="00A2264E" w:rsidRDefault="00A2264E" w:rsidP="00A2264E">
      <w:pPr>
        <w:pStyle w:val="Heading2"/>
        <w:numPr>
          <w:ilvl w:val="0"/>
          <w:numId w:val="9"/>
        </w:numPr>
      </w:pPr>
      <w:r>
        <w:t xml:space="preserve">Checking and Debugging the Collection Runner Result </w:t>
      </w:r>
      <w:r w:rsidRPr="001824FC">
        <w:rPr>
          <w:color w:val="FF0000"/>
        </w:rPr>
        <w:t xml:space="preserve">(Checking the request parameters like request/response header, body </w:t>
      </w:r>
      <w:r w:rsidR="001824FC" w:rsidRPr="001824FC">
        <w:rPr>
          <w:color w:val="FF0000"/>
        </w:rPr>
        <w:t>etc.</w:t>
      </w:r>
      <w:r w:rsidRPr="001824FC">
        <w:rPr>
          <w:color w:val="FF0000"/>
        </w:rPr>
        <w:t>)</w:t>
      </w:r>
    </w:p>
    <w:p w:rsidR="00A2264E" w:rsidRDefault="00A2264E" w:rsidP="00A2264E"/>
    <w:p w:rsidR="00A2264E" w:rsidRPr="00A30018" w:rsidRDefault="00A2264E" w:rsidP="00A2264E">
      <w:pPr>
        <w:pStyle w:val="Heading1"/>
        <w:numPr>
          <w:ilvl w:val="0"/>
          <w:numId w:val="1"/>
        </w:numPr>
        <w:rPr>
          <w:b/>
        </w:rPr>
      </w:pPr>
      <w:r w:rsidRPr="00A30018">
        <w:rPr>
          <w:b/>
        </w:rPr>
        <w:t>Running the Collection in Command prompt and Report Generation</w:t>
      </w:r>
    </w:p>
    <w:p w:rsidR="00A2264E" w:rsidRDefault="008D7892" w:rsidP="00A30018">
      <w:pPr>
        <w:pStyle w:val="Heading2"/>
        <w:numPr>
          <w:ilvl w:val="1"/>
          <w:numId w:val="10"/>
        </w:numPr>
        <w:ind w:left="1800"/>
      </w:pPr>
      <w:r>
        <w:t xml:space="preserve">Introduction to Newman </w:t>
      </w:r>
      <w:r w:rsidRPr="00AF3365">
        <w:rPr>
          <w:color w:val="FF0000"/>
        </w:rPr>
        <w:t>(for running in cli and report generation)</w:t>
      </w:r>
    </w:p>
    <w:p w:rsidR="008D7892" w:rsidRDefault="008D7892" w:rsidP="00A30018">
      <w:pPr>
        <w:pStyle w:val="Heading2"/>
        <w:numPr>
          <w:ilvl w:val="1"/>
          <w:numId w:val="10"/>
        </w:numPr>
        <w:ind w:left="1800"/>
      </w:pPr>
      <w:r>
        <w:t>Newman Setup</w:t>
      </w:r>
      <w:r w:rsidR="00A156E4">
        <w:t xml:space="preserve"> </w:t>
      </w:r>
      <w:r w:rsidR="00A156E4" w:rsidRPr="00AF3365">
        <w:rPr>
          <w:color w:val="FF0000"/>
        </w:rPr>
        <w:t xml:space="preserve">(how to install </w:t>
      </w:r>
      <w:r w:rsidR="00AF3365" w:rsidRPr="00AF3365">
        <w:rPr>
          <w:color w:val="FF0000"/>
        </w:rPr>
        <w:t>Newman</w:t>
      </w:r>
      <w:r w:rsidR="00A156E4" w:rsidRPr="00AF3365">
        <w:rPr>
          <w:color w:val="FF0000"/>
        </w:rPr>
        <w:t>)</w:t>
      </w:r>
    </w:p>
    <w:p w:rsidR="00A156E4" w:rsidRDefault="00A156E4" w:rsidP="00A30018">
      <w:pPr>
        <w:pStyle w:val="Heading2"/>
        <w:numPr>
          <w:ilvl w:val="1"/>
          <w:numId w:val="10"/>
        </w:numPr>
        <w:ind w:left="1800"/>
      </w:pPr>
      <w:r>
        <w:t xml:space="preserve">Running Collection in Newman </w:t>
      </w:r>
      <w:r w:rsidRPr="00AF3365">
        <w:rPr>
          <w:color w:val="FF0000"/>
        </w:rPr>
        <w:t xml:space="preserve">(Execution, </w:t>
      </w:r>
      <w:r w:rsidR="00AF3365" w:rsidRPr="00AF3365">
        <w:rPr>
          <w:color w:val="FF0000"/>
        </w:rPr>
        <w:t>explaining</w:t>
      </w:r>
      <w:r w:rsidRPr="00AF3365">
        <w:rPr>
          <w:color w:val="FF0000"/>
        </w:rPr>
        <w:t xml:space="preserve"> about the basic codes) </w:t>
      </w:r>
      <w:r>
        <w:t>used)</w:t>
      </w:r>
    </w:p>
    <w:p w:rsidR="00A156E4" w:rsidRDefault="00A156E4" w:rsidP="00A30018">
      <w:pPr>
        <w:pStyle w:val="Heading2"/>
        <w:numPr>
          <w:ilvl w:val="1"/>
          <w:numId w:val="10"/>
        </w:numPr>
        <w:ind w:left="1800"/>
      </w:pPr>
      <w:r>
        <w:t xml:space="preserve">Some additional code in Newman </w:t>
      </w:r>
      <w:r w:rsidRPr="00851048">
        <w:rPr>
          <w:color w:val="FF0000"/>
        </w:rPr>
        <w:t xml:space="preserve">(List some addition codes in </w:t>
      </w:r>
      <w:r w:rsidR="00AF3365" w:rsidRPr="00851048">
        <w:rPr>
          <w:color w:val="FF0000"/>
        </w:rPr>
        <w:t>Newman</w:t>
      </w:r>
      <w:r w:rsidRPr="00851048">
        <w:rPr>
          <w:color w:val="FF0000"/>
        </w:rPr>
        <w:t xml:space="preserve"> which are not used frequently in </w:t>
      </w:r>
      <w:r w:rsidR="00AF3365" w:rsidRPr="00851048">
        <w:rPr>
          <w:color w:val="FF0000"/>
        </w:rPr>
        <w:t>Newman</w:t>
      </w:r>
      <w:r w:rsidRPr="00851048">
        <w:rPr>
          <w:color w:val="FF0000"/>
        </w:rPr>
        <w:t>)</w:t>
      </w:r>
    </w:p>
    <w:p w:rsidR="00A156E4" w:rsidRPr="00A156E4" w:rsidRDefault="00A156E4" w:rsidP="00A30018">
      <w:pPr>
        <w:pStyle w:val="Heading2"/>
        <w:numPr>
          <w:ilvl w:val="1"/>
          <w:numId w:val="10"/>
        </w:numPr>
        <w:ind w:left="1800"/>
      </w:pPr>
      <w:r>
        <w:t xml:space="preserve">Viewing Newman Results. </w:t>
      </w:r>
      <w:r w:rsidRPr="00851048">
        <w:rPr>
          <w:color w:val="FF0000"/>
        </w:rPr>
        <w:t>(reports in html, json, junit and in cli)</w:t>
      </w:r>
    </w:p>
    <w:p w:rsidR="00A156E4" w:rsidRPr="00A156E4" w:rsidRDefault="00A156E4" w:rsidP="00A156E4"/>
    <w:sectPr w:rsidR="00A156E4" w:rsidRPr="00A1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3011"/>
    <w:multiLevelType w:val="hybridMultilevel"/>
    <w:tmpl w:val="78E0B858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A3429B2"/>
    <w:multiLevelType w:val="hybridMultilevel"/>
    <w:tmpl w:val="B94C349E"/>
    <w:lvl w:ilvl="0" w:tplc="2C0403A2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1810CD8"/>
    <w:multiLevelType w:val="hybridMultilevel"/>
    <w:tmpl w:val="DBF4A626"/>
    <w:lvl w:ilvl="0" w:tplc="6E9E4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6483E"/>
    <w:multiLevelType w:val="hybridMultilevel"/>
    <w:tmpl w:val="502AC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415A3"/>
    <w:multiLevelType w:val="hybridMultilevel"/>
    <w:tmpl w:val="7FC654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70E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4E8916F5"/>
    <w:multiLevelType w:val="hybridMultilevel"/>
    <w:tmpl w:val="F1ECA438"/>
    <w:lvl w:ilvl="0" w:tplc="F1D067F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B392586"/>
    <w:multiLevelType w:val="hybridMultilevel"/>
    <w:tmpl w:val="0F30E452"/>
    <w:lvl w:ilvl="0" w:tplc="DA4AC382">
      <w:start w:val="1"/>
      <w:numFmt w:val="lowerLetter"/>
      <w:lvlText w:val="%1."/>
      <w:lvlJc w:val="left"/>
      <w:pPr>
        <w:ind w:left="180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6E7D2A"/>
    <w:multiLevelType w:val="hybridMultilevel"/>
    <w:tmpl w:val="C024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86DA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117CB"/>
    <w:multiLevelType w:val="hybridMultilevel"/>
    <w:tmpl w:val="7354F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75"/>
    <w:rsid w:val="000069CD"/>
    <w:rsid w:val="000356E4"/>
    <w:rsid w:val="00061AD3"/>
    <w:rsid w:val="00096835"/>
    <w:rsid w:val="000B4FDF"/>
    <w:rsid w:val="001824FC"/>
    <w:rsid w:val="00390575"/>
    <w:rsid w:val="00406CA0"/>
    <w:rsid w:val="00594F6B"/>
    <w:rsid w:val="00742396"/>
    <w:rsid w:val="007E7082"/>
    <w:rsid w:val="00851048"/>
    <w:rsid w:val="008A2931"/>
    <w:rsid w:val="008D7892"/>
    <w:rsid w:val="0092551D"/>
    <w:rsid w:val="00A156E4"/>
    <w:rsid w:val="00A2264E"/>
    <w:rsid w:val="00A30018"/>
    <w:rsid w:val="00AD35C5"/>
    <w:rsid w:val="00AF3365"/>
    <w:rsid w:val="00B21505"/>
    <w:rsid w:val="00C40C43"/>
    <w:rsid w:val="00C422BF"/>
    <w:rsid w:val="00D41F52"/>
    <w:rsid w:val="00D54A03"/>
    <w:rsid w:val="00DC73AA"/>
    <w:rsid w:val="00F1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2555"/>
  <w15:chartTrackingRefBased/>
  <w15:docId w15:val="{569B9480-3824-4EEA-B86C-4809D08A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396"/>
    <w:pPr>
      <w:ind w:left="720"/>
      <w:contextualSpacing/>
    </w:pPr>
  </w:style>
  <w:style w:type="paragraph" w:styleId="NoSpacing">
    <w:name w:val="No Spacing"/>
    <w:uiPriority w:val="1"/>
    <w:qFormat/>
    <w:rsid w:val="00B21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36</cp:revision>
  <dcterms:created xsi:type="dcterms:W3CDTF">2018-05-01T07:54:00Z</dcterms:created>
  <dcterms:modified xsi:type="dcterms:W3CDTF">2018-05-01T09:11:00Z</dcterms:modified>
</cp:coreProperties>
</file>