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2A2F" w:rsidRDefault="004B720A" w:rsidP="004B720A">
      <w:pPr>
        <w:jc w:val="center"/>
        <w:rPr>
          <w:rFonts w:ascii="Times New Roman" w:hAnsi="Times New Roman" w:cs="Times New Roman"/>
          <w:b/>
          <w:sz w:val="28"/>
          <w:szCs w:val="24"/>
        </w:rPr>
      </w:pPr>
      <w:r w:rsidRPr="00B73B02">
        <w:rPr>
          <w:rFonts w:ascii="Times New Roman" w:hAnsi="Times New Roman" w:cs="Times New Roman"/>
          <w:b/>
          <w:sz w:val="28"/>
          <w:szCs w:val="24"/>
        </w:rPr>
        <w:t>TEST SCRIPTS</w:t>
      </w:r>
    </w:p>
    <w:p w:rsidR="00D17CBF" w:rsidRPr="00B73B02" w:rsidRDefault="00D17CBF" w:rsidP="004B720A">
      <w:pPr>
        <w:jc w:val="center"/>
        <w:rPr>
          <w:rFonts w:ascii="Times New Roman" w:hAnsi="Times New Roman" w:cs="Times New Roman"/>
          <w:b/>
          <w:sz w:val="28"/>
          <w:szCs w:val="24"/>
        </w:rPr>
      </w:pPr>
    </w:p>
    <w:p w:rsidR="004B720A" w:rsidRPr="00B73B02" w:rsidRDefault="004B720A" w:rsidP="004B720A">
      <w:pPr>
        <w:pStyle w:val="ListParagraph"/>
        <w:numPr>
          <w:ilvl w:val="0"/>
          <w:numId w:val="1"/>
        </w:numPr>
        <w:rPr>
          <w:rFonts w:ascii="Times New Roman" w:hAnsi="Times New Roman" w:cs="Times New Roman"/>
          <w:b/>
          <w:sz w:val="24"/>
          <w:szCs w:val="24"/>
        </w:rPr>
      </w:pPr>
      <w:r w:rsidRPr="00B73B02">
        <w:rPr>
          <w:rFonts w:ascii="Times New Roman" w:hAnsi="Times New Roman" w:cs="Times New Roman"/>
          <w:b/>
          <w:sz w:val="24"/>
          <w:szCs w:val="24"/>
        </w:rPr>
        <w:t>Basic Introduction to Test and Test Scripts</w:t>
      </w:r>
    </w:p>
    <w:p w:rsidR="004B720A" w:rsidRDefault="004B720A" w:rsidP="004B720A">
      <w:pPr>
        <w:rPr>
          <w:rFonts w:ascii="Times New Roman" w:hAnsi="Times New Roman" w:cs="Times New Roman"/>
          <w:sz w:val="24"/>
          <w:szCs w:val="24"/>
        </w:rPr>
      </w:pPr>
      <w:r>
        <w:rPr>
          <w:rFonts w:ascii="Times New Roman" w:hAnsi="Times New Roman" w:cs="Times New Roman"/>
          <w:sz w:val="24"/>
          <w:szCs w:val="24"/>
        </w:rPr>
        <w:t xml:space="preserve">A postman test is essentially JavaScript code executed after the request is sent, allowing to the </w:t>
      </w:r>
      <w:r>
        <w:rPr>
          <w:rFonts w:ascii="Consolas" w:hAnsi="Consolas"/>
          <w:color w:val="3F3F3F"/>
          <w:sz w:val="21"/>
          <w:szCs w:val="21"/>
          <w:shd w:val="clear" w:color="auto" w:fill="F0F0F0"/>
        </w:rPr>
        <w:t xml:space="preserve">pm.response </w:t>
      </w:r>
      <w:r>
        <w:rPr>
          <w:rFonts w:ascii="Times New Roman" w:hAnsi="Times New Roman" w:cs="Times New Roman"/>
          <w:sz w:val="24"/>
          <w:szCs w:val="24"/>
        </w:rPr>
        <w:t>object.</w:t>
      </w:r>
    </w:p>
    <w:p w:rsidR="004B720A" w:rsidRDefault="004B720A" w:rsidP="004B720A">
      <w:pPr>
        <w:rPr>
          <w:rFonts w:ascii="Times New Roman" w:hAnsi="Times New Roman" w:cs="Times New Roman"/>
          <w:sz w:val="24"/>
          <w:szCs w:val="24"/>
        </w:rPr>
      </w:pPr>
      <w:r>
        <w:rPr>
          <w:rFonts w:ascii="Times New Roman" w:hAnsi="Times New Roman" w:cs="Times New Roman"/>
          <w:sz w:val="24"/>
          <w:szCs w:val="24"/>
        </w:rPr>
        <w:t>A postman test scripts in a block of JavaScript code which allows you to write and run the tests for each request.</w:t>
      </w:r>
    </w:p>
    <w:p w:rsidR="00F52570" w:rsidRDefault="00F52570" w:rsidP="004B720A">
      <w:pPr>
        <w:rPr>
          <w:rFonts w:ascii="Times New Roman" w:hAnsi="Times New Roman" w:cs="Times New Roman"/>
          <w:sz w:val="24"/>
          <w:szCs w:val="24"/>
        </w:rPr>
      </w:pPr>
    </w:p>
    <w:p w:rsidR="00F52570" w:rsidRDefault="00B73B02" w:rsidP="004B720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54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scripts.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rsidR="00B73B02" w:rsidRDefault="00B73B02" w:rsidP="004B720A">
      <w:pPr>
        <w:rPr>
          <w:rFonts w:ascii="Times New Roman" w:hAnsi="Times New Roman" w:cs="Times New Roman"/>
          <w:sz w:val="24"/>
          <w:szCs w:val="24"/>
        </w:rPr>
      </w:pPr>
    </w:p>
    <w:p w:rsidR="00B73B02" w:rsidRDefault="00B73B02" w:rsidP="00B73B02">
      <w:pPr>
        <w:pStyle w:val="ListParagraph"/>
        <w:numPr>
          <w:ilvl w:val="0"/>
          <w:numId w:val="1"/>
        </w:numPr>
        <w:rPr>
          <w:rFonts w:ascii="Times New Roman" w:hAnsi="Times New Roman" w:cs="Times New Roman"/>
          <w:b/>
          <w:sz w:val="24"/>
          <w:szCs w:val="24"/>
        </w:rPr>
      </w:pPr>
      <w:r w:rsidRPr="00B73B02">
        <w:rPr>
          <w:rFonts w:ascii="Times New Roman" w:hAnsi="Times New Roman" w:cs="Times New Roman"/>
          <w:b/>
          <w:sz w:val="24"/>
          <w:szCs w:val="24"/>
        </w:rPr>
        <w:t>Accessing Data from Response Body</w:t>
      </w:r>
    </w:p>
    <w:p w:rsidR="00B73B02" w:rsidRDefault="00B73B02" w:rsidP="00B73B02">
      <w:pPr>
        <w:rPr>
          <w:rFonts w:ascii="Times New Roman" w:hAnsi="Times New Roman" w:cs="Times New Roman"/>
          <w:sz w:val="24"/>
          <w:szCs w:val="24"/>
        </w:rPr>
      </w:pPr>
      <w:r>
        <w:rPr>
          <w:rFonts w:ascii="Times New Roman" w:hAnsi="Times New Roman" w:cs="Times New Roman"/>
          <w:sz w:val="24"/>
          <w:szCs w:val="24"/>
        </w:rPr>
        <w:t>In the postman, we can access data from the response body to ensure that the test output is valid data or not and a</w:t>
      </w:r>
      <w:r w:rsidR="00416441">
        <w:rPr>
          <w:rFonts w:ascii="Times New Roman" w:hAnsi="Times New Roman" w:cs="Times New Roman"/>
          <w:sz w:val="24"/>
          <w:szCs w:val="24"/>
        </w:rPr>
        <w:t>lso to set and get variables to ease the further test.</w:t>
      </w:r>
    </w:p>
    <w:p w:rsidR="00416441" w:rsidRDefault="00416441" w:rsidP="00B73B02">
      <w:pPr>
        <w:rPr>
          <w:rFonts w:ascii="Times New Roman" w:hAnsi="Times New Roman" w:cs="Times New Roman"/>
          <w:sz w:val="24"/>
          <w:szCs w:val="24"/>
        </w:rPr>
      </w:pPr>
      <w:r>
        <w:rPr>
          <w:rFonts w:ascii="Times New Roman" w:hAnsi="Times New Roman" w:cs="Times New Roman"/>
          <w:sz w:val="24"/>
          <w:szCs w:val="24"/>
        </w:rPr>
        <w:t>The data in the response body may be in normal JSON or in array format. The JavaScript code written to access for normal format will not work to access the data in the array format. So here is the code how to access the both data format.</w:t>
      </w:r>
    </w:p>
    <w:p w:rsidR="00992019" w:rsidRDefault="00992019" w:rsidP="00B73B02">
      <w:pPr>
        <w:rPr>
          <w:rFonts w:ascii="Times New Roman" w:hAnsi="Times New Roman" w:cs="Times New Roman"/>
          <w:sz w:val="24"/>
          <w:szCs w:val="24"/>
        </w:rPr>
      </w:pPr>
    </w:p>
    <w:p w:rsidR="00992019" w:rsidRDefault="00992019" w:rsidP="00B73B02">
      <w:pPr>
        <w:rPr>
          <w:rFonts w:ascii="Times New Roman" w:hAnsi="Times New Roman" w:cs="Times New Roman"/>
          <w:sz w:val="24"/>
          <w:szCs w:val="24"/>
        </w:rPr>
      </w:pPr>
    </w:p>
    <w:p w:rsidR="00992019" w:rsidRDefault="00992019" w:rsidP="00B73B02">
      <w:pPr>
        <w:rPr>
          <w:rFonts w:ascii="Times New Roman" w:hAnsi="Times New Roman" w:cs="Times New Roman"/>
          <w:sz w:val="24"/>
          <w:szCs w:val="24"/>
        </w:rPr>
      </w:pPr>
    </w:p>
    <w:p w:rsidR="00992019" w:rsidRDefault="00992019" w:rsidP="00B73B02">
      <w:pPr>
        <w:rPr>
          <w:rFonts w:ascii="Times New Roman" w:hAnsi="Times New Roman" w:cs="Times New Roman"/>
          <w:sz w:val="24"/>
          <w:szCs w:val="24"/>
        </w:rPr>
      </w:pPr>
    </w:p>
    <w:p w:rsidR="00992019" w:rsidRDefault="00992019" w:rsidP="00B73B02">
      <w:pPr>
        <w:rPr>
          <w:rFonts w:ascii="Times New Roman" w:hAnsi="Times New Roman" w:cs="Times New Roman"/>
          <w:sz w:val="24"/>
          <w:szCs w:val="24"/>
        </w:rPr>
      </w:pPr>
    </w:p>
    <w:p w:rsidR="00992019" w:rsidRDefault="00992019" w:rsidP="0099201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Normal JSON Format Data</w:t>
      </w:r>
    </w:p>
    <w:p w:rsidR="00992019" w:rsidRDefault="00992019" w:rsidP="00992019">
      <w:pPr>
        <w:rPr>
          <w:rFonts w:ascii="Times New Roman" w:hAnsi="Times New Roman" w:cs="Times New Roman"/>
          <w:sz w:val="24"/>
          <w:szCs w:val="24"/>
        </w:rPr>
      </w:pPr>
      <w:r>
        <w:rPr>
          <w:rFonts w:ascii="Times New Roman" w:hAnsi="Times New Roman" w:cs="Times New Roman"/>
          <w:sz w:val="24"/>
          <w:szCs w:val="24"/>
        </w:rPr>
        <w:t>Normal JSON format data can be seen enclosed in the {} braces.</w:t>
      </w:r>
    </w:p>
    <w:p w:rsidR="00992019" w:rsidRDefault="00992019" w:rsidP="00992019">
      <w:pPr>
        <w:rPr>
          <w:rFonts w:ascii="Times New Roman" w:hAnsi="Times New Roman" w:cs="Times New Roman"/>
          <w:sz w:val="24"/>
          <w:szCs w:val="24"/>
        </w:rPr>
      </w:pPr>
      <w:r>
        <w:rPr>
          <w:rFonts w:ascii="Times New Roman" w:hAnsi="Times New Roman" w:cs="Times New Roman"/>
          <w:sz w:val="24"/>
          <w:szCs w:val="24"/>
        </w:rPr>
        <w:t>How to access?</w:t>
      </w:r>
    </w:p>
    <w:p w:rsidR="00F80559" w:rsidRDefault="00F80559" w:rsidP="0099201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52381" cy="64761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wto acces.png"/>
                    <pic:cNvPicPr/>
                  </pic:nvPicPr>
                  <pic:blipFill>
                    <a:blip r:embed="rId6">
                      <a:extLst>
                        <a:ext uri="{28A0092B-C50C-407E-A947-70E740481C1C}">
                          <a14:useLocalDpi xmlns:a14="http://schemas.microsoft.com/office/drawing/2010/main" val="0"/>
                        </a:ext>
                      </a:extLst>
                    </a:blip>
                    <a:stretch>
                      <a:fillRect/>
                    </a:stretch>
                  </pic:blipFill>
                  <pic:spPr>
                    <a:xfrm>
                      <a:off x="0" y="0"/>
                      <a:ext cx="4752381" cy="647619"/>
                    </a:xfrm>
                    <a:prstGeom prst="rect">
                      <a:avLst/>
                    </a:prstGeom>
                  </pic:spPr>
                </pic:pic>
              </a:graphicData>
            </a:graphic>
          </wp:inline>
        </w:drawing>
      </w:r>
    </w:p>
    <w:p w:rsidR="00F80559" w:rsidRDefault="00F80559" w:rsidP="00992019">
      <w:pPr>
        <w:rPr>
          <w:rFonts w:ascii="Times New Roman" w:hAnsi="Times New Roman" w:cs="Times New Roman"/>
          <w:sz w:val="24"/>
          <w:szCs w:val="24"/>
        </w:rPr>
      </w:pPr>
      <w:r>
        <w:rPr>
          <w:rFonts w:ascii="Times New Roman" w:hAnsi="Times New Roman" w:cs="Times New Roman"/>
          <w:sz w:val="24"/>
          <w:szCs w:val="24"/>
        </w:rPr>
        <w:t>Here, we are trying to set the id into environment variable accessing data from response body. So the id is inside the data in response body in {} braces. So the code to access the id is jsonData.data.id (reference above figure).</w:t>
      </w:r>
    </w:p>
    <w:p w:rsidR="00F80559" w:rsidRDefault="00F80559" w:rsidP="00992019">
      <w:pPr>
        <w:rPr>
          <w:rFonts w:ascii="Times New Roman" w:hAnsi="Times New Roman" w:cs="Times New Roman"/>
          <w:sz w:val="24"/>
          <w:szCs w:val="24"/>
        </w:rPr>
      </w:pPr>
      <w:r>
        <w:rPr>
          <w:rFonts w:ascii="Times New Roman" w:hAnsi="Times New Roman" w:cs="Times New Roman"/>
          <w:sz w:val="24"/>
          <w:szCs w:val="24"/>
        </w:rPr>
        <w:t xml:space="preserve"> </w:t>
      </w:r>
    </w:p>
    <w:p w:rsidR="00992019" w:rsidRDefault="00992019" w:rsidP="0099201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62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rmal json forma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992019" w:rsidRDefault="00992019" w:rsidP="0099201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Array Format Data</w:t>
      </w:r>
    </w:p>
    <w:p w:rsidR="00992019" w:rsidRDefault="00992019" w:rsidP="00992019">
      <w:pPr>
        <w:rPr>
          <w:rFonts w:ascii="Times New Roman" w:hAnsi="Times New Roman" w:cs="Times New Roman"/>
          <w:sz w:val="24"/>
          <w:szCs w:val="24"/>
        </w:rPr>
      </w:pPr>
      <w:r>
        <w:rPr>
          <w:rFonts w:ascii="Times New Roman" w:hAnsi="Times New Roman" w:cs="Times New Roman"/>
          <w:sz w:val="24"/>
          <w:szCs w:val="24"/>
        </w:rPr>
        <w:t>Array format data can be seen enclosed in [ ] bracket.</w:t>
      </w:r>
    </w:p>
    <w:p w:rsidR="00F80559" w:rsidRDefault="00F80559" w:rsidP="00F80559">
      <w:pPr>
        <w:rPr>
          <w:rFonts w:ascii="Times New Roman" w:hAnsi="Times New Roman" w:cs="Times New Roman"/>
          <w:sz w:val="24"/>
          <w:szCs w:val="24"/>
        </w:rPr>
      </w:pPr>
      <w:r>
        <w:rPr>
          <w:rFonts w:ascii="Times New Roman" w:hAnsi="Times New Roman" w:cs="Times New Roman"/>
          <w:sz w:val="24"/>
          <w:szCs w:val="24"/>
        </w:rPr>
        <w:t>How to access?</w:t>
      </w:r>
    </w:p>
    <w:p w:rsidR="00F80559" w:rsidRDefault="00F80559" w:rsidP="00F8055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5492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rayaadsfad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49275"/>
                    </a:xfrm>
                    <a:prstGeom prst="rect">
                      <a:avLst/>
                    </a:prstGeom>
                  </pic:spPr>
                </pic:pic>
              </a:graphicData>
            </a:graphic>
          </wp:inline>
        </w:drawing>
      </w:r>
    </w:p>
    <w:p w:rsidR="0010218F" w:rsidRDefault="00F80559" w:rsidP="00992019">
      <w:pPr>
        <w:rPr>
          <w:rFonts w:ascii="Times New Roman" w:hAnsi="Times New Roman" w:cs="Times New Roman"/>
          <w:sz w:val="24"/>
          <w:szCs w:val="24"/>
        </w:rPr>
      </w:pPr>
      <w:r>
        <w:rPr>
          <w:rFonts w:ascii="Times New Roman" w:hAnsi="Times New Roman" w:cs="Times New Roman"/>
          <w:sz w:val="24"/>
          <w:szCs w:val="24"/>
        </w:rPr>
        <w:lastRenderedPageBreak/>
        <w:t>Here we are trying to set the transaction-id into environment variable accessing data from response body.</w:t>
      </w:r>
      <w:r w:rsidR="0010218F">
        <w:rPr>
          <w:rFonts w:ascii="Times New Roman" w:hAnsi="Times New Roman" w:cs="Times New Roman"/>
          <w:sz w:val="24"/>
          <w:szCs w:val="24"/>
        </w:rPr>
        <w:t xml:space="preserve"> So the transaction-id is inside the data in response body in [ ] bracket. So the code to access the transaction-id is jsonData.data[0][‘transaction-id’] (reference above figure). We here added [0] to access data due to the data here present is in array format.</w:t>
      </w:r>
    </w:p>
    <w:p w:rsidR="00992019" w:rsidRDefault="00992019" w:rsidP="0099201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584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ray forma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58490"/>
                    </a:xfrm>
                    <a:prstGeom prst="rect">
                      <a:avLst/>
                    </a:prstGeom>
                  </pic:spPr>
                </pic:pic>
              </a:graphicData>
            </a:graphic>
          </wp:inline>
        </w:drawing>
      </w:r>
    </w:p>
    <w:p w:rsidR="0010218F" w:rsidRPr="0010218F" w:rsidRDefault="0010218F" w:rsidP="00992019">
      <w:pPr>
        <w:rPr>
          <w:rFonts w:ascii="Times New Roman" w:hAnsi="Times New Roman" w:cs="Times New Roman"/>
          <w:b/>
          <w:sz w:val="24"/>
          <w:szCs w:val="24"/>
        </w:rPr>
      </w:pPr>
    </w:p>
    <w:p w:rsidR="0010218F" w:rsidRDefault="0010218F" w:rsidP="0010218F">
      <w:pPr>
        <w:pStyle w:val="ListParagraph"/>
        <w:numPr>
          <w:ilvl w:val="0"/>
          <w:numId w:val="1"/>
        </w:numPr>
        <w:rPr>
          <w:rFonts w:ascii="Times New Roman" w:hAnsi="Times New Roman" w:cs="Times New Roman"/>
          <w:b/>
          <w:sz w:val="24"/>
          <w:szCs w:val="24"/>
        </w:rPr>
      </w:pPr>
      <w:r w:rsidRPr="0010218F">
        <w:rPr>
          <w:rFonts w:ascii="Times New Roman" w:hAnsi="Times New Roman" w:cs="Times New Roman"/>
          <w:b/>
          <w:sz w:val="24"/>
          <w:szCs w:val="24"/>
        </w:rPr>
        <w:t>Snippets</w:t>
      </w:r>
    </w:p>
    <w:p w:rsidR="0010218F" w:rsidRDefault="0010218F" w:rsidP="0010218F">
      <w:pPr>
        <w:rPr>
          <w:rFonts w:ascii="Times New Roman" w:hAnsi="Times New Roman" w:cs="Times New Roman"/>
          <w:sz w:val="24"/>
          <w:szCs w:val="24"/>
        </w:rPr>
      </w:pPr>
      <w:r>
        <w:rPr>
          <w:rFonts w:ascii="Times New Roman" w:hAnsi="Times New Roman" w:cs="Times New Roman"/>
          <w:sz w:val="24"/>
          <w:szCs w:val="24"/>
        </w:rPr>
        <w:t>Snippets are the block of JS code which makes basic test easy and fast.</w:t>
      </w:r>
    </w:p>
    <w:p w:rsidR="00F22601" w:rsidRDefault="00F22601" w:rsidP="0010218F">
      <w:pPr>
        <w:rPr>
          <w:rFonts w:ascii="Times New Roman" w:hAnsi="Times New Roman" w:cs="Times New Roman"/>
          <w:sz w:val="24"/>
          <w:szCs w:val="24"/>
        </w:rPr>
      </w:pPr>
      <w:r>
        <w:rPr>
          <w:rFonts w:ascii="Times New Roman" w:hAnsi="Times New Roman" w:cs="Times New Roman"/>
          <w:sz w:val="24"/>
          <w:szCs w:val="24"/>
        </w:rPr>
        <w:t>We can access the snippets block to check status code, set environment variable and so on.</w:t>
      </w:r>
    </w:p>
    <w:p w:rsidR="0010218F" w:rsidRDefault="00AF6F16" w:rsidP="0010218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1584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ippet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58490"/>
                    </a:xfrm>
                    <a:prstGeom prst="rect">
                      <a:avLst/>
                    </a:prstGeom>
                  </pic:spPr>
                </pic:pic>
              </a:graphicData>
            </a:graphic>
          </wp:inline>
        </w:drawing>
      </w:r>
    </w:p>
    <w:p w:rsidR="00F22601" w:rsidRDefault="00F22601" w:rsidP="0010218F">
      <w:pPr>
        <w:rPr>
          <w:rFonts w:ascii="Times New Roman" w:hAnsi="Times New Roman" w:cs="Times New Roman"/>
          <w:sz w:val="24"/>
          <w:szCs w:val="24"/>
        </w:rPr>
      </w:pPr>
    </w:p>
    <w:p w:rsidR="00F22601" w:rsidRDefault="00F22601" w:rsidP="0010218F">
      <w:pPr>
        <w:rPr>
          <w:rFonts w:ascii="Times New Roman" w:hAnsi="Times New Roman" w:cs="Times New Roman"/>
          <w:sz w:val="24"/>
          <w:szCs w:val="24"/>
        </w:rPr>
      </w:pPr>
    </w:p>
    <w:p w:rsidR="00F22601" w:rsidRDefault="00F22601" w:rsidP="00F22601">
      <w:pPr>
        <w:pStyle w:val="ListParagraph"/>
        <w:numPr>
          <w:ilvl w:val="0"/>
          <w:numId w:val="1"/>
        </w:numPr>
        <w:rPr>
          <w:rFonts w:ascii="Times New Roman" w:hAnsi="Times New Roman" w:cs="Times New Roman"/>
          <w:b/>
          <w:sz w:val="24"/>
          <w:szCs w:val="24"/>
        </w:rPr>
      </w:pPr>
      <w:r w:rsidRPr="00F22601">
        <w:rPr>
          <w:rFonts w:ascii="Times New Roman" w:hAnsi="Times New Roman" w:cs="Times New Roman"/>
          <w:b/>
          <w:sz w:val="24"/>
          <w:szCs w:val="24"/>
        </w:rPr>
        <w:t>Relating JS Code</w:t>
      </w:r>
    </w:p>
    <w:p w:rsidR="00166DF7" w:rsidRDefault="00166DF7" w:rsidP="00166DF7">
      <w:pPr>
        <w:rPr>
          <w:rFonts w:ascii="Times New Roman" w:hAnsi="Times New Roman" w:cs="Times New Roman"/>
          <w:sz w:val="24"/>
          <w:szCs w:val="24"/>
        </w:rPr>
      </w:pPr>
      <w:r>
        <w:rPr>
          <w:rFonts w:ascii="Times New Roman" w:hAnsi="Times New Roman" w:cs="Times New Roman"/>
          <w:sz w:val="24"/>
          <w:szCs w:val="24"/>
        </w:rPr>
        <w:t xml:space="preserve">As per the API test </w:t>
      </w:r>
      <w:r w:rsidR="00F7693D">
        <w:rPr>
          <w:rFonts w:ascii="Times New Roman" w:hAnsi="Times New Roman" w:cs="Times New Roman"/>
          <w:sz w:val="24"/>
          <w:szCs w:val="24"/>
        </w:rPr>
        <w:t>in some</w:t>
      </w:r>
      <w:r w:rsidR="00942FCF">
        <w:rPr>
          <w:rFonts w:ascii="Times New Roman" w:hAnsi="Times New Roman" w:cs="Times New Roman"/>
          <w:sz w:val="24"/>
          <w:szCs w:val="24"/>
        </w:rPr>
        <w:t xml:space="preserve"> request </w:t>
      </w:r>
      <w:r>
        <w:rPr>
          <w:rFonts w:ascii="Times New Roman" w:hAnsi="Times New Roman" w:cs="Times New Roman"/>
          <w:sz w:val="24"/>
          <w:szCs w:val="24"/>
        </w:rPr>
        <w:t>response might have multiple data in an array. To access this kind of data we must use loop and conditions in our test.</w:t>
      </w:r>
    </w:p>
    <w:p w:rsidR="009E3D4B" w:rsidRDefault="009E3D4B" w:rsidP="00166DF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80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ffffff.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inline>
        </w:drawing>
      </w:r>
    </w:p>
    <w:p w:rsidR="00942FCF" w:rsidRDefault="009E3D4B" w:rsidP="00166DF7">
      <w:pPr>
        <w:rPr>
          <w:rFonts w:ascii="Times New Roman" w:hAnsi="Times New Roman" w:cs="Times New Roman"/>
          <w:sz w:val="24"/>
          <w:szCs w:val="24"/>
        </w:rPr>
      </w:pPr>
      <w:r>
        <w:rPr>
          <w:rFonts w:ascii="Times New Roman" w:hAnsi="Times New Roman" w:cs="Times New Roman"/>
          <w:sz w:val="24"/>
          <w:szCs w:val="24"/>
        </w:rPr>
        <w:lastRenderedPageBreak/>
        <w:t>In the above figure, we have defined variable d which have certain value. The value here contains the attributes of the products. If the defined id matches the order number here it will set the attributes of that product in the environment variable.</w:t>
      </w:r>
    </w:p>
    <w:p w:rsidR="009E3D4B" w:rsidRDefault="009E3D4B" w:rsidP="00166DF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4397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39795"/>
                    </a:xfrm>
                    <a:prstGeom prst="rect">
                      <a:avLst/>
                    </a:prstGeom>
                  </pic:spPr>
                </pic:pic>
              </a:graphicData>
            </a:graphic>
          </wp:inline>
        </w:drawing>
      </w:r>
    </w:p>
    <w:p w:rsidR="00942FCF" w:rsidRDefault="00111B3C" w:rsidP="00111B3C">
      <w:pPr>
        <w:pStyle w:val="ListParagraph"/>
        <w:numPr>
          <w:ilvl w:val="0"/>
          <w:numId w:val="1"/>
        </w:numPr>
        <w:rPr>
          <w:rFonts w:ascii="Times New Roman" w:hAnsi="Times New Roman" w:cs="Times New Roman"/>
          <w:b/>
          <w:sz w:val="24"/>
          <w:szCs w:val="24"/>
        </w:rPr>
      </w:pPr>
      <w:r w:rsidRPr="00111B3C">
        <w:rPr>
          <w:rFonts w:ascii="Times New Roman" w:hAnsi="Times New Roman" w:cs="Times New Roman"/>
          <w:b/>
          <w:sz w:val="24"/>
          <w:szCs w:val="24"/>
        </w:rPr>
        <w:t>SET and GET Variables</w:t>
      </w:r>
    </w:p>
    <w:p w:rsidR="00111B3C" w:rsidRDefault="00111B3C" w:rsidP="00111B3C">
      <w:pPr>
        <w:rPr>
          <w:rFonts w:ascii="Times New Roman" w:hAnsi="Times New Roman" w:cs="Times New Roman"/>
          <w:sz w:val="24"/>
          <w:szCs w:val="24"/>
        </w:rPr>
      </w:pPr>
      <w:r>
        <w:rPr>
          <w:rFonts w:ascii="Times New Roman" w:hAnsi="Times New Roman" w:cs="Times New Roman"/>
          <w:sz w:val="24"/>
          <w:szCs w:val="24"/>
        </w:rPr>
        <w:t>Variables are symbols that can take different values.</w:t>
      </w:r>
      <w:r w:rsidR="00907F07">
        <w:rPr>
          <w:rFonts w:ascii="Times New Roman" w:hAnsi="Times New Roman" w:cs="Times New Roman"/>
          <w:sz w:val="24"/>
          <w:szCs w:val="24"/>
        </w:rPr>
        <w:t xml:space="preserve"> Most of the times variables are defined to reuse the values in multiple places so you can keep your code DRY</w:t>
      </w:r>
      <w:r w:rsidR="00907F07">
        <w:rPr>
          <w:rFonts w:ascii="Times New Roman" w:hAnsi="Times New Roman" w:cs="Times New Roman"/>
          <w:sz w:val="24"/>
          <w:szCs w:val="24"/>
        </w:rPr>
        <w:tab/>
        <w:t>(Don’t Repeat Yourself).</w:t>
      </w:r>
    </w:p>
    <w:p w:rsidR="00907F07" w:rsidRDefault="00D7431F" w:rsidP="00111B3C">
      <w:pPr>
        <w:rPr>
          <w:rFonts w:ascii="Times New Roman" w:hAnsi="Times New Roman" w:cs="Times New Roman"/>
          <w:sz w:val="24"/>
          <w:szCs w:val="24"/>
        </w:rPr>
      </w:pPr>
      <w:r>
        <w:rPr>
          <w:rFonts w:ascii="Times New Roman" w:hAnsi="Times New Roman" w:cs="Times New Roman"/>
          <w:sz w:val="24"/>
          <w:szCs w:val="24"/>
        </w:rPr>
        <w:t>How to set?</w:t>
      </w:r>
    </w:p>
    <w:p w:rsidR="00D7431F" w:rsidRDefault="00D7431F" w:rsidP="00111B3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5264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 variabl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26415"/>
                    </a:xfrm>
                    <a:prstGeom prst="rect">
                      <a:avLst/>
                    </a:prstGeom>
                  </pic:spPr>
                </pic:pic>
              </a:graphicData>
            </a:graphic>
          </wp:inline>
        </w:drawing>
      </w:r>
    </w:p>
    <w:p w:rsidR="00D7431F" w:rsidRDefault="00D7431F" w:rsidP="00111B3C">
      <w:pPr>
        <w:rPr>
          <w:rFonts w:ascii="Times New Roman" w:hAnsi="Times New Roman" w:cs="Times New Roman"/>
          <w:sz w:val="24"/>
          <w:szCs w:val="24"/>
        </w:rPr>
      </w:pPr>
      <w:r>
        <w:rPr>
          <w:rFonts w:ascii="Times New Roman" w:hAnsi="Times New Roman" w:cs="Times New Roman"/>
          <w:sz w:val="24"/>
          <w:szCs w:val="24"/>
        </w:rPr>
        <w:t>The above code is use to set the environment variable.</w:t>
      </w:r>
    </w:p>
    <w:p w:rsidR="00D7431F" w:rsidRDefault="00D7431F" w:rsidP="00111B3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154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ponse body.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rsidR="00D7431F" w:rsidRDefault="00D7431F" w:rsidP="00111B3C">
      <w:pPr>
        <w:rPr>
          <w:rFonts w:ascii="Times New Roman" w:hAnsi="Times New Roman" w:cs="Times New Roman"/>
          <w:sz w:val="24"/>
          <w:szCs w:val="24"/>
        </w:rPr>
      </w:pPr>
      <w:r>
        <w:rPr>
          <w:rFonts w:ascii="Times New Roman" w:hAnsi="Times New Roman" w:cs="Times New Roman"/>
          <w:sz w:val="24"/>
          <w:szCs w:val="24"/>
        </w:rPr>
        <w:t>Here what we are trying to do is set transaction-id as an environment variable. So to set the transaction-id as environment variable we use the above code in the test scripts.</w:t>
      </w:r>
    </w:p>
    <w:p w:rsidR="00D7431F" w:rsidRDefault="005C43F6" w:rsidP="00111B3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584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58490"/>
                    </a:xfrm>
                    <a:prstGeom prst="rect">
                      <a:avLst/>
                    </a:prstGeom>
                  </pic:spPr>
                </pic:pic>
              </a:graphicData>
            </a:graphic>
          </wp:inline>
        </w:drawing>
      </w:r>
    </w:p>
    <w:p w:rsidR="005C43F6" w:rsidRDefault="005C43F6" w:rsidP="00111B3C">
      <w:pPr>
        <w:rPr>
          <w:rFonts w:ascii="Times New Roman" w:hAnsi="Times New Roman" w:cs="Times New Roman"/>
          <w:sz w:val="24"/>
          <w:szCs w:val="24"/>
        </w:rPr>
      </w:pPr>
      <w:r>
        <w:rPr>
          <w:rFonts w:ascii="Times New Roman" w:hAnsi="Times New Roman" w:cs="Times New Roman"/>
          <w:sz w:val="24"/>
          <w:szCs w:val="24"/>
        </w:rPr>
        <w:t>The transaction-id has been set as an environment variable. You can go to manage environments setting icon to view the variables that have been saved.</w:t>
      </w:r>
    </w:p>
    <w:p w:rsidR="005C43F6" w:rsidRDefault="005C43F6" w:rsidP="00111B3C">
      <w:pPr>
        <w:rPr>
          <w:rFonts w:ascii="Times New Roman" w:hAnsi="Times New Roman" w:cs="Times New Roman"/>
          <w:sz w:val="24"/>
          <w:szCs w:val="24"/>
        </w:rPr>
      </w:pPr>
    </w:p>
    <w:p w:rsidR="005C43F6" w:rsidRDefault="005C43F6" w:rsidP="00111B3C">
      <w:pPr>
        <w:rPr>
          <w:rFonts w:ascii="Times New Roman" w:hAnsi="Times New Roman" w:cs="Times New Roman"/>
          <w:sz w:val="24"/>
          <w:szCs w:val="24"/>
        </w:rPr>
      </w:pPr>
      <w:r>
        <w:rPr>
          <w:rFonts w:ascii="Times New Roman" w:hAnsi="Times New Roman" w:cs="Times New Roman"/>
          <w:sz w:val="24"/>
          <w:szCs w:val="24"/>
        </w:rPr>
        <w:t>How to get?</w:t>
      </w:r>
    </w:p>
    <w:p w:rsidR="005C43F6" w:rsidRDefault="005C43F6" w:rsidP="00111B3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55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t variabl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58800"/>
                    </a:xfrm>
                    <a:prstGeom prst="rect">
                      <a:avLst/>
                    </a:prstGeom>
                  </pic:spPr>
                </pic:pic>
              </a:graphicData>
            </a:graphic>
          </wp:inline>
        </w:drawing>
      </w:r>
      <w:r>
        <w:rPr>
          <w:rFonts w:ascii="Times New Roman" w:hAnsi="Times New Roman" w:cs="Times New Roman"/>
          <w:sz w:val="24"/>
          <w:szCs w:val="24"/>
        </w:rPr>
        <w:t xml:space="preserve"> </w:t>
      </w:r>
    </w:p>
    <w:p w:rsidR="005C43F6" w:rsidRPr="00F0616F" w:rsidRDefault="005C43F6" w:rsidP="00111B3C">
      <w:pPr>
        <w:rPr>
          <w:rFonts w:ascii="Times New Roman" w:hAnsi="Times New Roman" w:cs="Times New Roman"/>
          <w:b/>
          <w:sz w:val="24"/>
          <w:szCs w:val="24"/>
        </w:rPr>
      </w:pPr>
      <w:r>
        <w:rPr>
          <w:rFonts w:ascii="Times New Roman" w:hAnsi="Times New Roman" w:cs="Times New Roman"/>
          <w:sz w:val="24"/>
          <w:szCs w:val="24"/>
        </w:rPr>
        <w:t>The above code is use to get the environment variable. The variable set is access th</w:t>
      </w:r>
      <w:r w:rsidR="001C0B7C">
        <w:rPr>
          <w:rFonts w:ascii="Times New Roman" w:hAnsi="Times New Roman" w:cs="Times New Roman"/>
          <w:sz w:val="24"/>
          <w:szCs w:val="24"/>
        </w:rPr>
        <w:t>rough the get command. As per our</w:t>
      </w:r>
      <w:r>
        <w:rPr>
          <w:rFonts w:ascii="Times New Roman" w:hAnsi="Times New Roman" w:cs="Times New Roman"/>
          <w:sz w:val="24"/>
          <w:szCs w:val="24"/>
        </w:rPr>
        <w:t xml:space="preserve"> project scenario </w:t>
      </w:r>
      <w:r w:rsidR="001C0B7C">
        <w:rPr>
          <w:rFonts w:ascii="Times New Roman" w:hAnsi="Times New Roman" w:cs="Times New Roman"/>
          <w:sz w:val="24"/>
          <w:szCs w:val="24"/>
        </w:rPr>
        <w:t>we</w:t>
      </w:r>
      <w:r>
        <w:rPr>
          <w:rFonts w:ascii="Times New Roman" w:hAnsi="Times New Roman" w:cs="Times New Roman"/>
          <w:sz w:val="24"/>
          <w:szCs w:val="24"/>
        </w:rPr>
        <w:t xml:space="preserve"> have to use transaction-id in multiple request so </w:t>
      </w:r>
      <w:r w:rsidR="001C0B7C">
        <w:rPr>
          <w:rFonts w:ascii="Times New Roman" w:hAnsi="Times New Roman" w:cs="Times New Roman"/>
          <w:sz w:val="24"/>
          <w:szCs w:val="24"/>
        </w:rPr>
        <w:t>we</w:t>
      </w:r>
      <w:r>
        <w:rPr>
          <w:rFonts w:ascii="Times New Roman" w:hAnsi="Times New Roman" w:cs="Times New Roman"/>
          <w:sz w:val="24"/>
          <w:szCs w:val="24"/>
        </w:rPr>
        <w:t xml:space="preserve"> set the transaction-id in environment variable and get the same transaction-id in other request which </w:t>
      </w:r>
      <w:r w:rsidR="001C0B7C">
        <w:rPr>
          <w:rFonts w:ascii="Times New Roman" w:hAnsi="Times New Roman" w:cs="Times New Roman"/>
          <w:sz w:val="24"/>
          <w:szCs w:val="24"/>
        </w:rPr>
        <w:t>we</w:t>
      </w:r>
      <w:r>
        <w:rPr>
          <w:rFonts w:ascii="Times New Roman" w:hAnsi="Times New Roman" w:cs="Times New Roman"/>
          <w:sz w:val="24"/>
          <w:szCs w:val="24"/>
        </w:rPr>
        <w:t xml:space="preserve"> </w:t>
      </w:r>
      <w:r w:rsidR="001C0B7C">
        <w:rPr>
          <w:rFonts w:ascii="Times New Roman" w:hAnsi="Times New Roman" w:cs="Times New Roman"/>
          <w:sz w:val="24"/>
          <w:szCs w:val="24"/>
        </w:rPr>
        <w:t>have done.</w:t>
      </w:r>
    </w:p>
    <w:p w:rsidR="00F0616F" w:rsidRPr="00F0616F" w:rsidRDefault="00F0616F" w:rsidP="00111B3C">
      <w:pPr>
        <w:rPr>
          <w:rFonts w:ascii="Times New Roman" w:hAnsi="Times New Roman" w:cs="Times New Roman"/>
          <w:b/>
          <w:sz w:val="24"/>
          <w:szCs w:val="24"/>
        </w:rPr>
      </w:pPr>
    </w:p>
    <w:p w:rsidR="005C5EBF" w:rsidRDefault="00F0616F" w:rsidP="00F0616F">
      <w:pPr>
        <w:pStyle w:val="ListParagraph"/>
        <w:numPr>
          <w:ilvl w:val="0"/>
          <w:numId w:val="1"/>
        </w:numPr>
        <w:rPr>
          <w:rFonts w:ascii="Times New Roman" w:hAnsi="Times New Roman" w:cs="Times New Roman"/>
          <w:b/>
          <w:sz w:val="24"/>
          <w:szCs w:val="24"/>
        </w:rPr>
      </w:pPr>
      <w:r w:rsidRPr="00F0616F">
        <w:rPr>
          <w:rFonts w:ascii="Times New Roman" w:hAnsi="Times New Roman" w:cs="Times New Roman"/>
          <w:b/>
          <w:sz w:val="24"/>
          <w:szCs w:val="24"/>
        </w:rPr>
        <w:t>Passing/Using variables</w:t>
      </w:r>
    </w:p>
    <w:p w:rsidR="005C5EBF" w:rsidRDefault="005C5EBF" w:rsidP="005C5EBF">
      <w:pPr>
        <w:rPr>
          <w:rFonts w:ascii="Times New Roman" w:hAnsi="Times New Roman" w:cs="Times New Roman"/>
          <w:sz w:val="24"/>
          <w:szCs w:val="24"/>
        </w:rPr>
      </w:pPr>
      <w:r>
        <w:rPr>
          <w:rFonts w:ascii="Times New Roman" w:hAnsi="Times New Roman" w:cs="Times New Roman"/>
          <w:sz w:val="24"/>
          <w:szCs w:val="24"/>
        </w:rPr>
        <w:t>Variables can be used in the following form in the postman user interface- {{variableName}}.</w:t>
      </w:r>
    </w:p>
    <w:p w:rsidR="005C5EBF" w:rsidRDefault="005C5EBF" w:rsidP="005C5EBF">
      <w:pPr>
        <w:rPr>
          <w:rFonts w:ascii="Times New Roman" w:hAnsi="Times New Roman" w:cs="Times New Roman"/>
          <w:sz w:val="24"/>
          <w:szCs w:val="24"/>
        </w:rPr>
      </w:pPr>
      <w:r>
        <w:rPr>
          <w:rFonts w:ascii="Times New Roman" w:hAnsi="Times New Roman" w:cs="Times New Roman"/>
          <w:sz w:val="24"/>
          <w:szCs w:val="24"/>
        </w:rPr>
        <w:t>The string {{variableName}} will be replaced with its corresponding value when postman resolves the variable.</w:t>
      </w:r>
    </w:p>
    <w:p w:rsidR="005C5EBF" w:rsidRDefault="005C5EBF" w:rsidP="00F061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54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se url.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rsidR="005C5EBF" w:rsidRDefault="005C5EBF" w:rsidP="00F0616F">
      <w:pPr>
        <w:rPr>
          <w:rFonts w:ascii="Times New Roman" w:hAnsi="Times New Roman" w:cs="Times New Roman"/>
          <w:sz w:val="24"/>
          <w:szCs w:val="24"/>
        </w:rPr>
      </w:pPr>
      <w:r>
        <w:rPr>
          <w:rFonts w:ascii="Times New Roman" w:hAnsi="Times New Roman" w:cs="Times New Roman"/>
          <w:sz w:val="24"/>
          <w:szCs w:val="24"/>
        </w:rPr>
        <w:t>In the above figure, we have defined the base_URL in the environment variable. Now we can access this variable in URL.</w:t>
      </w:r>
    </w:p>
    <w:p w:rsidR="00EF4264" w:rsidRDefault="00EF4264" w:rsidP="00F0616F">
      <w:pPr>
        <w:rPr>
          <w:rFonts w:ascii="Times New Roman" w:hAnsi="Times New Roman" w:cs="Times New Roman"/>
          <w:sz w:val="24"/>
          <w:szCs w:val="24"/>
        </w:rPr>
      </w:pPr>
    </w:p>
    <w:p w:rsidR="00EF4264" w:rsidRDefault="00EF4264" w:rsidP="00F0616F">
      <w:pPr>
        <w:rPr>
          <w:rFonts w:ascii="Times New Roman" w:hAnsi="Times New Roman" w:cs="Times New Roman"/>
          <w:sz w:val="24"/>
          <w:szCs w:val="24"/>
        </w:rPr>
      </w:pPr>
    </w:p>
    <w:p w:rsidR="00EF4264" w:rsidRDefault="00EF4264" w:rsidP="00F0616F">
      <w:pPr>
        <w:rPr>
          <w:rFonts w:ascii="Times New Roman" w:hAnsi="Times New Roman" w:cs="Times New Roman"/>
          <w:sz w:val="24"/>
          <w:szCs w:val="24"/>
        </w:rPr>
      </w:pPr>
    </w:p>
    <w:p w:rsidR="00EF4264" w:rsidRDefault="00EF4264" w:rsidP="00F0616F">
      <w:pPr>
        <w:rPr>
          <w:rFonts w:ascii="Times New Roman" w:hAnsi="Times New Roman" w:cs="Times New Roman"/>
          <w:sz w:val="24"/>
          <w:szCs w:val="24"/>
        </w:rPr>
      </w:pPr>
    </w:p>
    <w:p w:rsidR="00993EBB" w:rsidRDefault="00993EBB" w:rsidP="00F0616F">
      <w:pPr>
        <w:rPr>
          <w:rFonts w:ascii="Times New Roman" w:hAnsi="Times New Roman" w:cs="Times New Roman"/>
          <w:sz w:val="24"/>
          <w:szCs w:val="24"/>
        </w:rPr>
      </w:pPr>
    </w:p>
    <w:p w:rsidR="00993EBB" w:rsidRPr="00993EBB" w:rsidRDefault="00993EBB" w:rsidP="00993EBB">
      <w:pPr>
        <w:rPr>
          <w:rFonts w:ascii="Times New Roman" w:hAnsi="Times New Roman" w:cs="Times New Roman"/>
          <w:b/>
          <w:sz w:val="24"/>
          <w:szCs w:val="24"/>
        </w:rPr>
      </w:pPr>
      <w:r>
        <w:rPr>
          <w:rFonts w:ascii="Times New Roman" w:hAnsi="Times New Roman" w:cs="Times New Roman"/>
          <w:b/>
          <w:sz w:val="24"/>
          <w:szCs w:val="24"/>
        </w:rPr>
        <w:lastRenderedPageBreak/>
        <w:t>i</w:t>
      </w:r>
      <w:r w:rsidRPr="00993EBB">
        <w:rPr>
          <w:rFonts w:ascii="Times New Roman" w:hAnsi="Times New Roman" w:cs="Times New Roman"/>
          <w:b/>
          <w:sz w:val="24"/>
          <w:szCs w:val="24"/>
        </w:rPr>
        <w:t>. Accessing the base_URL variable in URL.</w:t>
      </w:r>
    </w:p>
    <w:p w:rsidR="00993EBB" w:rsidRDefault="00993EBB" w:rsidP="00F061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8103C4" wp14:editId="727A58A8">
            <wp:extent cx="5943600" cy="1814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eurldefine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814195"/>
                    </a:xfrm>
                    <a:prstGeom prst="rect">
                      <a:avLst/>
                    </a:prstGeom>
                  </pic:spPr>
                </pic:pic>
              </a:graphicData>
            </a:graphic>
          </wp:inline>
        </w:drawing>
      </w:r>
    </w:p>
    <w:p w:rsidR="00993EBB" w:rsidRDefault="00993EBB" w:rsidP="00F0616F">
      <w:pPr>
        <w:rPr>
          <w:rFonts w:ascii="Times New Roman" w:hAnsi="Times New Roman" w:cs="Times New Roman"/>
          <w:sz w:val="24"/>
          <w:szCs w:val="24"/>
        </w:rPr>
      </w:pPr>
    </w:p>
    <w:p w:rsidR="00993EBB" w:rsidRDefault="00993EBB" w:rsidP="00F0616F">
      <w:pPr>
        <w:rPr>
          <w:rFonts w:ascii="Times New Roman" w:hAnsi="Times New Roman" w:cs="Times New Roman"/>
          <w:sz w:val="24"/>
          <w:szCs w:val="24"/>
        </w:rPr>
      </w:pPr>
    </w:p>
    <w:p w:rsidR="00993EBB" w:rsidRDefault="00993EBB" w:rsidP="00F0616F">
      <w:pPr>
        <w:rPr>
          <w:rFonts w:ascii="Times New Roman" w:hAnsi="Times New Roman" w:cs="Times New Roman"/>
          <w:sz w:val="24"/>
          <w:szCs w:val="24"/>
        </w:rPr>
      </w:pPr>
    </w:p>
    <w:p w:rsidR="00F0616F" w:rsidRDefault="00993EBB" w:rsidP="00F0616F">
      <w:pPr>
        <w:rPr>
          <w:rFonts w:ascii="Times New Roman" w:hAnsi="Times New Roman" w:cs="Times New Roman"/>
          <w:b/>
          <w:sz w:val="24"/>
          <w:szCs w:val="24"/>
        </w:rPr>
      </w:pPr>
      <w:r w:rsidRPr="00993EBB">
        <w:rPr>
          <w:rFonts w:ascii="Times New Roman" w:hAnsi="Times New Roman" w:cs="Times New Roman"/>
          <w:b/>
          <w:sz w:val="24"/>
          <w:szCs w:val="24"/>
        </w:rPr>
        <w:t>ii. Accessing the Bearer token in Header</w:t>
      </w:r>
    </w:p>
    <w:p w:rsidR="00993EBB" w:rsidRDefault="00993EBB" w:rsidP="00F0616F">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9189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eader.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918970"/>
                    </a:xfrm>
                    <a:prstGeom prst="rect">
                      <a:avLst/>
                    </a:prstGeom>
                  </pic:spPr>
                </pic:pic>
              </a:graphicData>
            </a:graphic>
          </wp:inline>
        </w:drawing>
      </w:r>
    </w:p>
    <w:p w:rsidR="00993EBB" w:rsidRDefault="00993EBB" w:rsidP="00F0616F">
      <w:pPr>
        <w:rPr>
          <w:rFonts w:ascii="Times New Roman" w:hAnsi="Times New Roman" w:cs="Times New Roman"/>
          <w:sz w:val="24"/>
          <w:szCs w:val="24"/>
        </w:rPr>
      </w:pPr>
      <w:r>
        <w:rPr>
          <w:rFonts w:ascii="Times New Roman" w:hAnsi="Times New Roman" w:cs="Times New Roman"/>
          <w:sz w:val="24"/>
          <w:szCs w:val="24"/>
        </w:rPr>
        <w:t>As the base URL is defined in environment variable in the same way we defined Bearer token and pass the variable in the header as seen in the figure.</w:t>
      </w:r>
    </w:p>
    <w:p w:rsidR="00C51D1B" w:rsidRDefault="00C51D1B" w:rsidP="00F0616F">
      <w:pPr>
        <w:rPr>
          <w:rFonts w:ascii="Times New Roman" w:hAnsi="Times New Roman" w:cs="Times New Roman"/>
          <w:sz w:val="24"/>
          <w:szCs w:val="24"/>
        </w:rPr>
      </w:pPr>
    </w:p>
    <w:p w:rsidR="00C51D1B" w:rsidRDefault="00C51D1B" w:rsidP="00F0616F">
      <w:pPr>
        <w:rPr>
          <w:rFonts w:ascii="Times New Roman" w:hAnsi="Times New Roman" w:cs="Times New Roman"/>
          <w:sz w:val="24"/>
          <w:szCs w:val="24"/>
        </w:rPr>
      </w:pPr>
    </w:p>
    <w:p w:rsidR="00C51D1B" w:rsidRDefault="00C51D1B" w:rsidP="00F0616F">
      <w:pPr>
        <w:rPr>
          <w:rFonts w:ascii="Times New Roman" w:hAnsi="Times New Roman" w:cs="Times New Roman"/>
          <w:sz w:val="24"/>
          <w:szCs w:val="24"/>
        </w:rPr>
      </w:pPr>
    </w:p>
    <w:p w:rsidR="00C51D1B" w:rsidRDefault="00C51D1B" w:rsidP="00F0616F">
      <w:pPr>
        <w:rPr>
          <w:rFonts w:ascii="Times New Roman" w:hAnsi="Times New Roman" w:cs="Times New Roman"/>
          <w:sz w:val="24"/>
          <w:szCs w:val="24"/>
        </w:rPr>
      </w:pPr>
    </w:p>
    <w:p w:rsidR="00C51D1B" w:rsidRDefault="00C51D1B" w:rsidP="00F0616F">
      <w:pPr>
        <w:rPr>
          <w:rFonts w:ascii="Times New Roman" w:hAnsi="Times New Roman" w:cs="Times New Roman"/>
          <w:sz w:val="24"/>
          <w:szCs w:val="24"/>
        </w:rPr>
      </w:pPr>
    </w:p>
    <w:p w:rsidR="00C51D1B" w:rsidRDefault="00C51D1B" w:rsidP="00F0616F">
      <w:pPr>
        <w:rPr>
          <w:rFonts w:ascii="Times New Roman" w:hAnsi="Times New Roman" w:cs="Times New Roman"/>
          <w:sz w:val="24"/>
          <w:szCs w:val="24"/>
        </w:rPr>
      </w:pPr>
    </w:p>
    <w:p w:rsidR="00C51D1B" w:rsidRDefault="00C51D1B" w:rsidP="00F0616F">
      <w:pPr>
        <w:rPr>
          <w:rFonts w:ascii="Times New Roman" w:hAnsi="Times New Roman" w:cs="Times New Roman"/>
          <w:sz w:val="24"/>
          <w:szCs w:val="24"/>
        </w:rPr>
      </w:pPr>
    </w:p>
    <w:p w:rsidR="00993EBB" w:rsidRDefault="00993EBB" w:rsidP="00F0616F">
      <w:pPr>
        <w:rPr>
          <w:rFonts w:ascii="Times New Roman" w:hAnsi="Times New Roman" w:cs="Times New Roman"/>
          <w:sz w:val="24"/>
          <w:szCs w:val="24"/>
        </w:rPr>
      </w:pPr>
    </w:p>
    <w:p w:rsidR="00993EBB" w:rsidRDefault="00993EBB" w:rsidP="00F0616F">
      <w:pPr>
        <w:rPr>
          <w:rFonts w:ascii="Times New Roman" w:hAnsi="Times New Roman" w:cs="Times New Roman"/>
          <w:b/>
          <w:sz w:val="24"/>
          <w:szCs w:val="24"/>
        </w:rPr>
      </w:pPr>
      <w:r w:rsidRPr="009C3622">
        <w:rPr>
          <w:rFonts w:ascii="Times New Roman" w:hAnsi="Times New Roman" w:cs="Times New Roman"/>
          <w:b/>
          <w:sz w:val="24"/>
          <w:szCs w:val="24"/>
        </w:rPr>
        <w:lastRenderedPageBreak/>
        <w:t xml:space="preserve">iii. Accessing the </w:t>
      </w:r>
      <w:r w:rsidR="009C3622" w:rsidRPr="009C3622">
        <w:rPr>
          <w:rFonts w:ascii="Times New Roman" w:hAnsi="Times New Roman" w:cs="Times New Roman"/>
          <w:b/>
          <w:sz w:val="24"/>
          <w:szCs w:val="24"/>
        </w:rPr>
        <w:t>variable in Request Body</w:t>
      </w:r>
    </w:p>
    <w:p w:rsidR="009C3622" w:rsidRPr="009C3622" w:rsidRDefault="009C3622" w:rsidP="00F0616F">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406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dy.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06015"/>
                    </a:xfrm>
                    <a:prstGeom prst="rect">
                      <a:avLst/>
                    </a:prstGeom>
                  </pic:spPr>
                </pic:pic>
              </a:graphicData>
            </a:graphic>
          </wp:inline>
        </w:drawing>
      </w:r>
    </w:p>
    <w:p w:rsidR="00993EBB" w:rsidRDefault="009C3622" w:rsidP="00F0616F">
      <w:pPr>
        <w:rPr>
          <w:rFonts w:ascii="Times New Roman" w:hAnsi="Times New Roman" w:cs="Times New Roman"/>
          <w:sz w:val="24"/>
          <w:szCs w:val="24"/>
        </w:rPr>
      </w:pPr>
      <w:r>
        <w:rPr>
          <w:rFonts w:ascii="Times New Roman" w:hAnsi="Times New Roman" w:cs="Times New Roman"/>
          <w:sz w:val="24"/>
          <w:szCs w:val="24"/>
        </w:rPr>
        <w:t>Here the client-id and client-secret id defined in the environment variable and pass the variable in the request body as {{client-id}} and {{client-secret}}.</w:t>
      </w:r>
    </w:p>
    <w:p w:rsidR="00E302BE" w:rsidRDefault="009C3622" w:rsidP="00F0616F">
      <w:pPr>
        <w:rPr>
          <w:rFonts w:ascii="Times New Roman" w:hAnsi="Times New Roman" w:cs="Times New Roman"/>
          <w:sz w:val="24"/>
          <w:szCs w:val="24"/>
        </w:rPr>
      </w:pPr>
      <w:r>
        <w:rPr>
          <w:rFonts w:ascii="Times New Roman" w:hAnsi="Times New Roman" w:cs="Times New Roman"/>
          <w:sz w:val="24"/>
          <w:szCs w:val="24"/>
        </w:rPr>
        <w:t>In this way we can pass and use the variable in different areas.</w:t>
      </w:r>
    </w:p>
    <w:p w:rsidR="00E302BE" w:rsidRDefault="00E302BE" w:rsidP="00F0616F">
      <w:pPr>
        <w:rPr>
          <w:rFonts w:ascii="Times New Roman" w:hAnsi="Times New Roman" w:cs="Times New Roman"/>
          <w:sz w:val="24"/>
          <w:szCs w:val="24"/>
        </w:rPr>
      </w:pPr>
    </w:p>
    <w:p w:rsidR="00E302BE" w:rsidRDefault="00E302BE" w:rsidP="00E302BE">
      <w:pPr>
        <w:pStyle w:val="ListParagraph"/>
        <w:numPr>
          <w:ilvl w:val="0"/>
          <w:numId w:val="1"/>
        </w:numPr>
        <w:rPr>
          <w:rFonts w:ascii="Times New Roman" w:hAnsi="Times New Roman" w:cs="Times New Roman"/>
          <w:b/>
          <w:sz w:val="24"/>
          <w:szCs w:val="24"/>
        </w:rPr>
      </w:pPr>
      <w:r w:rsidRPr="00E302BE">
        <w:rPr>
          <w:rFonts w:ascii="Times New Roman" w:hAnsi="Times New Roman" w:cs="Times New Roman"/>
          <w:b/>
          <w:sz w:val="24"/>
          <w:szCs w:val="24"/>
        </w:rPr>
        <w:t>Using Multiple Request in One Test</w:t>
      </w:r>
    </w:p>
    <w:p w:rsidR="00E302BE" w:rsidRDefault="00E302BE" w:rsidP="00E302BE">
      <w:pPr>
        <w:rPr>
          <w:rFonts w:ascii="Times New Roman" w:hAnsi="Times New Roman" w:cs="Times New Roman"/>
          <w:sz w:val="24"/>
          <w:szCs w:val="24"/>
        </w:rPr>
      </w:pPr>
      <w:r>
        <w:rPr>
          <w:rFonts w:ascii="Times New Roman" w:hAnsi="Times New Roman" w:cs="Times New Roman"/>
          <w:sz w:val="24"/>
          <w:szCs w:val="24"/>
        </w:rPr>
        <w:t>The response body contains lots of data which you want to validate and check whether the response body data matches as per the requirement or not. So we have to test the response body is providing actual data or not.</w:t>
      </w:r>
      <w:r w:rsidR="003E5EE8">
        <w:rPr>
          <w:rFonts w:ascii="Times New Roman" w:hAnsi="Times New Roman" w:cs="Times New Roman"/>
          <w:sz w:val="24"/>
          <w:szCs w:val="24"/>
        </w:rPr>
        <w:t xml:space="preserve"> In this case we do multiple test to check the actual value are reflecting or not.</w:t>
      </w:r>
    </w:p>
    <w:p w:rsidR="003E5EE8" w:rsidRDefault="003E5EE8" w:rsidP="00E302B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68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ultipl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68015"/>
                    </a:xfrm>
                    <a:prstGeom prst="rect">
                      <a:avLst/>
                    </a:prstGeom>
                  </pic:spPr>
                </pic:pic>
              </a:graphicData>
            </a:graphic>
          </wp:inline>
        </w:drawing>
      </w:r>
    </w:p>
    <w:p w:rsidR="00FC6EAD" w:rsidRDefault="003E5EE8" w:rsidP="00E302BE">
      <w:pPr>
        <w:rPr>
          <w:rFonts w:ascii="Times New Roman" w:hAnsi="Times New Roman" w:cs="Times New Roman"/>
          <w:sz w:val="24"/>
          <w:szCs w:val="24"/>
        </w:rPr>
      </w:pPr>
      <w:r>
        <w:rPr>
          <w:rFonts w:ascii="Times New Roman" w:hAnsi="Times New Roman" w:cs="Times New Roman"/>
          <w:sz w:val="24"/>
          <w:szCs w:val="24"/>
        </w:rPr>
        <w:lastRenderedPageBreak/>
        <w:t>In the above figure we have used multiple test in one request to validate id, email, etc.</w:t>
      </w:r>
      <w:bookmarkStart w:id="0" w:name="_GoBack"/>
      <w:bookmarkEnd w:id="0"/>
    </w:p>
    <w:p w:rsidR="00FC6EAD" w:rsidRDefault="00FC6EAD" w:rsidP="00E302BE">
      <w:pPr>
        <w:rPr>
          <w:rFonts w:ascii="Times New Roman" w:hAnsi="Times New Roman" w:cs="Times New Roman"/>
          <w:sz w:val="24"/>
          <w:szCs w:val="24"/>
        </w:rPr>
      </w:pPr>
    </w:p>
    <w:p w:rsidR="00FC6EAD" w:rsidRPr="00FC6EAD" w:rsidRDefault="00FC6EAD" w:rsidP="00FC6EAD">
      <w:pPr>
        <w:pStyle w:val="ListParagraph"/>
        <w:numPr>
          <w:ilvl w:val="0"/>
          <w:numId w:val="1"/>
        </w:numPr>
        <w:rPr>
          <w:rFonts w:ascii="Times New Roman" w:hAnsi="Times New Roman" w:cs="Times New Roman"/>
          <w:b/>
          <w:sz w:val="24"/>
          <w:szCs w:val="24"/>
        </w:rPr>
      </w:pPr>
      <w:r w:rsidRPr="00FC6EAD">
        <w:rPr>
          <w:rFonts w:ascii="Times New Roman" w:hAnsi="Times New Roman" w:cs="Times New Roman"/>
          <w:b/>
          <w:sz w:val="24"/>
          <w:szCs w:val="24"/>
        </w:rPr>
        <w:t>Checking Test Response and Error Debugging</w:t>
      </w:r>
    </w:p>
    <w:p w:rsidR="003E5EE8" w:rsidRDefault="003E5EE8" w:rsidP="00E302B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54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ultiple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rsidR="003E5EE8" w:rsidRDefault="003E5EE8" w:rsidP="00E302BE">
      <w:pPr>
        <w:rPr>
          <w:rFonts w:ascii="Times New Roman" w:hAnsi="Times New Roman" w:cs="Times New Roman"/>
          <w:sz w:val="24"/>
          <w:szCs w:val="24"/>
        </w:rPr>
      </w:pPr>
      <w:r>
        <w:rPr>
          <w:rFonts w:ascii="Times New Roman" w:hAnsi="Times New Roman" w:cs="Times New Roman"/>
          <w:sz w:val="24"/>
          <w:szCs w:val="24"/>
        </w:rPr>
        <w:t>The above figure shows t</w:t>
      </w:r>
      <w:r w:rsidR="00FC6EAD">
        <w:rPr>
          <w:rFonts w:ascii="Times New Roman" w:hAnsi="Times New Roman" w:cs="Times New Roman"/>
          <w:sz w:val="24"/>
          <w:szCs w:val="24"/>
        </w:rPr>
        <w:t>he test results that we have tested and all the test have</w:t>
      </w:r>
      <w:r>
        <w:rPr>
          <w:rFonts w:ascii="Times New Roman" w:hAnsi="Times New Roman" w:cs="Times New Roman"/>
          <w:sz w:val="24"/>
          <w:szCs w:val="24"/>
        </w:rPr>
        <w:t xml:space="preserve"> pass.</w:t>
      </w:r>
    </w:p>
    <w:p w:rsidR="00BF0F76" w:rsidRDefault="00BF0F76" w:rsidP="00E302BE">
      <w:pPr>
        <w:rPr>
          <w:rFonts w:ascii="Times New Roman" w:hAnsi="Times New Roman" w:cs="Times New Roman"/>
          <w:sz w:val="24"/>
          <w:szCs w:val="24"/>
        </w:rPr>
      </w:pPr>
      <w:r>
        <w:rPr>
          <w:rFonts w:ascii="Times New Roman" w:hAnsi="Times New Roman" w:cs="Times New Roman"/>
          <w:sz w:val="24"/>
          <w:szCs w:val="24"/>
        </w:rPr>
        <w:t>Not all the time t</w:t>
      </w:r>
      <w:r w:rsidR="007A0EA9">
        <w:rPr>
          <w:rFonts w:ascii="Times New Roman" w:hAnsi="Times New Roman" w:cs="Times New Roman"/>
          <w:sz w:val="24"/>
          <w:szCs w:val="24"/>
        </w:rPr>
        <w:t>est will pass, sometimes we mistype the name, we may be taking data in normal format but the data in response body may be in array format. So in that case we have to be careful and debug the errors.</w:t>
      </w:r>
    </w:p>
    <w:p w:rsidR="00425A0F" w:rsidRDefault="00425A0F" w:rsidP="00E302BE">
      <w:pPr>
        <w:rPr>
          <w:rFonts w:ascii="Times New Roman" w:hAnsi="Times New Roman" w:cs="Times New Roman"/>
          <w:sz w:val="24"/>
          <w:szCs w:val="24"/>
        </w:rPr>
      </w:pPr>
    </w:p>
    <w:p w:rsidR="007A0EA9" w:rsidRDefault="007A0EA9" w:rsidP="00E302B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924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ror.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2430"/>
                    </a:xfrm>
                    <a:prstGeom prst="rect">
                      <a:avLst/>
                    </a:prstGeom>
                  </pic:spPr>
                </pic:pic>
              </a:graphicData>
            </a:graphic>
          </wp:inline>
        </w:drawing>
      </w:r>
    </w:p>
    <w:p w:rsidR="007A0EA9" w:rsidRDefault="007A0EA9" w:rsidP="00E302B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90476" cy="4285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rror1.png"/>
                    <pic:cNvPicPr/>
                  </pic:nvPicPr>
                  <pic:blipFill>
                    <a:blip r:embed="rId24">
                      <a:extLst>
                        <a:ext uri="{28A0092B-C50C-407E-A947-70E740481C1C}">
                          <a14:useLocalDpi xmlns:a14="http://schemas.microsoft.com/office/drawing/2010/main" val="0"/>
                        </a:ext>
                      </a:extLst>
                    </a:blip>
                    <a:stretch>
                      <a:fillRect/>
                    </a:stretch>
                  </pic:blipFill>
                  <pic:spPr>
                    <a:xfrm>
                      <a:off x="0" y="0"/>
                      <a:ext cx="4390476" cy="428571"/>
                    </a:xfrm>
                    <a:prstGeom prst="rect">
                      <a:avLst/>
                    </a:prstGeom>
                  </pic:spPr>
                </pic:pic>
              </a:graphicData>
            </a:graphic>
          </wp:inline>
        </w:drawing>
      </w:r>
    </w:p>
    <w:p w:rsidR="00425A0F" w:rsidRDefault="00425A0F" w:rsidP="00E302BE">
      <w:pPr>
        <w:rPr>
          <w:rFonts w:ascii="Times New Roman" w:hAnsi="Times New Roman" w:cs="Times New Roman"/>
          <w:sz w:val="24"/>
          <w:szCs w:val="24"/>
        </w:rPr>
      </w:pPr>
      <w:r>
        <w:rPr>
          <w:rFonts w:ascii="Times New Roman" w:hAnsi="Times New Roman" w:cs="Times New Roman"/>
          <w:sz w:val="24"/>
          <w:szCs w:val="24"/>
        </w:rPr>
        <w:t>In the above case, we have mistype the variable name. So the test has been failed due to assertion error.</w:t>
      </w:r>
    </w:p>
    <w:p w:rsidR="00FC6EAD" w:rsidRPr="00E302BE" w:rsidRDefault="00FC6EAD" w:rsidP="00E302BE">
      <w:pPr>
        <w:rPr>
          <w:rFonts w:ascii="Times New Roman" w:hAnsi="Times New Roman" w:cs="Times New Roman"/>
          <w:sz w:val="24"/>
          <w:szCs w:val="24"/>
        </w:rPr>
      </w:pPr>
    </w:p>
    <w:p w:rsidR="005C43F6" w:rsidRDefault="005C43F6" w:rsidP="00111B3C">
      <w:pPr>
        <w:rPr>
          <w:rFonts w:ascii="Times New Roman" w:hAnsi="Times New Roman" w:cs="Times New Roman"/>
          <w:sz w:val="24"/>
          <w:szCs w:val="24"/>
        </w:rPr>
      </w:pPr>
    </w:p>
    <w:p w:rsidR="005C43F6" w:rsidRPr="00111B3C" w:rsidRDefault="005C43F6" w:rsidP="00111B3C">
      <w:pPr>
        <w:rPr>
          <w:rFonts w:ascii="Times New Roman" w:hAnsi="Times New Roman" w:cs="Times New Roman"/>
          <w:sz w:val="24"/>
          <w:szCs w:val="24"/>
        </w:rPr>
      </w:pPr>
    </w:p>
    <w:p w:rsidR="00111B3C" w:rsidRPr="00D7431F" w:rsidRDefault="00111B3C" w:rsidP="00111B3C">
      <w:pPr>
        <w:rPr>
          <w:rFonts w:ascii="Times New Roman" w:hAnsi="Times New Roman" w:cs="Times New Roman"/>
          <w:color w:val="808080"/>
          <w:sz w:val="24"/>
          <w:szCs w:val="24"/>
          <w:shd w:val="clear" w:color="auto" w:fill="FFFFFF"/>
        </w:rPr>
      </w:pPr>
      <w:r>
        <w:rPr>
          <w:rFonts w:ascii="Arial" w:hAnsi="Arial" w:cs="Arial"/>
          <w:color w:val="808080"/>
          <w:sz w:val="21"/>
          <w:szCs w:val="21"/>
          <w:shd w:val="clear" w:color="auto" w:fill="FFFFFF"/>
        </w:rPr>
        <w:t xml:space="preserve">  </w:t>
      </w:r>
    </w:p>
    <w:p w:rsidR="00D7431F" w:rsidRPr="00D7431F" w:rsidRDefault="00D7431F" w:rsidP="00111B3C">
      <w:pPr>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11B3C" w:rsidRPr="00111B3C" w:rsidRDefault="00111B3C" w:rsidP="00111B3C">
      <w:pPr>
        <w:rPr>
          <w:rFonts w:ascii="Times New Roman" w:hAnsi="Times New Roman" w:cs="Times New Roman"/>
          <w:b/>
          <w:sz w:val="24"/>
          <w:szCs w:val="24"/>
        </w:rPr>
      </w:pPr>
    </w:p>
    <w:p w:rsidR="00111B3C" w:rsidRPr="00111B3C" w:rsidRDefault="00111B3C" w:rsidP="00111B3C">
      <w:pPr>
        <w:rPr>
          <w:rFonts w:ascii="Times New Roman" w:hAnsi="Times New Roman" w:cs="Times New Roman"/>
          <w:sz w:val="24"/>
          <w:szCs w:val="24"/>
        </w:rPr>
      </w:pPr>
    </w:p>
    <w:p w:rsidR="00F22601" w:rsidRPr="00F22601" w:rsidRDefault="00F22601" w:rsidP="00F22601">
      <w:pPr>
        <w:rPr>
          <w:rFonts w:ascii="Times New Roman" w:hAnsi="Times New Roman" w:cs="Times New Roman"/>
          <w:b/>
          <w:sz w:val="24"/>
          <w:szCs w:val="24"/>
        </w:rPr>
      </w:pPr>
    </w:p>
    <w:p w:rsidR="00B73B02" w:rsidRPr="004B720A" w:rsidRDefault="00B73B02" w:rsidP="004B720A">
      <w:pPr>
        <w:rPr>
          <w:rFonts w:ascii="Times New Roman" w:hAnsi="Times New Roman" w:cs="Times New Roman"/>
          <w:sz w:val="24"/>
          <w:szCs w:val="24"/>
        </w:rPr>
      </w:pPr>
    </w:p>
    <w:sectPr w:rsidR="00B73B02" w:rsidRPr="004B72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92C35"/>
    <w:multiLevelType w:val="hybridMultilevel"/>
    <w:tmpl w:val="080AB2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F50021"/>
    <w:multiLevelType w:val="hybridMultilevel"/>
    <w:tmpl w:val="F9C6B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20A"/>
    <w:rsid w:val="000909D5"/>
    <w:rsid w:val="0010218F"/>
    <w:rsid w:val="00111B3C"/>
    <w:rsid w:val="00166DF7"/>
    <w:rsid w:val="001C0B7C"/>
    <w:rsid w:val="003E5EE8"/>
    <w:rsid w:val="00416441"/>
    <w:rsid w:val="00425A0F"/>
    <w:rsid w:val="004B720A"/>
    <w:rsid w:val="005834FE"/>
    <w:rsid w:val="005C43F6"/>
    <w:rsid w:val="005C5EBF"/>
    <w:rsid w:val="007A0EA9"/>
    <w:rsid w:val="007C2941"/>
    <w:rsid w:val="008360ED"/>
    <w:rsid w:val="00907F07"/>
    <w:rsid w:val="00942FCF"/>
    <w:rsid w:val="00992019"/>
    <w:rsid w:val="00993EBB"/>
    <w:rsid w:val="009C3622"/>
    <w:rsid w:val="009E3D4B"/>
    <w:rsid w:val="00AF6F16"/>
    <w:rsid w:val="00B73B02"/>
    <w:rsid w:val="00BF0F76"/>
    <w:rsid w:val="00C5119E"/>
    <w:rsid w:val="00C51D1B"/>
    <w:rsid w:val="00D17CBF"/>
    <w:rsid w:val="00D7431F"/>
    <w:rsid w:val="00E302BE"/>
    <w:rsid w:val="00EF4264"/>
    <w:rsid w:val="00F0616F"/>
    <w:rsid w:val="00F22601"/>
    <w:rsid w:val="00F52570"/>
    <w:rsid w:val="00F7693D"/>
    <w:rsid w:val="00F80559"/>
    <w:rsid w:val="00FC2A2F"/>
    <w:rsid w:val="00FC6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1F9CF"/>
  <w15:chartTrackingRefBased/>
  <w15:docId w15:val="{26C41F26-EE41-40AA-A759-501979B24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20A"/>
    <w:pPr>
      <w:ind w:left="720"/>
      <w:contextualSpacing/>
    </w:pPr>
  </w:style>
  <w:style w:type="character" w:styleId="HTMLCode">
    <w:name w:val="HTML Code"/>
    <w:basedOn w:val="DefaultParagraphFont"/>
    <w:uiPriority w:val="99"/>
    <w:semiHidden/>
    <w:unhideWhenUsed/>
    <w:rsid w:val="005C5EB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493</TotalTime>
  <Pages>11</Pages>
  <Words>723</Words>
  <Characters>4125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Ekbana Rajnish</dc:creator>
  <cp:keywords/>
  <dc:description/>
  <cp:lastModifiedBy>Pratik Tuladhar</cp:lastModifiedBy>
  <cp:revision>14</cp:revision>
  <dcterms:created xsi:type="dcterms:W3CDTF">2018-05-09T03:36:00Z</dcterms:created>
  <dcterms:modified xsi:type="dcterms:W3CDTF">2018-05-10T10:36:00Z</dcterms:modified>
</cp:coreProperties>
</file>