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8E" w:rsidRDefault="00A7217F">
      <w:pPr>
        <w:rPr>
          <w:sz w:val="48"/>
          <w:szCs w:val="48"/>
        </w:rPr>
      </w:pPr>
      <w:r w:rsidRPr="00A7217F">
        <w:rPr>
          <w:sz w:val="48"/>
          <w:szCs w:val="48"/>
        </w:rPr>
        <w:t>IE Issues</w:t>
      </w:r>
    </w:p>
    <w:p w:rsidR="00A7217F" w:rsidRPr="00A7217F" w:rsidRDefault="00A7217F" w:rsidP="00A72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Here is an email I sent about a month ago, </w:t>
      </w: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regarding the issues our customers are experiencing </w:t>
      </w: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when using Internet Explorer.</w:t>
      </w: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This issue keeps coming up, so it needs to be resolved asap.</w:t>
      </w:r>
    </w:p>
    <w:p w:rsidR="00A7217F" w:rsidRDefault="00A7217F"/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I looked into the issue of products not displaying on IE again.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 xml:space="preserve">I narrowed it down to the children of this div not </w:t>
      </w:r>
      <w:proofErr w:type="gramStart"/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populating :</w:t>
      </w:r>
      <w:proofErr w:type="gramEnd"/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2AFAD68E" wp14:editId="7405D5C2">
                <wp:extent cx="5162550" cy="13335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625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E9481" id="Rectangle 1" o:spid="_x0000_s1026" alt="image.png" style="width:406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The children of this div are displayed on the home page correctly.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So a possible solution is to wrap this div in an IE condition.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&lt;!--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[if !IE]&gt;--&gt;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  &lt;div class="isotope </w:t>
      </w:r>
      <w:proofErr w:type="spell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clearfix</w:t>
      </w:r>
      <w:proofErr w:type="spell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" id="item-list" style="margin-bottom: 10px;" data-hide-price="0"&gt;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&lt;!--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&lt;![</w:t>
      </w:r>
      <w:proofErr w:type="spell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endif</w:t>
      </w:r>
      <w:proofErr w:type="spell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]--&gt;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Content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&lt;!--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[if !IE]&gt;--&gt;</w:t>
      </w: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  &lt;/div&gt;</w:t>
      </w:r>
    </w:p>
    <w:p w:rsidR="00A7217F" w:rsidRPr="00A7217F" w:rsidRDefault="00A7217F" w:rsidP="00A7217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&lt;!--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&lt;![</w:t>
      </w:r>
      <w:proofErr w:type="spell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endif</w:t>
      </w:r>
      <w:proofErr w:type="spell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]--&gt;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 xml:space="preserve">Change this CSS </w:t>
      </w:r>
      <w:proofErr w:type="gramStart"/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rule :</w:t>
      </w:r>
      <w:proofErr w:type="gramEnd"/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.isotope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 .price {}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 xml:space="preserve">to </w:t>
      </w:r>
      <w:proofErr w:type="gramStart"/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this :</w:t>
      </w:r>
      <w:proofErr w:type="gramEnd"/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</w:t>
      </w:r>
      <w:proofErr w:type="gramStart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  <w:shd w:val="clear" w:color="auto" w:fill="FFFFFF"/>
        </w:rPr>
        <w:t>.price</w:t>
      </w:r>
      <w:proofErr w:type="gramEnd"/>
      <w:r w:rsidRPr="00A7217F">
        <w:rPr>
          <w:rFonts w:ascii="Lato" w:eastAsia="Times New Roman" w:hAnsi="Lato" w:cs="Times New Roman"/>
          <w:b/>
          <w:bCs/>
          <w:color w:val="000000"/>
          <w:sz w:val="21"/>
          <w:szCs w:val="21"/>
          <w:shd w:val="clear" w:color="auto" w:fill="FFFFFF"/>
        </w:rPr>
        <w:t xml:space="preserve"> {}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Especially, since we are not using isotope.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Also, is this happening because of issues with IE and flexbox?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There are known issues with using flexbox with IE:</w:t>
      </w:r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hyperlink r:id="rId5" w:anchor="feat=flexbox" w:tgtFrame="_blank" w:history="1">
        <w:r w:rsidRPr="00A7217F">
          <w:rPr>
            <w:rFonts w:ascii="Lato" w:eastAsia="Times New Roman" w:hAnsi="Lato" w:cs="Times New Roman"/>
            <w:color w:val="598FDE"/>
            <w:sz w:val="21"/>
            <w:szCs w:val="21"/>
            <w:u w:val="single"/>
          </w:rPr>
          <w:t>https://caniuse.com/#feat=flexbox</w:t>
        </w:r>
        <w:r w:rsidRPr="00A7217F">
          <w:rPr>
            <w:rFonts w:ascii="Lato" w:eastAsia="Times New Roman" w:hAnsi="Lato" w:cs="Times New Roman"/>
            <w:color w:val="598FDE"/>
            <w:sz w:val="21"/>
            <w:szCs w:val="21"/>
            <w:u w:val="single"/>
          </w:rPr>
          <w:br/>
        </w:r>
      </w:hyperlink>
    </w:p>
    <w:p w:rsidR="00A7217F" w:rsidRPr="00A7217F" w:rsidRDefault="00A7217F" w:rsidP="00A7217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7217F" w:rsidRPr="00A7217F" w:rsidRDefault="00A7217F" w:rsidP="00A7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IE 11 requires a unit to be added to the third argument, the flex-basis property see MSFT documentation</w:t>
      </w:r>
    </w:p>
    <w:p w:rsidR="00A7217F" w:rsidRPr="00A7217F" w:rsidRDefault="00A7217F" w:rsidP="00A7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 xml:space="preserve">In IE10 and IE11, containers with display: flex and flex-direction: column will not properly calculate their flexed </w:t>
      </w:r>
      <w:proofErr w:type="spellStart"/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childrens</w:t>
      </w:r>
      <w:proofErr w:type="spellEnd"/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' sizes if the container has min-height but no explicit height property. See bug.</w:t>
      </w:r>
    </w:p>
    <w:p w:rsidR="00A7217F" w:rsidRPr="00A7217F" w:rsidRDefault="00A7217F" w:rsidP="00A7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IE 11 does not vertically align items correctly when min-height is used see bug</w:t>
      </w:r>
    </w:p>
    <w:p w:rsidR="00A7217F" w:rsidRPr="00A7217F" w:rsidRDefault="00A7217F" w:rsidP="00A72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7217F">
        <w:rPr>
          <w:rFonts w:ascii="Lato" w:eastAsia="Times New Roman" w:hAnsi="Lato" w:cs="Times New Roman"/>
          <w:color w:val="000000"/>
          <w:sz w:val="21"/>
          <w:szCs w:val="21"/>
        </w:rPr>
        <w:t>In IE10 the default value for flex is 0 0 auto rather than 0 1 auto as defined in the latest spec.</w:t>
      </w:r>
    </w:p>
    <w:p w:rsidR="00A7217F" w:rsidRPr="00A7217F" w:rsidRDefault="00A7217F">
      <w:bookmarkStart w:id="0" w:name="_GoBack"/>
      <w:bookmarkEnd w:id="0"/>
    </w:p>
    <w:sectPr w:rsidR="00A7217F" w:rsidRPr="00A7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03D57"/>
    <w:multiLevelType w:val="multilevel"/>
    <w:tmpl w:val="D34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A7217F"/>
    <w:rsid w:val="00A74702"/>
    <w:rsid w:val="00C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6DC1"/>
  <w15:chartTrackingRefBased/>
  <w15:docId w15:val="{859E696D-2BE0-472F-A1E9-54A297A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11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6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922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290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2018-07-18T08:59:00Z</dcterms:created>
  <dcterms:modified xsi:type="dcterms:W3CDTF">2018-07-18T09:00:00Z</dcterms:modified>
</cp:coreProperties>
</file>