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B10A50" w:rsidR="00004FC8" w:rsidP="00004FC8" w:rsidRDefault="00C07D30" w14:paraId="4B8AA2D2" w14:textId="66B0F2FC">
      <w:pPr>
        <w:jc w:val="center"/>
        <w:rPr>
          <w:rFonts w:ascii="Times New Roman" w:hAnsi="Times New Roman" w:eastAsia="Times New Roman" w:cs="Times New Roman"/>
          <w:b/>
          <w:bCs/>
          <w:sz w:val="32"/>
          <w:szCs w:val="32"/>
        </w:rPr>
      </w:pPr>
      <w:r w:rsidRPr="00B10A50">
        <w:rPr>
          <w:rFonts w:ascii="Times New Roman" w:hAnsi="Times New Roman" w:eastAsia="Times New Roman" w:cs="Times New Roman"/>
          <w:b/>
          <w:bCs/>
          <w:sz w:val="32"/>
          <w:szCs w:val="32"/>
        </w:rPr>
        <w:t xml:space="preserve">Summary of </w:t>
      </w:r>
      <w:r w:rsidRPr="00B10A50">
        <w:rPr>
          <w:rFonts w:hint="eastAsia" w:ascii="Times New Roman" w:hAnsi="Times New Roman" w:eastAsia="Times New Roman" w:cs="Times New Roman"/>
          <w:b/>
          <w:bCs/>
          <w:sz w:val="32"/>
          <w:szCs w:val="32"/>
        </w:rPr>
        <w:t>de</w:t>
      </w:r>
      <w:r w:rsidRPr="00B10A50">
        <w:rPr>
          <w:rFonts w:ascii="Times New Roman" w:hAnsi="Times New Roman" w:eastAsia="Times New Roman" w:cs="Times New Roman"/>
          <w:b/>
          <w:bCs/>
          <w:sz w:val="32"/>
          <w:szCs w:val="32"/>
        </w:rPr>
        <w:t>cision-making approaches in Poker Tournament</w:t>
      </w:r>
    </w:p>
    <w:p w:rsidRPr="00FB3067" w:rsidR="00004FC8" w:rsidP="00004FC8" w:rsidRDefault="00004FC8" w14:paraId="2F663EEB" w14:textId="77777777">
      <w:pPr>
        <w:rPr>
          <w:rFonts w:ascii="Times New Roman" w:hAnsi="Times New Roman" w:eastAsia="Times New Roman" w:cs="Times New Roman"/>
          <w:b/>
          <w:bCs/>
          <w:sz w:val="24"/>
          <w:szCs w:val="24"/>
        </w:rPr>
      </w:pPr>
      <w:r w:rsidRPr="00FB3067">
        <w:rPr>
          <w:rFonts w:ascii="Times New Roman" w:hAnsi="Times New Roman" w:eastAsia="Times New Roman" w:cs="Times New Roman"/>
          <w:b/>
          <w:bCs/>
          <w:sz w:val="24"/>
          <w:szCs w:val="24"/>
        </w:rPr>
        <w:t>Team 7</w:t>
      </w:r>
    </w:p>
    <w:p w:rsidRPr="00FB3067" w:rsidR="00004FC8" w:rsidP="00004FC8" w:rsidRDefault="00004FC8" w14:paraId="008888D4" w14:textId="77777777">
      <w:pPr>
        <w:rPr>
          <w:rFonts w:ascii="Times New Roman" w:hAnsi="Times New Roman" w:eastAsia="Times New Roman" w:cs="Times New Roman"/>
          <w:b/>
          <w:bCs/>
          <w:sz w:val="24"/>
          <w:szCs w:val="24"/>
        </w:rPr>
      </w:pPr>
      <w:r w:rsidRPr="00FB3067">
        <w:rPr>
          <w:rFonts w:ascii="Times New Roman" w:hAnsi="Times New Roman" w:eastAsia="Times New Roman" w:cs="Times New Roman"/>
          <w:b/>
          <w:bCs/>
          <w:sz w:val="24"/>
          <w:szCs w:val="24"/>
        </w:rPr>
        <w:t xml:space="preserve">Pratik </w:t>
      </w:r>
      <w:proofErr w:type="spellStart"/>
      <w:r w:rsidRPr="00FB3067">
        <w:rPr>
          <w:rFonts w:ascii="Times New Roman" w:hAnsi="Times New Roman" w:eastAsia="Times New Roman" w:cs="Times New Roman"/>
          <w:b/>
          <w:bCs/>
          <w:sz w:val="24"/>
          <w:szCs w:val="24"/>
        </w:rPr>
        <w:t>Shringarpure</w:t>
      </w:r>
      <w:proofErr w:type="spellEnd"/>
    </w:p>
    <w:p w:rsidRPr="00FB3067" w:rsidR="00004FC8" w:rsidP="00004FC8" w:rsidRDefault="00004FC8" w14:paraId="10F5DD1F" w14:textId="77777777">
      <w:pPr>
        <w:rPr>
          <w:rFonts w:ascii="Times New Roman" w:hAnsi="Times New Roman" w:eastAsia="Times New Roman" w:cs="Times New Roman"/>
          <w:b/>
          <w:bCs/>
          <w:sz w:val="24"/>
          <w:szCs w:val="24"/>
        </w:rPr>
      </w:pPr>
      <w:r w:rsidRPr="00FB3067">
        <w:rPr>
          <w:rFonts w:ascii="Times New Roman" w:hAnsi="Times New Roman" w:eastAsia="Times New Roman" w:cs="Times New Roman"/>
          <w:b/>
          <w:bCs/>
          <w:sz w:val="24"/>
          <w:szCs w:val="24"/>
        </w:rPr>
        <w:t>Yiyan Wang</w:t>
      </w:r>
    </w:p>
    <w:p w:rsidRPr="002D7361" w:rsidR="00D6768A" w:rsidRDefault="00004FC8" w14:paraId="6E3E71FE" w14:textId="1A132F3C">
      <w:pPr>
        <w:rPr>
          <w:rFonts w:ascii="Times New Roman" w:hAnsi="Times New Roman" w:cs="Times New Roman"/>
          <w:b/>
          <w:bCs/>
          <w:sz w:val="24"/>
          <w:szCs w:val="24"/>
        </w:rPr>
      </w:pPr>
      <w:r w:rsidRPr="00FB3067">
        <w:rPr>
          <w:rFonts w:ascii="Times New Roman" w:hAnsi="Times New Roman" w:eastAsia="Times New Roman" w:cs="Times New Roman"/>
          <w:b/>
          <w:bCs/>
          <w:sz w:val="24"/>
          <w:szCs w:val="24"/>
        </w:rPr>
        <w:t>Ollyting Xin</w:t>
      </w:r>
    </w:p>
    <w:p w:rsidR="001950E4" w:rsidP="001950E4" w:rsidRDefault="001950E4" w14:paraId="32894484" w14:textId="34CFA853">
      <w:pPr>
        <w:pStyle w:val="Heading2"/>
        <w:numPr>
          <w:ilvl w:val="0"/>
          <w:numId w:val="2"/>
        </w:numPr>
        <w:rPr>
          <w:rFonts w:ascii="Times New Roman" w:hAnsi="Times New Roman" w:cs="Times New Roman"/>
          <w:b w:val="0"/>
          <w:sz w:val="28"/>
          <w:szCs w:val="28"/>
        </w:rPr>
      </w:pPr>
      <w:r w:rsidRPr="001950E4">
        <w:rPr>
          <w:rFonts w:ascii="Times New Roman" w:hAnsi="Times New Roman" w:cs="Times New Roman"/>
          <w:b w:val="0"/>
          <w:sz w:val="28"/>
          <w:szCs w:val="28"/>
        </w:rPr>
        <w:t xml:space="preserve">Decision-making approaches in </w:t>
      </w:r>
      <w:r>
        <w:rPr>
          <w:rFonts w:ascii="Times New Roman" w:hAnsi="Times New Roman" w:cs="Times New Roman"/>
          <w:b w:val="0"/>
          <w:sz w:val="28"/>
          <w:szCs w:val="28"/>
        </w:rPr>
        <w:t>B</w:t>
      </w:r>
      <w:r w:rsidRPr="001950E4">
        <w:rPr>
          <w:rFonts w:ascii="Times New Roman" w:hAnsi="Times New Roman" w:cs="Times New Roman"/>
          <w:b w:val="0"/>
          <w:sz w:val="28"/>
          <w:szCs w:val="28"/>
        </w:rPr>
        <w:t>etting round 1</w:t>
      </w:r>
    </w:p>
    <w:p w:rsidRPr="00212D37" w:rsidR="00212D37" w:rsidP="00212D37" w:rsidRDefault="00212D37" w14:paraId="0D276289" w14:textId="77777777">
      <w:pPr>
        <w:rPr>
          <w:rFonts w:ascii="Times New Roman" w:hAnsi="Times New Roman" w:cs="Times New Roman"/>
          <w:sz w:val="24"/>
          <w:szCs w:val="24"/>
        </w:rPr>
      </w:pPr>
      <w:r w:rsidRPr="00212D37">
        <w:rPr>
          <w:rFonts w:ascii="Times New Roman" w:hAnsi="Times New Roman" w:cs="Times New Roman"/>
          <w:sz w:val="24"/>
          <w:szCs w:val="24"/>
        </w:rPr>
        <w:t xml:space="preserve">For the first betting steps, the decision-making approach we determined to implement is the decision tree. The reasons are as followed. </w:t>
      </w:r>
    </w:p>
    <w:p w:rsidRPr="00212D37" w:rsidR="00212D37" w:rsidP="00212D37" w:rsidRDefault="00212D37" w14:paraId="3AFBDCBD" w14:textId="77777777">
      <w:pPr>
        <w:rPr>
          <w:rFonts w:ascii="Times New Roman" w:hAnsi="Times New Roman" w:cs="Times New Roman"/>
          <w:sz w:val="24"/>
          <w:szCs w:val="24"/>
        </w:rPr>
      </w:pPr>
      <w:r w:rsidRPr="00212D37">
        <w:rPr>
          <w:rFonts w:ascii="Times New Roman" w:hAnsi="Times New Roman" w:cs="Times New Roman"/>
          <w:sz w:val="24"/>
          <w:szCs w:val="24"/>
        </w:rPr>
        <w:t xml:space="preserve">The first reason is that the algorithm of the decision tree is suitable for the first betting round well in our project. As we already learned, a decision tree is made up of connected decision points. The tree should begin at a certain situation which is defined by a decision as a root of the tree. And for each decision followed from the root, there can be a set of options for moving to different branches of the tree. Since the requirement of the betting round is that, in order to get more chance to win the poker game, the AI should be able to take the betting action according to the others betting action (if there is one) and the others’ bet amount, the cards pattern which the AI has, and the amount of ante that the AI can afford. </w:t>
      </w:r>
      <w:proofErr w:type="gramStart"/>
      <w:r w:rsidRPr="00212D37">
        <w:rPr>
          <w:rFonts w:ascii="Times New Roman" w:hAnsi="Times New Roman" w:cs="Times New Roman"/>
          <w:sz w:val="24"/>
          <w:szCs w:val="24"/>
        </w:rPr>
        <w:t>All of</w:t>
      </w:r>
      <w:proofErr w:type="gramEnd"/>
      <w:r w:rsidRPr="00212D37">
        <w:rPr>
          <w:rFonts w:ascii="Times New Roman" w:hAnsi="Times New Roman" w:cs="Times New Roman"/>
          <w:sz w:val="24"/>
          <w:szCs w:val="24"/>
        </w:rPr>
        <w:t xml:space="preserve"> these factors can be turned into values which should be checked at the certain points for AI script to make the decisions. All these decisions can be made in a sequence which at each single decision process where there won’t be a combination of Boolean logic but a single value check and then take the decision. Thus, the process which AI takes to make the betting decision match the pattern of the decision tree well.  </w:t>
      </w:r>
    </w:p>
    <w:p w:rsidR="008E25ED" w:rsidP="71E1EA32" w:rsidRDefault="00212D37" w14:paraId="03E5162B" w14:noSpellErr="1" w14:textId="2C0C2CD2">
      <w:pPr>
        <w:rPr>
          <w:rFonts w:ascii="Times New Roman" w:hAnsi="Times New Roman" w:cs="Times New Roman"/>
          <w:sz w:val="24"/>
          <w:szCs w:val="24"/>
        </w:rPr>
      </w:pPr>
      <w:r w:rsidRPr="71E1EA32" w:rsidR="71E1EA32">
        <w:rPr>
          <w:rFonts w:ascii="Times New Roman" w:hAnsi="Times New Roman" w:cs="Times New Roman"/>
          <w:sz w:val="24"/>
          <w:szCs w:val="24"/>
        </w:rPr>
        <w:t xml:space="preserve">Another reason is that the decision tree approach is easier and </w:t>
      </w:r>
      <w:r w:rsidRPr="71E1EA32" w:rsidR="71E1EA32">
        <w:rPr>
          <w:rFonts w:ascii="Times New Roman" w:hAnsi="Times New Roman" w:cs="Times New Roman"/>
          <w:sz w:val="24"/>
          <w:szCs w:val="24"/>
        </w:rPr>
        <w:t>simpler</w:t>
      </w:r>
      <w:r w:rsidRPr="71E1EA32" w:rsidR="71E1EA32">
        <w:rPr>
          <w:rFonts w:ascii="Times New Roman" w:hAnsi="Times New Roman" w:cs="Times New Roman"/>
          <w:sz w:val="24"/>
          <w:szCs w:val="24"/>
        </w:rPr>
        <w:t xml:space="preserve"> for implementation than other decision-making approaches. Since </w:t>
      </w:r>
      <w:r w:rsidRPr="71E1EA32" w:rsidR="71E1EA32">
        <w:rPr>
          <w:rFonts w:ascii="Times New Roman" w:hAnsi="Times New Roman" w:cs="Times New Roman"/>
          <w:sz w:val="24"/>
          <w:szCs w:val="24"/>
        </w:rPr>
        <w:t>we</w:t>
      </w:r>
      <w:r w:rsidRPr="71E1EA32" w:rsidR="71E1EA32">
        <w:rPr>
          <w:rFonts w:ascii="Times New Roman" w:hAnsi="Times New Roman" w:cs="Times New Roman"/>
          <w:sz w:val="24"/>
          <w:szCs w:val="24"/>
        </w:rPr>
        <w:t xml:space="preserve"> weren’t familiar with the poker before, we have spent some time to learn the rules of the five cards draw poker in the meantime as we </w:t>
      </w:r>
      <w:r w:rsidRPr="71E1EA32" w:rsidR="71E1EA32">
        <w:rPr>
          <w:rFonts w:ascii="Times New Roman" w:hAnsi="Times New Roman" w:cs="Times New Roman"/>
          <w:sz w:val="24"/>
          <w:szCs w:val="24"/>
        </w:rPr>
        <w:t xml:space="preserve">are </w:t>
      </w:r>
      <w:r w:rsidRPr="71E1EA32" w:rsidR="71E1EA32">
        <w:rPr>
          <w:rFonts w:ascii="Times New Roman" w:hAnsi="Times New Roman" w:cs="Times New Roman"/>
          <w:sz w:val="24"/>
          <w:szCs w:val="24"/>
        </w:rPr>
        <w:t>learning the decision-making approaches of the AI, so that we can design the structure of our script better. Therefore, we think it should be a good choice to use a simple approach to make an AI which can meet the requirement and be completed in a limited time.</w:t>
      </w:r>
    </w:p>
    <w:p w:rsidRPr="00212D37" w:rsidR="00212D37" w:rsidP="008E25ED" w:rsidRDefault="00212D37" w14:paraId="60F0C0FA" w14:textId="77777777">
      <w:pPr>
        <w:rPr>
          <w:rFonts w:ascii="Times New Roman" w:hAnsi="Times New Roman" w:cs="Times New Roman"/>
          <w:sz w:val="24"/>
          <w:szCs w:val="24"/>
        </w:rPr>
      </w:pPr>
      <w:bookmarkStart w:name="_GoBack" w:id="0"/>
      <w:bookmarkEnd w:id="0"/>
    </w:p>
    <w:p w:rsidR="001950E4" w:rsidP="001950E4" w:rsidRDefault="001950E4" w14:paraId="7174BEB6" w14:textId="440AAA43">
      <w:pPr>
        <w:pStyle w:val="Heading2"/>
        <w:numPr>
          <w:ilvl w:val="0"/>
          <w:numId w:val="2"/>
        </w:numPr>
        <w:rPr>
          <w:rFonts w:ascii="Times New Roman" w:hAnsi="Times New Roman" w:cs="Times New Roman"/>
          <w:b w:val="0"/>
          <w:sz w:val="28"/>
          <w:szCs w:val="28"/>
        </w:rPr>
      </w:pPr>
      <w:r w:rsidRPr="001950E4">
        <w:rPr>
          <w:rFonts w:ascii="Times New Roman" w:hAnsi="Times New Roman" w:cs="Times New Roman"/>
          <w:b w:val="0"/>
          <w:sz w:val="28"/>
          <w:szCs w:val="28"/>
        </w:rPr>
        <w:t xml:space="preserve">Decision-making approaches in </w:t>
      </w:r>
      <w:r>
        <w:rPr>
          <w:rFonts w:ascii="Times New Roman" w:hAnsi="Times New Roman" w:cs="Times New Roman"/>
          <w:b w:val="0"/>
          <w:sz w:val="28"/>
          <w:szCs w:val="28"/>
        </w:rPr>
        <w:t>Draw</w:t>
      </w:r>
    </w:p>
    <w:p w:rsidRPr="0027105A" w:rsidR="0027105A" w:rsidP="0027105A" w:rsidRDefault="0027105A" w14:paraId="0C5DF3D4" w14:textId="77777777">
      <w:pPr>
        <w:ind w:left="420"/>
        <w:rPr>
          <w:rFonts w:ascii="Times New Roman" w:hAnsi="Times New Roman" w:cs="Times New Roman"/>
          <w:sz w:val="24"/>
          <w:szCs w:val="24"/>
        </w:rPr>
      </w:pPr>
      <w:r w:rsidRPr="0027105A">
        <w:rPr>
          <w:rFonts w:ascii="Times New Roman" w:hAnsi="Times New Roman" w:cs="Times New Roman"/>
          <w:sz w:val="24"/>
          <w:szCs w:val="24"/>
        </w:rPr>
        <w:t>The draw method, the decision-making process is achieved by setting conditions for branches.</w:t>
      </w:r>
    </w:p>
    <w:p w:rsidRPr="0027105A" w:rsidR="0027105A" w:rsidP="0027105A" w:rsidRDefault="0027105A" w14:paraId="0B5FD107" w14:textId="77777777">
      <w:pPr>
        <w:ind w:left="420"/>
        <w:rPr>
          <w:rFonts w:ascii="Times New Roman" w:hAnsi="Times New Roman" w:cs="Times New Roman"/>
          <w:sz w:val="24"/>
          <w:szCs w:val="24"/>
        </w:rPr>
      </w:pPr>
    </w:p>
    <w:p w:rsidRPr="0027105A" w:rsidR="0027105A" w:rsidP="0027105A" w:rsidRDefault="0027105A" w14:paraId="75E2B82E" w14:textId="77777777">
      <w:pPr>
        <w:ind w:left="420"/>
        <w:rPr>
          <w:rFonts w:ascii="Times New Roman" w:hAnsi="Times New Roman" w:cs="Times New Roman"/>
          <w:sz w:val="24"/>
          <w:szCs w:val="24"/>
        </w:rPr>
      </w:pPr>
      <w:r w:rsidRPr="0027105A">
        <w:rPr>
          <w:rFonts w:ascii="Times New Roman" w:hAnsi="Times New Roman" w:cs="Times New Roman"/>
          <w:sz w:val="24"/>
          <w:szCs w:val="24"/>
        </w:rPr>
        <w:t xml:space="preserve">The first check is to check whether the player has some pair in hand (like One Pair, Two Pair, Three of a Kind, Four of a Kind, Full House). We are doing this because </w:t>
      </w:r>
      <w:r w:rsidRPr="0027105A">
        <w:rPr>
          <w:rFonts w:ascii="Times New Roman" w:hAnsi="Times New Roman" w:cs="Times New Roman"/>
          <w:sz w:val="24"/>
          <w:szCs w:val="24"/>
        </w:rPr>
        <w:lastRenderedPageBreak/>
        <w:t>we want our AI to play safely so the AI won’t try to break their hand which already has formed a kind of hand that is better than High Card. If the player has this kind of hand, then the AI will replace the rest of the cards that don’t consist of those hands mentioned above.</w:t>
      </w:r>
    </w:p>
    <w:p w:rsidRPr="0027105A" w:rsidR="0027105A" w:rsidP="0027105A" w:rsidRDefault="0027105A" w14:paraId="15C0B739" w14:textId="77777777">
      <w:pPr>
        <w:ind w:left="420"/>
        <w:rPr>
          <w:rFonts w:ascii="Times New Roman" w:hAnsi="Times New Roman" w:cs="Times New Roman"/>
          <w:sz w:val="24"/>
          <w:szCs w:val="24"/>
        </w:rPr>
      </w:pPr>
    </w:p>
    <w:p w:rsidR="0027105A" w:rsidP="000B2CAD" w:rsidRDefault="0027105A" w14:paraId="7D5312C7" w14:textId="3208B917">
      <w:pPr>
        <w:ind w:left="420"/>
        <w:rPr>
          <w:rFonts w:ascii="Times New Roman" w:hAnsi="Times New Roman" w:cs="Times New Roman"/>
          <w:sz w:val="24"/>
          <w:szCs w:val="24"/>
        </w:rPr>
      </w:pPr>
      <w:r w:rsidRPr="0027105A">
        <w:rPr>
          <w:rFonts w:ascii="Times New Roman" w:hAnsi="Times New Roman" w:cs="Times New Roman"/>
          <w:sz w:val="24"/>
          <w:szCs w:val="24"/>
        </w:rPr>
        <w:t>If the player doesn’t have a hand that meets the first condition, the second check is to check whether the player has a potential for straight (like only need to replace one card to get a straight). If does, then the AI will replace it. If the player already has a straight or straight flush, the hand value will very close to straight. So, the AI will not replace at all.</w:t>
      </w:r>
    </w:p>
    <w:p w:rsidRPr="0027105A" w:rsidR="000B2CAD" w:rsidP="000B2CAD" w:rsidRDefault="000B2CAD" w14:paraId="13B16733" w14:textId="77777777">
      <w:pPr>
        <w:ind w:left="420"/>
        <w:rPr>
          <w:rFonts w:ascii="Times New Roman" w:hAnsi="Times New Roman" w:cs="Times New Roman"/>
          <w:sz w:val="24"/>
          <w:szCs w:val="24"/>
        </w:rPr>
      </w:pPr>
    </w:p>
    <w:p w:rsidR="000B2CAD" w:rsidP="000B2CAD" w:rsidRDefault="0027105A" w14:paraId="3DD1979D" w14:textId="77777777">
      <w:pPr>
        <w:ind w:left="420"/>
        <w:rPr>
          <w:rFonts w:ascii="Times New Roman" w:hAnsi="Times New Roman" w:cs="Times New Roman"/>
          <w:sz w:val="24"/>
          <w:szCs w:val="24"/>
        </w:rPr>
      </w:pPr>
      <w:r w:rsidRPr="0027105A">
        <w:rPr>
          <w:rFonts w:ascii="Times New Roman" w:hAnsi="Times New Roman" w:cs="Times New Roman"/>
          <w:sz w:val="24"/>
          <w:szCs w:val="24"/>
        </w:rPr>
        <w:t xml:space="preserve">If the player doesn’t have a hand that meets the second condition, the third check is to check whether the player has a hand that contains the same suits. If the player has a hand that contains cards with the same suits, then the AI will replace the others </w:t>
      </w:r>
      <w:r w:rsidRPr="0027105A" w:rsidR="000B2CAD">
        <w:rPr>
          <w:rFonts w:ascii="Times New Roman" w:hAnsi="Times New Roman" w:cs="Times New Roman"/>
          <w:sz w:val="24"/>
          <w:szCs w:val="24"/>
        </w:rPr>
        <w:t>to</w:t>
      </w:r>
      <w:r w:rsidRPr="0027105A">
        <w:rPr>
          <w:rFonts w:ascii="Times New Roman" w:hAnsi="Times New Roman" w:cs="Times New Roman"/>
          <w:sz w:val="24"/>
          <w:szCs w:val="24"/>
        </w:rPr>
        <w:t xml:space="preserve"> get a Flush or maybe Straight Flush and Royal flush. Because of the drawer principle, every hand must have two cards with the same suits. </w:t>
      </w:r>
    </w:p>
    <w:p w:rsidR="00C51F90" w:rsidP="000B2CAD" w:rsidRDefault="0027105A" w14:paraId="21ADC4EB" w14:textId="54CFAAA0">
      <w:pPr>
        <w:ind w:left="420"/>
        <w:jc w:val="left"/>
        <w:rPr>
          <w:rFonts w:ascii="Times New Roman" w:hAnsi="Times New Roman" w:cs="Times New Roman"/>
          <w:sz w:val="24"/>
          <w:szCs w:val="24"/>
        </w:rPr>
      </w:pPr>
      <w:r w:rsidRPr="0027105A">
        <w:rPr>
          <w:rFonts w:ascii="Times New Roman" w:hAnsi="Times New Roman" w:cs="Times New Roman"/>
          <w:sz w:val="24"/>
          <w:szCs w:val="24"/>
        </w:rPr>
        <w:t>So, the three conditions will cover all the situation</w:t>
      </w:r>
      <w:r w:rsidR="000B2CAD">
        <w:rPr>
          <w:rFonts w:ascii="Times New Roman" w:hAnsi="Times New Roman" w:cs="Times New Roman"/>
          <w:sz w:val="24"/>
          <w:szCs w:val="24"/>
        </w:rPr>
        <w:t>s</w:t>
      </w:r>
      <w:r w:rsidRPr="0027105A">
        <w:rPr>
          <w:rFonts w:ascii="Times New Roman" w:hAnsi="Times New Roman" w:cs="Times New Roman"/>
          <w:sz w:val="24"/>
          <w:szCs w:val="24"/>
        </w:rPr>
        <w:t>.</w:t>
      </w:r>
      <w:r w:rsidR="00D7055E">
        <w:rPr>
          <w:rFonts w:ascii="Times New Roman" w:hAnsi="Times New Roman" w:cs="Times New Roman"/>
          <w:b/>
          <w:noProof/>
          <w:sz w:val="28"/>
          <w:szCs w:val="28"/>
        </w:rPr>
        <w:drawing>
          <wp:inline distT="0" distB="0" distL="0" distR="0" wp14:anchorId="1C34BB97" wp14:editId="2C984AC0">
            <wp:extent cx="5273040" cy="3787140"/>
            <wp:effectExtent l="0" t="0" r="0" b="0"/>
            <wp:docPr id="4" name="图片 4" descr="C:\Users\Yiyan Wa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yan Wang\Downloads\未命名文件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787140"/>
                    </a:xfrm>
                    <a:prstGeom prst="rect">
                      <a:avLst/>
                    </a:prstGeom>
                    <a:noFill/>
                    <a:ln>
                      <a:noFill/>
                    </a:ln>
                  </pic:spPr>
                </pic:pic>
              </a:graphicData>
            </a:graphic>
          </wp:inline>
        </w:drawing>
      </w:r>
    </w:p>
    <w:p w:rsidRPr="00C51F90" w:rsidR="00C51F90" w:rsidP="00710EA3" w:rsidRDefault="00C51F90" w14:paraId="5FE567E5" w14:textId="23FA1600">
      <w:pPr>
        <w:ind w:left="420"/>
        <w:rPr>
          <w:rFonts w:ascii="Times New Roman" w:hAnsi="Times New Roman" w:cs="Times New Roman"/>
          <w:sz w:val="18"/>
          <w:szCs w:val="1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18"/>
          <w:szCs w:val="18"/>
        </w:rPr>
        <w:t>Decision-making in Draw</w:t>
      </w:r>
    </w:p>
    <w:p w:rsidR="001950E4" w:rsidP="001950E4" w:rsidRDefault="001950E4" w14:paraId="14FD332E" w14:textId="516F9803">
      <w:pPr>
        <w:pStyle w:val="Heading2"/>
        <w:numPr>
          <w:ilvl w:val="0"/>
          <w:numId w:val="2"/>
        </w:numPr>
        <w:rPr>
          <w:rFonts w:ascii="Times New Roman" w:hAnsi="Times New Roman" w:cs="Times New Roman"/>
          <w:b w:val="0"/>
          <w:sz w:val="28"/>
          <w:szCs w:val="28"/>
        </w:rPr>
      </w:pPr>
      <w:r w:rsidRPr="001950E4">
        <w:rPr>
          <w:rFonts w:ascii="Times New Roman" w:hAnsi="Times New Roman" w:cs="Times New Roman"/>
          <w:b w:val="0"/>
          <w:sz w:val="28"/>
          <w:szCs w:val="28"/>
        </w:rPr>
        <w:t xml:space="preserve">Decision-making approaches in </w:t>
      </w:r>
      <w:r>
        <w:rPr>
          <w:rFonts w:ascii="Times New Roman" w:hAnsi="Times New Roman" w:cs="Times New Roman"/>
          <w:b w:val="0"/>
          <w:sz w:val="28"/>
          <w:szCs w:val="28"/>
        </w:rPr>
        <w:t>B</w:t>
      </w:r>
      <w:r w:rsidRPr="001950E4">
        <w:rPr>
          <w:rFonts w:ascii="Times New Roman" w:hAnsi="Times New Roman" w:cs="Times New Roman"/>
          <w:b w:val="0"/>
          <w:sz w:val="28"/>
          <w:szCs w:val="28"/>
        </w:rPr>
        <w:t xml:space="preserve">etting round </w:t>
      </w:r>
      <w:r>
        <w:rPr>
          <w:rFonts w:ascii="Times New Roman" w:hAnsi="Times New Roman" w:cs="Times New Roman"/>
          <w:b w:val="0"/>
          <w:sz w:val="28"/>
          <w:szCs w:val="28"/>
        </w:rPr>
        <w:t>2</w:t>
      </w:r>
    </w:p>
    <w:p w:rsidRPr="001950E4" w:rsidR="001950E4" w:rsidP="001950E4" w:rsidRDefault="001950E4" w14:paraId="727B7723" w14:noSpellErr="1" w14:textId="2CDA1B90">
      <w:pPr>
        <w:pStyle w:val="ListParagraph"/>
        <w:ind w:left="420" w:firstLine="0" w:firstLineChars="0"/>
      </w:pPr>
      <w:r w:rsidR="71E1EA32">
        <w:rPr/>
        <w:t>Betting round 2 AI also uses decision tree to make decisions such as call, bet, raise and fold. In round 2, you know all your cards, there is no option for replacing the cards, so you are going to bet using the cards you currently have in your hand.</w:t>
      </w:r>
    </w:p>
    <w:p w:rsidR="71E1EA32" w:rsidP="71E1EA32" w:rsidRDefault="71E1EA32" w14:noSpellErr="1" w14:paraId="53BFB54D" w14:textId="4748F62A">
      <w:pPr>
        <w:pStyle w:val="ListParagraph"/>
        <w:ind w:left="420" w:firstLine="0" w:firstLineChars="0"/>
      </w:pPr>
      <w:r>
        <w:drawing>
          <wp:inline wp14:editId="0A0B61FC" wp14:anchorId="3A5F85A4">
            <wp:extent cx="4572000" cy="2571750"/>
            <wp:effectExtent l="0" t="0" r="0" b="0"/>
            <wp:docPr id="1887447646" name="picture" title=""/>
            <wp:cNvGraphicFramePr>
              <a:graphicFrameLocks noChangeAspect="1"/>
            </wp:cNvGraphicFramePr>
            <a:graphic>
              <a:graphicData uri="http://schemas.openxmlformats.org/drawingml/2006/picture">
                <pic:pic>
                  <pic:nvPicPr>
                    <pic:cNvPr id="0" name="picture"/>
                    <pic:cNvPicPr/>
                  </pic:nvPicPr>
                  <pic:blipFill>
                    <a:blip r:embed="R48204ca633d74cac">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1E1EA32" w:rsidP="71E1EA32" w:rsidRDefault="71E1EA32" w14:noSpellErr="1" w14:paraId="720CD630" w14:textId="3E862967">
      <w:pPr>
        <w:pStyle w:val="ListParagraph"/>
        <w:ind w:left="420" w:firstLine="0" w:firstLineChars="0"/>
      </w:pPr>
      <w:hyperlink r:id="R558cad76b88f41fb">
        <w:r w:rsidRPr="71E1EA32" w:rsidR="71E1EA32">
          <w:rPr>
            <w:rStyle w:val="Hyperlink"/>
            <w:noProof w:val="0"/>
            <w:lang w:val="en-US"/>
          </w:rPr>
          <w:t>https://en.wikipedia.org/wiki/Poker_probability#Frequency_of_5-card_poker_hands</w:t>
        </w:r>
      </w:hyperlink>
    </w:p>
    <w:p w:rsidR="71E1EA32" w:rsidP="71E1EA32" w:rsidRDefault="71E1EA32" w14:noSpellErr="1" w14:paraId="5E154166" w14:textId="55603133">
      <w:pPr>
        <w:pStyle w:val="ListParagraph"/>
        <w:ind w:left="420" w:firstLine="0" w:firstLineChars="0"/>
        <w:rPr>
          <w:noProof w:val="0"/>
          <w:lang w:val="en-US"/>
        </w:rPr>
      </w:pPr>
    </w:p>
    <w:p w:rsidR="71E1EA32" w:rsidP="71E1EA32" w:rsidRDefault="71E1EA32" w14:noSpellErr="1" w14:paraId="16D2A49F" w14:textId="6FEA780F">
      <w:pPr>
        <w:pStyle w:val="ListParagraph"/>
        <w:ind w:left="420" w:firstLine="0" w:firstLineChars="0"/>
        <w:rPr>
          <w:noProof w:val="0"/>
          <w:lang w:val="en-US"/>
        </w:rPr>
      </w:pPr>
      <w:r w:rsidRPr="71E1EA32" w:rsidR="71E1EA32">
        <w:rPr>
          <w:noProof w:val="0"/>
          <w:lang w:val="en-US"/>
        </w:rPr>
        <w:t xml:space="preserve">The </w:t>
      </w:r>
      <w:r w:rsidRPr="71E1EA32" w:rsidR="71E1EA32">
        <w:rPr>
          <w:noProof w:val="0"/>
          <w:lang w:val="en-US"/>
        </w:rPr>
        <w:t>probabilities</w:t>
      </w:r>
      <w:r w:rsidRPr="71E1EA32" w:rsidR="71E1EA32">
        <w:rPr>
          <w:noProof w:val="0"/>
          <w:lang w:val="en-US"/>
        </w:rPr>
        <w:t xml:space="preserve"> of drawing the hands is mentioned above in the image. In the AI, the exact </w:t>
      </w:r>
      <w:r w:rsidRPr="71E1EA32" w:rsidR="71E1EA32">
        <w:rPr>
          <w:noProof w:val="0"/>
          <w:lang w:val="en-US"/>
        </w:rPr>
        <w:t>probabilities</w:t>
      </w:r>
      <w:r w:rsidRPr="71E1EA32" w:rsidR="71E1EA32">
        <w:rPr>
          <w:noProof w:val="0"/>
          <w:lang w:val="en-US"/>
        </w:rPr>
        <w:t xml:space="preserve"> haven’t been used. The number of distinct hands of each type of draw has been used as to keep the AI simple and easy to test. In round 2, the basic strategy used is to fold cards if you have just a </w:t>
      </w:r>
      <w:r w:rsidRPr="71E1EA32" w:rsidR="71E1EA32">
        <w:rPr>
          <w:noProof w:val="0"/>
          <w:lang w:val="en-US"/>
        </w:rPr>
        <w:t>high card</w:t>
      </w:r>
      <w:r w:rsidRPr="71E1EA32" w:rsidR="71E1EA32">
        <w:rPr>
          <w:noProof w:val="0"/>
          <w:lang w:val="en-US"/>
        </w:rPr>
        <w:t xml:space="preserve"> and one pair, as the probability of getting </w:t>
      </w:r>
      <w:r w:rsidRPr="71E1EA32" w:rsidR="71E1EA32">
        <w:rPr>
          <w:noProof w:val="0"/>
          <w:lang w:val="en-US"/>
        </w:rPr>
        <w:t>these cards</w:t>
      </w:r>
      <w:r w:rsidRPr="71E1EA32" w:rsidR="71E1EA32">
        <w:rPr>
          <w:noProof w:val="0"/>
          <w:lang w:val="en-US"/>
        </w:rPr>
        <w:t xml:space="preserve"> is very high and winning on these cards is quite difficult (</w:t>
      </w:r>
      <w:r w:rsidRPr="71E1EA32" w:rsidR="71E1EA32">
        <w:rPr>
          <w:noProof w:val="0"/>
          <w:lang w:val="en-US"/>
        </w:rPr>
        <w:t>at least</w:t>
      </w:r>
      <w:r w:rsidRPr="71E1EA32" w:rsidR="71E1EA32">
        <w:rPr>
          <w:noProof w:val="0"/>
          <w:lang w:val="en-US"/>
        </w:rPr>
        <w:t xml:space="preserve"> for us, as we have never played poker before this assignment). If the player has flush or straight, then bet more. The reason being these are strong hands and the </w:t>
      </w:r>
      <w:r w:rsidRPr="71E1EA32" w:rsidR="71E1EA32">
        <w:rPr>
          <w:noProof w:val="0"/>
          <w:lang w:val="en-US"/>
        </w:rPr>
        <w:t>probabilities</w:t>
      </w:r>
      <w:r w:rsidRPr="71E1EA32" w:rsidR="71E1EA32">
        <w:rPr>
          <w:noProof w:val="0"/>
          <w:lang w:val="en-US"/>
        </w:rPr>
        <w:t xml:space="preserve"> of player drawing them is more, so </w:t>
      </w:r>
      <w:r w:rsidRPr="71E1EA32" w:rsidR="71E1EA32">
        <w:rPr>
          <w:noProof w:val="0"/>
          <w:lang w:val="en-US"/>
        </w:rPr>
        <w:t>it is</w:t>
      </w:r>
      <w:r w:rsidRPr="71E1EA32" w:rsidR="71E1EA32">
        <w:rPr>
          <w:noProof w:val="0"/>
          <w:lang w:val="en-US"/>
        </w:rPr>
        <w:t xml:space="preserve"> more </w:t>
      </w:r>
      <w:r w:rsidRPr="71E1EA32" w:rsidR="71E1EA32">
        <w:rPr>
          <w:noProof w:val="0"/>
          <w:lang w:val="en-US"/>
        </w:rPr>
        <w:t>likely</w:t>
      </w:r>
      <w:r w:rsidRPr="71E1EA32" w:rsidR="71E1EA32">
        <w:rPr>
          <w:noProof w:val="0"/>
          <w:lang w:val="en-US"/>
        </w:rPr>
        <w:t xml:space="preserve"> to draw it than royal flushes, four of a kind and straight flush. If the AI draws flush or straight, bet more as you are more likely to win. </w:t>
      </w:r>
    </w:p>
    <w:p w:rsidR="71E1EA32" w:rsidP="71E1EA32" w:rsidRDefault="71E1EA32" w14:noSpellErr="1" w14:paraId="45F8DD59" w14:textId="7387411E">
      <w:pPr>
        <w:pStyle w:val="ListParagraph"/>
        <w:ind w:left="420" w:firstLine="0" w:firstLineChars="0"/>
        <w:rPr>
          <w:noProof w:val="0"/>
          <w:lang w:val="en-US"/>
        </w:rPr>
      </w:pPr>
      <w:r w:rsidRPr="71E1EA32" w:rsidR="71E1EA32">
        <w:rPr>
          <w:noProof w:val="0"/>
          <w:lang w:val="en-US"/>
        </w:rPr>
        <w:t>If you draw royal flush, don’t go all in or you will scare the opponent off and they will fold knowing you drew a very strong hand. But, bet or raise a significant amount to maximize your profit.</w:t>
      </w:r>
    </w:p>
    <w:p w:rsidR="71E1EA32" w:rsidP="71E1EA32" w:rsidRDefault="71E1EA32" w14:noSpellErr="1" w14:paraId="23A33E87" w14:textId="10B9FDD3">
      <w:pPr>
        <w:pStyle w:val="ListParagraph"/>
        <w:ind w:left="420" w:firstLine="0" w:firstLineChars="0"/>
        <w:rPr>
          <w:noProof w:val="0"/>
          <w:lang w:val="en-US"/>
        </w:rPr>
      </w:pPr>
      <w:r w:rsidRPr="71E1EA32" w:rsidR="71E1EA32">
        <w:rPr>
          <w:noProof w:val="0"/>
          <w:lang w:val="en-US"/>
        </w:rPr>
        <w:t xml:space="preserve">Overall, the AI bets without taking too much risks and tries to </w:t>
      </w:r>
      <w:r w:rsidRPr="71E1EA32" w:rsidR="71E1EA32">
        <w:rPr>
          <w:noProof w:val="0"/>
          <w:lang w:val="en-US"/>
        </w:rPr>
        <w:t xml:space="preserve">maximize the </w:t>
      </w:r>
      <w:r w:rsidRPr="71E1EA32" w:rsidR="71E1EA32">
        <w:rPr>
          <w:noProof w:val="0"/>
          <w:lang w:val="en-US"/>
        </w:rPr>
        <w:t>opportunities</w:t>
      </w:r>
      <w:r w:rsidRPr="71E1EA32" w:rsidR="71E1EA32">
        <w:rPr>
          <w:noProof w:val="0"/>
          <w:lang w:val="en-US"/>
        </w:rPr>
        <w:t xml:space="preserve"> it gets.</w:t>
      </w:r>
    </w:p>
    <w:sectPr w:rsidRPr="001950E4" w:rsidR="001950E4">
      <w:pgSz w:w="11906" w:h="16838" w:orient="portrait"/>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5F5" w:rsidP="001950E4" w:rsidRDefault="00FD55F5" w14:paraId="4E0F7818" w14:textId="77777777">
      <w:r>
        <w:separator/>
      </w:r>
    </w:p>
  </w:endnote>
  <w:endnote w:type="continuationSeparator" w:id="0">
    <w:p w:rsidR="00FD55F5" w:rsidP="001950E4" w:rsidRDefault="00FD55F5" w14:paraId="2065AED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5F5" w:rsidP="001950E4" w:rsidRDefault="00FD55F5" w14:paraId="716E22CB" w14:textId="77777777">
      <w:r>
        <w:separator/>
      </w:r>
    </w:p>
  </w:footnote>
  <w:footnote w:type="continuationSeparator" w:id="0">
    <w:p w:rsidR="00FD55F5" w:rsidP="001950E4" w:rsidRDefault="00FD55F5" w14:paraId="250A940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329BF"/>
    <w:multiLevelType w:val="hybridMultilevel"/>
    <w:tmpl w:val="5BBA61C2"/>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 w15:restartNumberingAfterBreak="0">
    <w:nsid w:val="7AE15BAA"/>
    <w:multiLevelType w:val="hybridMultilevel"/>
    <w:tmpl w:val="9F58720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A2"/>
    <w:rsid w:val="00004FC8"/>
    <w:rsid w:val="000B2CAD"/>
    <w:rsid w:val="001117C4"/>
    <w:rsid w:val="001950E4"/>
    <w:rsid w:val="001D3289"/>
    <w:rsid w:val="00212D37"/>
    <w:rsid w:val="0027105A"/>
    <w:rsid w:val="002D7361"/>
    <w:rsid w:val="0030503E"/>
    <w:rsid w:val="004804FB"/>
    <w:rsid w:val="005B7EE2"/>
    <w:rsid w:val="005C411C"/>
    <w:rsid w:val="00647FE0"/>
    <w:rsid w:val="00710EA3"/>
    <w:rsid w:val="00717E01"/>
    <w:rsid w:val="00785F77"/>
    <w:rsid w:val="008E1021"/>
    <w:rsid w:val="008E25ED"/>
    <w:rsid w:val="00A704A2"/>
    <w:rsid w:val="00B10A50"/>
    <w:rsid w:val="00C07D30"/>
    <w:rsid w:val="00C51F90"/>
    <w:rsid w:val="00D2308A"/>
    <w:rsid w:val="00D6768A"/>
    <w:rsid w:val="00D7055E"/>
    <w:rsid w:val="00FB3067"/>
    <w:rsid w:val="00FD55F5"/>
    <w:rsid w:val="71E1E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0443A"/>
  <w15:chartTrackingRefBased/>
  <w15:docId w15:val="{684D16C8-8B47-41F2-AD73-8A90E2D9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0"/>
      <w:jc w:val="both"/>
    </w:pPr>
  </w:style>
  <w:style w:type="paragraph" w:styleId="Heading2">
    <w:name w:val="heading 2"/>
    <w:basedOn w:val="Normal"/>
    <w:next w:val="Normal"/>
    <w:link w:val="Heading2Char"/>
    <w:uiPriority w:val="9"/>
    <w:unhideWhenUsed/>
    <w:qFormat/>
    <w:rsid w:val="001950E4"/>
    <w:pPr>
      <w:keepNext/>
      <w:keepLines/>
      <w:spacing w:before="260" w:after="260" w:line="416" w:lineRule="auto"/>
      <w:outlineLvl w:val="1"/>
    </w:pPr>
    <w:rPr>
      <w:rFonts w:asciiTheme="majorHAnsi" w:hAnsiTheme="majorHAnsi" w:eastAsiaTheme="majorEastAsia" w:cstheme="majorBidi"/>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950E4"/>
    <w:pPr>
      <w:pBdr>
        <w:bottom w:val="single" w:color="auto" w:sz="6" w:space="1"/>
      </w:pBd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rsid w:val="001950E4"/>
    <w:rPr>
      <w:sz w:val="18"/>
      <w:szCs w:val="18"/>
    </w:rPr>
  </w:style>
  <w:style w:type="paragraph" w:styleId="Footer">
    <w:name w:val="footer"/>
    <w:basedOn w:val="Normal"/>
    <w:link w:val="FooterChar"/>
    <w:uiPriority w:val="99"/>
    <w:unhideWhenUsed/>
    <w:rsid w:val="001950E4"/>
    <w:pPr>
      <w:tabs>
        <w:tab w:val="center" w:pos="4153"/>
        <w:tab w:val="right" w:pos="8306"/>
      </w:tabs>
      <w:snapToGrid w:val="0"/>
      <w:jc w:val="left"/>
    </w:pPr>
    <w:rPr>
      <w:sz w:val="18"/>
      <w:szCs w:val="18"/>
    </w:rPr>
  </w:style>
  <w:style w:type="character" w:styleId="FooterChar" w:customStyle="1">
    <w:name w:val="Footer Char"/>
    <w:basedOn w:val="DefaultParagraphFont"/>
    <w:link w:val="Footer"/>
    <w:uiPriority w:val="99"/>
    <w:rsid w:val="001950E4"/>
    <w:rPr>
      <w:sz w:val="18"/>
      <w:szCs w:val="18"/>
    </w:rPr>
  </w:style>
  <w:style w:type="character" w:styleId="Heading2Char" w:customStyle="1">
    <w:name w:val="Heading 2 Char"/>
    <w:basedOn w:val="DefaultParagraphFont"/>
    <w:link w:val="Heading2"/>
    <w:uiPriority w:val="9"/>
    <w:rsid w:val="001950E4"/>
    <w:rPr>
      <w:rFonts w:asciiTheme="majorHAnsi" w:hAnsiTheme="majorHAnsi" w:eastAsiaTheme="majorEastAsia" w:cstheme="majorBidi"/>
      <w:b/>
      <w:bCs/>
      <w:sz w:val="32"/>
      <w:szCs w:val="32"/>
    </w:rPr>
  </w:style>
  <w:style w:type="paragraph" w:styleId="ListParagraph">
    <w:name w:val="List Paragraph"/>
    <w:basedOn w:val="Normal"/>
    <w:uiPriority w:val="34"/>
    <w:qFormat/>
    <w:rsid w:val="001950E4"/>
    <w:pPr>
      <w:ind w:firstLine="420" w:firstLineChars="2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png" Id="R48204ca633d74cac" /><Relationship Type="http://schemas.openxmlformats.org/officeDocument/2006/relationships/hyperlink" Target="https://en.wikipedia.org/wiki/Poker_probability#Frequency_of_5-card_poker_hands" TargetMode="External" Id="R558cad76b88f41fb"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Wang Yiyan</dc:creator>
  <keywords/>
  <dc:description/>
  <lastModifiedBy>Pratik Prasad Shringarpure</lastModifiedBy>
  <revision>22</revision>
  <dcterms:created xsi:type="dcterms:W3CDTF">2018-10-27T02:01:00.0000000Z</dcterms:created>
  <dcterms:modified xsi:type="dcterms:W3CDTF">2018-10-27T06:43:19.6471551Z</dcterms:modified>
</coreProperties>
</file>