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E3555" w14:textId="2E2E7538" w:rsidR="00BA3612" w:rsidRPr="00BA3612" w:rsidRDefault="00BA3612" w:rsidP="00BA3612">
      <w:pPr>
        <w:pStyle w:val="Title"/>
        <w:pBdr>
          <w:bottom w:val="single" w:sz="4" w:space="1" w:color="auto"/>
        </w:pBdr>
        <w:jc w:val="center"/>
        <w:rPr>
          <w:rFonts w:ascii="Times New Roman" w:hAnsi="Times New Roman" w:cs="Times New Roman"/>
          <w:b/>
          <w:bCs/>
          <w:sz w:val="72"/>
          <w:szCs w:val="72"/>
        </w:rPr>
      </w:pPr>
      <w:r w:rsidRPr="00BA3612">
        <w:rPr>
          <w:rFonts w:ascii="Times New Roman" w:hAnsi="Times New Roman" w:cs="Times New Roman"/>
          <w:b/>
          <w:bCs/>
          <w:sz w:val="72"/>
          <w:szCs w:val="72"/>
        </w:rPr>
        <w:t>OPERATION SINDOOR</w:t>
      </w:r>
    </w:p>
    <w:p w14:paraId="75B569A8" w14:textId="1DBD0518" w:rsidR="00BA3612" w:rsidRPr="00BA3612" w:rsidRDefault="00BA3612" w:rsidP="00BA3612">
      <w:pPr>
        <w:rPr>
          <w:rFonts w:ascii="Times New Roman" w:hAnsi="Times New Roman" w:cs="Times New Roman"/>
        </w:rPr>
      </w:pPr>
    </w:p>
    <w:p w14:paraId="7374A796" w14:textId="5D4E1728" w:rsidR="00A57491" w:rsidRPr="00A57491" w:rsidRDefault="00BA3612" w:rsidP="00A57491">
      <w:pPr>
        <w:rPr>
          <w:rFonts w:ascii="Times New Roman" w:eastAsiaTheme="majorEastAsia" w:hAnsi="Times New Roman" w:cs="Times New Roman"/>
          <w:spacing w:val="-10"/>
          <w:kern w:val="28"/>
          <w:sz w:val="24"/>
          <w:szCs w:val="24"/>
        </w:rPr>
      </w:pPr>
      <w:r w:rsidRPr="00A57491">
        <w:rPr>
          <w:rFonts w:ascii="Times New Roman" w:eastAsiaTheme="majorEastAsia" w:hAnsi="Times New Roman" w:cs="Times New Roman"/>
          <w:b/>
          <w:bCs/>
          <w:spacing w:val="-10"/>
          <w:kern w:val="28"/>
          <w:sz w:val="24"/>
          <w:szCs w:val="24"/>
        </w:rPr>
        <w:t>I</w:t>
      </w:r>
      <w:r w:rsidRPr="00A57491">
        <w:rPr>
          <w:rFonts w:ascii="Times New Roman" w:eastAsiaTheme="majorEastAsia" w:hAnsi="Times New Roman" w:cs="Times New Roman"/>
          <w:b/>
          <w:bCs/>
          <w:spacing w:val="-10"/>
          <w:kern w:val="28"/>
          <w:sz w:val="24"/>
          <w:szCs w:val="24"/>
        </w:rPr>
        <w:t>ntroduction</w:t>
      </w:r>
      <w:r w:rsidRPr="00A57491">
        <w:rPr>
          <w:rFonts w:ascii="Times New Roman" w:eastAsiaTheme="majorEastAsia" w:hAnsi="Times New Roman" w:cs="Times New Roman"/>
          <w:b/>
          <w:bCs/>
          <w:spacing w:val="-10"/>
          <w:kern w:val="28"/>
          <w:sz w:val="28"/>
          <w:szCs w:val="28"/>
        </w:rPr>
        <w:br/>
      </w:r>
      <w:r w:rsidRPr="00A57491">
        <w:rPr>
          <w:rFonts w:ascii="Times New Roman" w:eastAsiaTheme="majorEastAsia" w:hAnsi="Times New Roman" w:cs="Times New Roman"/>
          <w:spacing w:val="-10"/>
          <w:kern w:val="28"/>
          <w:sz w:val="24"/>
          <w:szCs w:val="24"/>
        </w:rPr>
        <w:t xml:space="preserve">Operation </w:t>
      </w:r>
      <w:proofErr w:type="spellStart"/>
      <w:r w:rsidRPr="00A57491">
        <w:rPr>
          <w:rFonts w:ascii="Times New Roman" w:eastAsiaTheme="majorEastAsia" w:hAnsi="Times New Roman" w:cs="Times New Roman"/>
          <w:spacing w:val="-10"/>
          <w:kern w:val="28"/>
          <w:sz w:val="24"/>
          <w:szCs w:val="24"/>
        </w:rPr>
        <w:t>Sindoor</w:t>
      </w:r>
      <w:proofErr w:type="spellEnd"/>
      <w:r w:rsidRPr="00A57491">
        <w:rPr>
          <w:rFonts w:ascii="Times New Roman" w:eastAsiaTheme="majorEastAsia" w:hAnsi="Times New Roman" w:cs="Times New Roman"/>
          <w:spacing w:val="-10"/>
          <w:kern w:val="28"/>
          <w:sz w:val="24"/>
          <w:szCs w:val="24"/>
        </w:rPr>
        <w:t xml:space="preserve"> was a humanitarian mission carried out by the Indian Armed Forces to rescue Indian citizens and other nationals trapped during the civil conflict in Lebanon in 2006. It highlighted India’s commitment to safeguarding its diaspora during international crises.</w:t>
      </w:r>
    </w:p>
    <w:p w14:paraId="0BB6FA97" w14:textId="16AA48F1" w:rsidR="00BA3612" w:rsidRPr="00BA3612" w:rsidRDefault="00BA3612" w:rsidP="00BA3612">
      <w:pPr>
        <w:ind w:firstLine="720"/>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b/>
          <w:bCs/>
          <w:spacing w:val="-10"/>
          <w:kern w:val="28"/>
          <w:sz w:val="24"/>
          <w:szCs w:val="24"/>
        </w:rPr>
        <w:t>Background</w:t>
      </w:r>
      <w:r w:rsidRPr="00BA3612">
        <w:rPr>
          <w:rFonts w:ascii="Times New Roman" w:eastAsiaTheme="majorEastAsia" w:hAnsi="Times New Roman" w:cs="Times New Roman"/>
          <w:spacing w:val="-10"/>
          <w:kern w:val="28"/>
          <w:sz w:val="24"/>
          <w:szCs w:val="24"/>
        </w:rPr>
        <w:br/>
        <w:t xml:space="preserve">In July 2006, intense hostilities erupted between Israel and Hezbollah in Lebanon, creating a severe threat to civilians. Thousands of foreign nationals, including Indians, were stranded without safe passage. The Indian government swiftly launched Operation </w:t>
      </w:r>
      <w:proofErr w:type="spellStart"/>
      <w:r w:rsidRPr="00BA3612">
        <w:rPr>
          <w:rFonts w:ascii="Times New Roman" w:eastAsiaTheme="majorEastAsia" w:hAnsi="Times New Roman" w:cs="Times New Roman"/>
          <w:spacing w:val="-10"/>
          <w:kern w:val="28"/>
          <w:sz w:val="24"/>
          <w:szCs w:val="24"/>
        </w:rPr>
        <w:t>Sindoor</w:t>
      </w:r>
      <w:proofErr w:type="spellEnd"/>
      <w:r w:rsidRPr="00BA3612">
        <w:rPr>
          <w:rFonts w:ascii="Times New Roman" w:eastAsiaTheme="majorEastAsia" w:hAnsi="Times New Roman" w:cs="Times New Roman"/>
          <w:spacing w:val="-10"/>
          <w:kern w:val="28"/>
          <w:sz w:val="24"/>
          <w:szCs w:val="24"/>
        </w:rPr>
        <w:t xml:space="preserve"> to ensure the evacuation of its citizens.</w:t>
      </w:r>
    </w:p>
    <w:p w14:paraId="05B81AF2" w14:textId="77777777" w:rsidR="00BA3612" w:rsidRPr="00BA3612" w:rsidRDefault="00BA3612" w:rsidP="00BA3612">
      <w:pPr>
        <w:ind w:firstLine="720"/>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b/>
          <w:bCs/>
          <w:spacing w:val="-10"/>
          <w:kern w:val="28"/>
          <w:sz w:val="24"/>
          <w:szCs w:val="24"/>
        </w:rPr>
        <w:t>Execution</w:t>
      </w:r>
      <w:r w:rsidRPr="00BA3612">
        <w:rPr>
          <w:rFonts w:ascii="Times New Roman" w:eastAsiaTheme="majorEastAsia" w:hAnsi="Times New Roman" w:cs="Times New Roman"/>
          <w:spacing w:val="-10"/>
          <w:kern w:val="28"/>
          <w:sz w:val="24"/>
          <w:szCs w:val="24"/>
        </w:rPr>
        <w:br/>
        <w:t>The operation was executed by the Indian Navy in coordination with the Ministry of External Affairs. Warships INS Mumbai, INS Betwa, and INS Brahmaputra were deployed to the Eastern Mediterranean. The mission involved transporting evacuees from Beirut to Cyprus, from where special flights brought them back to India. Indian embassies in Lebanon and Cyprus worked closely with naval forces to manage logistics and documentation.</w:t>
      </w:r>
    </w:p>
    <w:p w14:paraId="02EE7036" w14:textId="77777777" w:rsidR="00BA3612" w:rsidRPr="00BA3612" w:rsidRDefault="00BA3612" w:rsidP="00BA3612">
      <w:pPr>
        <w:ind w:firstLine="720"/>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b/>
          <w:bCs/>
          <w:spacing w:val="-10"/>
          <w:kern w:val="28"/>
          <w:sz w:val="24"/>
          <w:szCs w:val="24"/>
        </w:rPr>
        <w:t>Outcome</w:t>
      </w:r>
    </w:p>
    <w:p w14:paraId="1053873C" w14:textId="77777777" w:rsidR="00BA3612" w:rsidRPr="00BA3612" w:rsidRDefault="00BA3612" w:rsidP="00BA3612">
      <w:pPr>
        <w:numPr>
          <w:ilvl w:val="0"/>
          <w:numId w:val="1"/>
        </w:numPr>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spacing w:val="-10"/>
          <w:kern w:val="28"/>
          <w:sz w:val="24"/>
          <w:szCs w:val="24"/>
        </w:rPr>
        <w:t xml:space="preserve">Around </w:t>
      </w:r>
      <w:r w:rsidRPr="00BA3612">
        <w:rPr>
          <w:rFonts w:ascii="Times New Roman" w:eastAsiaTheme="majorEastAsia" w:hAnsi="Times New Roman" w:cs="Times New Roman"/>
          <w:b/>
          <w:bCs/>
          <w:spacing w:val="-10"/>
          <w:kern w:val="28"/>
          <w:sz w:val="24"/>
          <w:szCs w:val="24"/>
        </w:rPr>
        <w:t>2,280 Indian citizens</w:t>
      </w:r>
      <w:r w:rsidRPr="00BA3612">
        <w:rPr>
          <w:rFonts w:ascii="Times New Roman" w:eastAsiaTheme="majorEastAsia" w:hAnsi="Times New Roman" w:cs="Times New Roman"/>
          <w:spacing w:val="-10"/>
          <w:kern w:val="28"/>
          <w:sz w:val="24"/>
          <w:szCs w:val="24"/>
        </w:rPr>
        <w:t xml:space="preserve"> were successfully evacuated.</w:t>
      </w:r>
    </w:p>
    <w:p w14:paraId="6F77C471" w14:textId="77777777" w:rsidR="00BA3612" w:rsidRPr="00BA3612" w:rsidRDefault="00BA3612" w:rsidP="00BA3612">
      <w:pPr>
        <w:numPr>
          <w:ilvl w:val="0"/>
          <w:numId w:val="1"/>
        </w:numPr>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spacing w:val="-10"/>
          <w:kern w:val="28"/>
          <w:sz w:val="24"/>
          <w:szCs w:val="24"/>
        </w:rPr>
        <w:t>Several nationals of Nepal, Sri Lanka, and Lebanon were also rescued.</w:t>
      </w:r>
    </w:p>
    <w:p w14:paraId="60B80402" w14:textId="77777777" w:rsidR="00BA3612" w:rsidRPr="00BA3612" w:rsidRDefault="00BA3612" w:rsidP="00BA3612">
      <w:pPr>
        <w:numPr>
          <w:ilvl w:val="0"/>
          <w:numId w:val="1"/>
        </w:numPr>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spacing w:val="-10"/>
          <w:kern w:val="28"/>
          <w:sz w:val="24"/>
          <w:szCs w:val="24"/>
        </w:rPr>
        <w:t>The operation was completed swiftly and safely, despite a volatile security environment.</w:t>
      </w:r>
    </w:p>
    <w:p w14:paraId="0E7E9C5E" w14:textId="77777777" w:rsidR="00BA3612" w:rsidRPr="00BA3612" w:rsidRDefault="00BA3612" w:rsidP="00BA3612">
      <w:pPr>
        <w:ind w:firstLine="720"/>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b/>
          <w:bCs/>
          <w:spacing w:val="-10"/>
          <w:kern w:val="28"/>
          <w:sz w:val="24"/>
          <w:szCs w:val="24"/>
        </w:rPr>
        <w:t>Significance</w:t>
      </w:r>
      <w:r w:rsidRPr="00BA3612">
        <w:rPr>
          <w:rFonts w:ascii="Times New Roman" w:eastAsiaTheme="majorEastAsia" w:hAnsi="Times New Roman" w:cs="Times New Roman"/>
          <w:spacing w:val="-10"/>
          <w:kern w:val="28"/>
          <w:sz w:val="24"/>
          <w:szCs w:val="24"/>
        </w:rPr>
        <w:br/>
        <w:t xml:space="preserve">Operation </w:t>
      </w:r>
      <w:proofErr w:type="spellStart"/>
      <w:r w:rsidRPr="00BA3612">
        <w:rPr>
          <w:rFonts w:ascii="Times New Roman" w:eastAsiaTheme="majorEastAsia" w:hAnsi="Times New Roman" w:cs="Times New Roman"/>
          <w:spacing w:val="-10"/>
          <w:kern w:val="28"/>
          <w:sz w:val="24"/>
          <w:szCs w:val="24"/>
        </w:rPr>
        <w:t>Sindoor</w:t>
      </w:r>
      <w:proofErr w:type="spellEnd"/>
      <w:r w:rsidRPr="00BA3612">
        <w:rPr>
          <w:rFonts w:ascii="Times New Roman" w:eastAsiaTheme="majorEastAsia" w:hAnsi="Times New Roman" w:cs="Times New Roman"/>
          <w:spacing w:val="-10"/>
          <w:kern w:val="28"/>
          <w:sz w:val="24"/>
          <w:szCs w:val="24"/>
        </w:rPr>
        <w:t xml:space="preserve"> demonstrated India’s capability for overseas evacuation and humanitarian assistance. It boosted India’s global image as a responsible nation willing to protect not only its citizens but also others in distress. The mission also underlined the growing role of the Indian Navy in international crisis response.</w:t>
      </w:r>
    </w:p>
    <w:p w14:paraId="2A417B3F" w14:textId="77777777" w:rsidR="00BA3612" w:rsidRPr="00BA3612" w:rsidRDefault="00BA3612" w:rsidP="00BA3612">
      <w:pPr>
        <w:ind w:firstLine="720"/>
        <w:rPr>
          <w:rFonts w:ascii="Times New Roman" w:eastAsiaTheme="majorEastAsia" w:hAnsi="Times New Roman" w:cs="Times New Roman"/>
          <w:spacing w:val="-10"/>
          <w:kern w:val="28"/>
          <w:sz w:val="24"/>
          <w:szCs w:val="24"/>
        </w:rPr>
      </w:pPr>
      <w:r w:rsidRPr="00BA3612">
        <w:rPr>
          <w:rFonts w:ascii="Times New Roman" w:eastAsiaTheme="majorEastAsia" w:hAnsi="Times New Roman" w:cs="Times New Roman"/>
          <w:b/>
          <w:bCs/>
          <w:spacing w:val="-10"/>
          <w:kern w:val="28"/>
          <w:sz w:val="24"/>
          <w:szCs w:val="24"/>
        </w:rPr>
        <w:t>Conclusion</w:t>
      </w:r>
      <w:r w:rsidRPr="00BA3612">
        <w:rPr>
          <w:rFonts w:ascii="Times New Roman" w:eastAsiaTheme="majorEastAsia" w:hAnsi="Times New Roman" w:cs="Times New Roman"/>
          <w:spacing w:val="-10"/>
          <w:kern w:val="28"/>
          <w:sz w:val="24"/>
          <w:szCs w:val="24"/>
        </w:rPr>
        <w:br/>
        <w:t xml:space="preserve">Operation </w:t>
      </w:r>
      <w:proofErr w:type="spellStart"/>
      <w:r w:rsidRPr="00BA3612">
        <w:rPr>
          <w:rFonts w:ascii="Times New Roman" w:eastAsiaTheme="majorEastAsia" w:hAnsi="Times New Roman" w:cs="Times New Roman"/>
          <w:spacing w:val="-10"/>
          <w:kern w:val="28"/>
          <w:sz w:val="24"/>
          <w:szCs w:val="24"/>
        </w:rPr>
        <w:t>Sindoor</w:t>
      </w:r>
      <w:proofErr w:type="spellEnd"/>
      <w:r w:rsidRPr="00BA3612">
        <w:rPr>
          <w:rFonts w:ascii="Times New Roman" w:eastAsiaTheme="majorEastAsia" w:hAnsi="Times New Roman" w:cs="Times New Roman"/>
          <w:spacing w:val="-10"/>
          <w:kern w:val="28"/>
          <w:sz w:val="24"/>
          <w:szCs w:val="24"/>
        </w:rPr>
        <w:t xml:space="preserve"> was a landmark example of India’s effective crisis management abroad. It showcased the synergy between diplomacy and </w:t>
      </w:r>
      <w:proofErr w:type="spellStart"/>
      <w:r w:rsidRPr="00BA3612">
        <w:rPr>
          <w:rFonts w:ascii="Times New Roman" w:eastAsiaTheme="majorEastAsia" w:hAnsi="Times New Roman" w:cs="Times New Roman"/>
          <w:spacing w:val="-10"/>
          <w:kern w:val="28"/>
          <w:sz w:val="24"/>
          <w:szCs w:val="24"/>
        </w:rPr>
        <w:t>defense</w:t>
      </w:r>
      <w:proofErr w:type="spellEnd"/>
      <w:r w:rsidRPr="00BA3612">
        <w:rPr>
          <w:rFonts w:ascii="Times New Roman" w:eastAsiaTheme="majorEastAsia" w:hAnsi="Times New Roman" w:cs="Times New Roman"/>
          <w:spacing w:val="-10"/>
          <w:kern w:val="28"/>
          <w:sz w:val="24"/>
          <w:szCs w:val="24"/>
        </w:rPr>
        <w:t>, reaffirming India’s commitment to the safety of its people wherever they may be.</w:t>
      </w:r>
    </w:p>
    <w:p w14:paraId="20F9325B" w14:textId="77777777" w:rsidR="00BA3612" w:rsidRPr="00BA3612" w:rsidRDefault="00BA3612" w:rsidP="00BA3612">
      <w:pPr>
        <w:ind w:firstLine="720"/>
        <w:rPr>
          <w:rFonts w:ascii="Times New Roman" w:eastAsiaTheme="majorEastAsia" w:hAnsi="Times New Roman" w:cs="Times New Roman"/>
          <w:spacing w:val="-10"/>
          <w:kern w:val="28"/>
          <w:sz w:val="24"/>
          <w:szCs w:val="24"/>
        </w:rPr>
      </w:pPr>
    </w:p>
    <w:p w14:paraId="1896FB65" w14:textId="77777777" w:rsidR="00BA3612" w:rsidRPr="00BA3612" w:rsidRDefault="00BA3612" w:rsidP="00BA3612">
      <w:pPr>
        <w:rPr>
          <w:rFonts w:ascii="Times New Roman" w:hAnsi="Times New Roman" w:cs="Times New Roman"/>
          <w:sz w:val="24"/>
          <w:szCs w:val="24"/>
        </w:rPr>
      </w:pPr>
    </w:p>
    <w:sectPr w:rsidR="00BA3612" w:rsidRPr="00BA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C3D17"/>
    <w:multiLevelType w:val="hybridMultilevel"/>
    <w:tmpl w:val="D9B46B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99F2366"/>
    <w:multiLevelType w:val="multilevel"/>
    <w:tmpl w:val="6FF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67284">
    <w:abstractNumId w:val="1"/>
  </w:num>
  <w:num w:numId="2" w16cid:durableId="5219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12"/>
    <w:rsid w:val="00191DB4"/>
    <w:rsid w:val="002645D1"/>
    <w:rsid w:val="002707B5"/>
    <w:rsid w:val="00A57491"/>
    <w:rsid w:val="00BA3612"/>
    <w:rsid w:val="00D61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56F6"/>
  <w15:chartTrackingRefBased/>
  <w15:docId w15:val="{A94C123A-FD3A-41EC-B516-057B82B7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36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6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6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6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36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6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6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6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612"/>
    <w:rPr>
      <w:rFonts w:eastAsiaTheme="majorEastAsia" w:cstheme="majorBidi"/>
      <w:color w:val="272727" w:themeColor="text1" w:themeTint="D8"/>
    </w:rPr>
  </w:style>
  <w:style w:type="paragraph" w:styleId="Title">
    <w:name w:val="Title"/>
    <w:basedOn w:val="Normal"/>
    <w:next w:val="Normal"/>
    <w:link w:val="TitleChar"/>
    <w:uiPriority w:val="10"/>
    <w:qFormat/>
    <w:rsid w:val="00BA3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612"/>
    <w:pPr>
      <w:spacing w:before="160"/>
      <w:jc w:val="center"/>
    </w:pPr>
    <w:rPr>
      <w:i/>
      <w:iCs/>
      <w:color w:val="404040" w:themeColor="text1" w:themeTint="BF"/>
    </w:rPr>
  </w:style>
  <w:style w:type="character" w:customStyle="1" w:styleId="QuoteChar">
    <w:name w:val="Quote Char"/>
    <w:basedOn w:val="DefaultParagraphFont"/>
    <w:link w:val="Quote"/>
    <w:uiPriority w:val="29"/>
    <w:rsid w:val="00BA3612"/>
    <w:rPr>
      <w:i/>
      <w:iCs/>
      <w:color w:val="404040" w:themeColor="text1" w:themeTint="BF"/>
    </w:rPr>
  </w:style>
  <w:style w:type="paragraph" w:styleId="ListParagraph">
    <w:name w:val="List Paragraph"/>
    <w:basedOn w:val="Normal"/>
    <w:uiPriority w:val="34"/>
    <w:qFormat/>
    <w:rsid w:val="00BA3612"/>
    <w:pPr>
      <w:ind w:left="720"/>
      <w:contextualSpacing/>
    </w:pPr>
  </w:style>
  <w:style w:type="character" w:styleId="IntenseEmphasis">
    <w:name w:val="Intense Emphasis"/>
    <w:basedOn w:val="DefaultParagraphFont"/>
    <w:uiPriority w:val="21"/>
    <w:qFormat/>
    <w:rsid w:val="00BA3612"/>
    <w:rPr>
      <w:i/>
      <w:iCs/>
      <w:color w:val="2F5496" w:themeColor="accent1" w:themeShade="BF"/>
    </w:rPr>
  </w:style>
  <w:style w:type="paragraph" w:styleId="IntenseQuote">
    <w:name w:val="Intense Quote"/>
    <w:basedOn w:val="Normal"/>
    <w:next w:val="Normal"/>
    <w:link w:val="IntenseQuoteChar"/>
    <w:uiPriority w:val="30"/>
    <w:qFormat/>
    <w:rsid w:val="00BA36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612"/>
    <w:rPr>
      <w:i/>
      <w:iCs/>
      <w:color w:val="2F5496" w:themeColor="accent1" w:themeShade="BF"/>
    </w:rPr>
  </w:style>
  <w:style w:type="character" w:styleId="IntenseReference">
    <w:name w:val="Intense Reference"/>
    <w:basedOn w:val="DefaultParagraphFont"/>
    <w:uiPriority w:val="32"/>
    <w:qFormat/>
    <w:rsid w:val="00BA36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Salunkhe</dc:creator>
  <cp:keywords/>
  <dc:description/>
  <cp:lastModifiedBy>Pratik Salunkhe</cp:lastModifiedBy>
  <cp:revision>1</cp:revision>
  <dcterms:created xsi:type="dcterms:W3CDTF">2025-10-01T04:46:00Z</dcterms:created>
  <dcterms:modified xsi:type="dcterms:W3CDTF">2025-10-01T05:25:00Z</dcterms:modified>
</cp:coreProperties>
</file>