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Assignment1;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HelloJava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System.out.println("Hello");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System.out.println("Pratik");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Assignment1;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Sum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a =10;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b=20;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System.out.println(a+b);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========================================================================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Assignment1;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Sum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a =10;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b=20;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System.out.println(a+b);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System.out.println(a*b);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System.out.println(b/a);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System.out.println(b%a);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