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F0" w:rsidRPr="00A162F0" w:rsidRDefault="00A162F0" w:rsidP="00A162F0">
      <w:pPr>
        <w:jc w:val="center"/>
        <w:rPr>
          <w:rFonts w:cstheme="minorHAnsi"/>
          <w:b/>
          <w:bCs/>
          <w:sz w:val="44"/>
          <w:szCs w:val="44"/>
        </w:rPr>
      </w:pPr>
      <w:r w:rsidRPr="00A162F0">
        <w:rPr>
          <w:rFonts w:cstheme="minorHAnsi"/>
          <w:b/>
          <w:bCs/>
          <w:sz w:val="44"/>
          <w:szCs w:val="44"/>
        </w:rPr>
        <w:t>Description</w:t>
      </w:r>
    </w:p>
    <w:p w:rsidR="00A162F0" w:rsidRPr="00A162F0" w:rsidRDefault="00736CBA" w:rsidP="00A162F0">
      <w:pPr>
        <w:ind w:firstLine="720"/>
        <w:jc w:val="both"/>
        <w:rPr>
          <w:rFonts w:cstheme="minorHAnsi"/>
          <w:sz w:val="28"/>
          <w:szCs w:val="28"/>
        </w:rPr>
      </w:pPr>
      <w:r>
        <w:rPr>
          <w:rFonts w:cstheme="minorHAnsi"/>
          <w:sz w:val="28"/>
          <w:szCs w:val="28"/>
        </w:rPr>
        <w:t>This web application is use</w:t>
      </w:r>
      <w:r w:rsidR="00A162F0" w:rsidRPr="00A162F0">
        <w:rPr>
          <w:rFonts w:cstheme="minorHAnsi"/>
          <w:sz w:val="28"/>
          <w:szCs w:val="28"/>
        </w:rPr>
        <w:t xml:space="preserve"> for buying and selling activity of agricultural products.</w:t>
      </w:r>
    </w:p>
    <w:p w:rsidR="00A162F0" w:rsidRPr="00A162F0" w:rsidRDefault="00A162F0" w:rsidP="00A162F0">
      <w:pPr>
        <w:ind w:firstLine="720"/>
        <w:jc w:val="both"/>
        <w:rPr>
          <w:rFonts w:cstheme="minorHAnsi"/>
          <w:sz w:val="28"/>
          <w:szCs w:val="28"/>
        </w:rPr>
      </w:pPr>
      <w:r w:rsidRPr="00A162F0">
        <w:rPr>
          <w:rFonts w:cstheme="minorHAnsi"/>
          <w:sz w:val="28"/>
          <w:szCs w:val="28"/>
        </w:rPr>
        <w:t xml:space="preserve">In this application, </w:t>
      </w:r>
      <w:r w:rsidR="00736CBA">
        <w:rPr>
          <w:rFonts w:cstheme="minorHAnsi"/>
          <w:sz w:val="28"/>
          <w:szCs w:val="28"/>
        </w:rPr>
        <w:t>we provide gateway for</w:t>
      </w:r>
      <w:r w:rsidRPr="00A162F0">
        <w:rPr>
          <w:rFonts w:cstheme="minorHAnsi"/>
          <w:sz w:val="28"/>
          <w:szCs w:val="28"/>
        </w:rPr>
        <w:t xml:space="preserve"> three </w:t>
      </w:r>
      <w:proofErr w:type="gramStart"/>
      <w:r w:rsidRPr="00A162F0">
        <w:rPr>
          <w:rFonts w:cstheme="minorHAnsi"/>
          <w:sz w:val="28"/>
          <w:szCs w:val="28"/>
        </w:rPr>
        <w:t>users</w:t>
      </w:r>
      <w:proofErr w:type="gramEnd"/>
      <w:r w:rsidRPr="00A162F0">
        <w:rPr>
          <w:rFonts w:cstheme="minorHAnsi"/>
          <w:sz w:val="28"/>
          <w:szCs w:val="28"/>
        </w:rPr>
        <w:t xml:space="preserve"> viz. Farmer, Buyer and Admin. Farmer, Buyer, Admin needs to register first and can go through sign in page for further use of application. </w:t>
      </w:r>
    </w:p>
    <w:p w:rsidR="00A162F0" w:rsidRPr="00A162F0" w:rsidRDefault="00A162F0" w:rsidP="00A162F0">
      <w:pPr>
        <w:ind w:firstLine="720"/>
        <w:jc w:val="both"/>
        <w:rPr>
          <w:rFonts w:cstheme="minorHAnsi"/>
          <w:sz w:val="28"/>
          <w:szCs w:val="28"/>
        </w:rPr>
      </w:pPr>
      <w:r w:rsidRPr="00A162F0">
        <w:rPr>
          <w:rFonts w:cstheme="minorHAnsi"/>
          <w:sz w:val="28"/>
          <w:szCs w:val="28"/>
        </w:rPr>
        <w:t xml:space="preserve">After sign-in by clicking Farmer Module sign-in option, the information of product entered by farmer will be stored under database Table as back-end. This information will be used to ensure the quantity of product available at a particular location. </w:t>
      </w:r>
    </w:p>
    <w:p w:rsidR="00E444F7" w:rsidRPr="00A162F0" w:rsidRDefault="00A162F0" w:rsidP="00A162F0">
      <w:pPr>
        <w:ind w:firstLine="720"/>
        <w:jc w:val="both"/>
        <w:rPr>
          <w:rFonts w:cstheme="minorHAnsi"/>
          <w:sz w:val="28"/>
          <w:szCs w:val="28"/>
        </w:rPr>
      </w:pPr>
      <w:r w:rsidRPr="00A162F0">
        <w:rPr>
          <w:rFonts w:cstheme="minorHAnsi"/>
          <w:sz w:val="28"/>
          <w:szCs w:val="28"/>
        </w:rPr>
        <w:t>Buyers’ module is for the consumer/wholesaler who is willing to buy food grains, vegetables and fruits from the system in quantity. Buyer can sign-in by clicking Buyers Module sign-in option. Once he enters the system, he will be directly able to search, buy the products available in the table or can even directly call the farmer.</w:t>
      </w:r>
      <w:r>
        <w:rPr>
          <w:rFonts w:cstheme="minorHAnsi"/>
          <w:sz w:val="28"/>
          <w:szCs w:val="28"/>
        </w:rPr>
        <w:t xml:space="preserve"> After successful payment of product</w:t>
      </w:r>
      <w:r w:rsidR="008B1E2F">
        <w:rPr>
          <w:rFonts w:cstheme="minorHAnsi"/>
          <w:sz w:val="28"/>
          <w:szCs w:val="28"/>
        </w:rPr>
        <w:t xml:space="preserve"> it will be removed from database.</w:t>
      </w:r>
    </w:p>
    <w:p w:rsidR="00A162F0" w:rsidRPr="00A162F0" w:rsidRDefault="00A162F0" w:rsidP="00A162F0">
      <w:pPr>
        <w:ind w:firstLine="720"/>
        <w:jc w:val="both"/>
        <w:rPr>
          <w:rFonts w:cstheme="minorHAnsi"/>
          <w:sz w:val="28"/>
          <w:szCs w:val="28"/>
        </w:rPr>
      </w:pPr>
      <w:r w:rsidRPr="00A162F0">
        <w:rPr>
          <w:rFonts w:cstheme="minorHAnsi"/>
          <w:sz w:val="28"/>
          <w:szCs w:val="28"/>
        </w:rPr>
        <w:t>Admin module is for centralized person who is responsible to maintain all the information about the prediction and analysis of the yielded crop in the coming future. He has the right to maintain, track or delete any malicious user or product from the system.</w:t>
      </w:r>
      <w:r w:rsidR="00D11F12">
        <w:rPr>
          <w:rFonts w:cstheme="minorHAnsi"/>
          <w:sz w:val="28"/>
          <w:szCs w:val="28"/>
        </w:rPr>
        <w:t xml:space="preserve">  </w:t>
      </w:r>
      <w:bookmarkStart w:id="0" w:name="_GoBack"/>
      <w:bookmarkEnd w:id="0"/>
    </w:p>
    <w:sectPr w:rsidR="00A162F0" w:rsidRPr="00A1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F0"/>
    <w:rsid w:val="00736CBA"/>
    <w:rsid w:val="008B1E2F"/>
    <w:rsid w:val="00A162F0"/>
    <w:rsid w:val="00D11F12"/>
    <w:rsid w:val="00E444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2022-07-23T13:38:00Z</dcterms:created>
  <dcterms:modified xsi:type="dcterms:W3CDTF">2022-08-05T17:47:00Z</dcterms:modified>
</cp:coreProperties>
</file>