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981" w:rsidRPr="00EB752C" w:rsidRDefault="00BE3981" w:rsidP="00BE398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BE3981" w:rsidRPr="00EB752C" w:rsidRDefault="00BE3981" w:rsidP="00BE398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BE3981" w:rsidRPr="00EB752C" w:rsidRDefault="00BE3981" w:rsidP="00BE398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BE3981" w:rsidRPr="00EB752C" w:rsidRDefault="00BE3981" w:rsidP="00BE3981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BE3981" w:rsidRDefault="00BE3981" w:rsidP="00BE398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BE3981" w:rsidRPr="00EB752C" w:rsidRDefault="00BE3981" w:rsidP="00BE398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BE3981" w:rsidRPr="00A439B8" w:rsidRDefault="00BE3981" w:rsidP="00BE3981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</w:t>
      </w:r>
      <w:r w:rsidR="009C077D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89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सी.पी.सी.</w:t>
      </w:r>
    </w:p>
    <w:p w:rsidR="00BE3981" w:rsidRPr="00EB752C" w:rsidRDefault="00BE3981" w:rsidP="00BE398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BE3981" w:rsidRPr="00EB752C" w:rsidRDefault="00BE3981" w:rsidP="00BE398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उपरोक्त वाद वर्तमान में </w:t>
      </w:r>
      <w:r>
        <w:rPr>
          <w:rFonts w:ascii="Nirmala UI" w:hAnsi="Nirmala UI" w:cs="Nirmala UI"/>
          <w:sz w:val="28"/>
          <w:szCs w:val="28"/>
          <w:cs/>
        </w:rPr>
        <w:t xml:space="preserve">न्‍यायालय श्रीमान के समक्ष </w:t>
      </w:r>
      <w:r w:rsidRPr="00BE3981">
        <w:rPr>
          <w:rFonts w:ascii="Nirmala UI" w:hAnsi="Nirmala UI" w:cs="Nirmala UI"/>
          <w:sz w:val="28"/>
          <w:szCs w:val="28"/>
          <w:cs/>
        </w:rPr>
        <w:t>विचाराधीन है।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कि वाद का विषय </w:t>
      </w:r>
      <w:r w:rsidRPr="00BE3981">
        <w:rPr>
          <w:rFonts w:ascii="Nirmala UI" w:hAnsi="Nirmala UI" w:cs="Nirmala UI"/>
          <w:sz w:val="28"/>
          <w:szCs w:val="28"/>
        </w:rPr>
        <w:t>_________ (</w:t>
      </w:r>
      <w:r w:rsidRPr="00BE3981">
        <w:rPr>
          <w:rFonts w:ascii="Nirmala UI" w:hAnsi="Nirmala UI" w:cs="Nirmala UI"/>
          <w:sz w:val="28"/>
          <w:szCs w:val="28"/>
          <w:cs/>
        </w:rPr>
        <w:t>उदा. धन वसूली/संपत्ति विवाद/अनुबंध विवाद) से संबंधित है।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>कि पक्षकारों के मध्य विवाद ऐसा है जिसमें आपसी सुलह/समझौते की पर्याप्त संभावना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>न्यायहित में तथा समय एवं व्यय की बचत हेतु विवाद को वैकल्पिक विवाद निपटान (</w:t>
      </w:r>
      <w:r w:rsidRPr="00BE3981">
        <w:rPr>
          <w:rFonts w:ascii="Nirmala UI" w:hAnsi="Nirmala UI" w:cs="Nirmala UI"/>
          <w:sz w:val="28"/>
          <w:szCs w:val="28"/>
        </w:rPr>
        <w:t xml:space="preserve">ADR) </w:t>
      </w:r>
      <w:r w:rsidRPr="00BE3981">
        <w:rPr>
          <w:rFonts w:ascii="Nirmala UI" w:hAnsi="Nirmala UI" w:cs="Nirmala UI"/>
          <w:sz w:val="28"/>
          <w:szCs w:val="28"/>
          <w:cs/>
        </w:rPr>
        <w:t>प्रक्रिया के माध्यम से सुलझाया जाना उचित होगा।</w:t>
      </w:r>
    </w:p>
    <w:p w:rsid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E3981">
        <w:rPr>
          <w:rFonts w:ascii="Nirmala UI" w:hAnsi="Nirmala UI" w:cs="Nirmala UI"/>
          <w:sz w:val="28"/>
          <w:szCs w:val="28"/>
          <w:cs/>
        </w:rPr>
        <w:t>कि विवाद के सौहार्दपूर्ण समाधान हेतु प्रकरण को मध्यस्थता/लोक अदालत/सुलह के लिए भेजा जाना न्यायहित में उचित होगा।</w:t>
      </w:r>
    </w:p>
    <w:p w:rsidR="00BE3981" w:rsidRP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BE3981" w:rsidRPr="00BE3981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उपरोक्त वाद को धारा </w:t>
      </w:r>
      <w:r w:rsidRPr="00BE3981">
        <w:rPr>
          <w:rFonts w:ascii="Nirmala UI" w:hAnsi="Nirmala UI" w:cs="Nirmala UI"/>
          <w:sz w:val="28"/>
          <w:szCs w:val="28"/>
        </w:rPr>
        <w:t>89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 सी.पी.सी. के अंतर्गत मध्यस्थता/लोक अदालत/सुलह </w:t>
      </w:r>
      <w:r>
        <w:rPr>
          <w:rFonts w:ascii="Nirmala UI" w:hAnsi="Nirmala UI" w:cs="Nirmala UI"/>
          <w:sz w:val="28"/>
          <w:szCs w:val="28"/>
          <w:cs/>
        </w:rPr>
        <w:t xml:space="preserve">हेतु संदर्भित करने की कृपा करें एवं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न्यायालय आवश्यक एवं उचित आदेश पारित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BE3981" w:rsidRPr="00EB752C" w:rsidRDefault="00BE3981" w:rsidP="00BE398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BE3981" w:rsidRPr="00EB752C" w:rsidRDefault="00BE3981" w:rsidP="00BE398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BE3981" w:rsidRDefault="00BE3981" w:rsidP="00BE3981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BE3981" w:rsidRDefault="00BE3981" w:rsidP="00BE3981"/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E3981"/>
    <w:rsid w:val="00352BDA"/>
    <w:rsid w:val="004E0A6A"/>
    <w:rsid w:val="005D141B"/>
    <w:rsid w:val="0066001A"/>
    <w:rsid w:val="009537EC"/>
    <w:rsid w:val="009C077D"/>
    <w:rsid w:val="00BE398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98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2026-02-20T15:36:00Z</dcterms:created>
  <dcterms:modified xsi:type="dcterms:W3CDTF">2026-02-23T03:02:00Z</dcterms:modified>
</cp:coreProperties>
</file>