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BF0" w:rsidRPr="00A71BBB" w:rsidRDefault="00A14BF0" w:rsidP="00A14BF0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प्रधान सत्र न्‍यायाधीश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महोदय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</w:t>
      </w:r>
    </w:p>
    <w:p w:rsidR="00A14BF0" w:rsidRPr="00A71BBB" w:rsidRDefault="00A14BF0" w:rsidP="00A14BF0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A14BF0" w:rsidRPr="00A14BF0" w:rsidRDefault="00A14BF0" w:rsidP="00A14BF0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A14BF0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A14BF0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A14BF0" w:rsidRPr="00A14BF0" w:rsidRDefault="00A14BF0" w:rsidP="00A14BF0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A14BF0">
        <w:rPr>
          <w:rFonts w:ascii="Nirmala UI" w:hAnsi="Nirmala UI" w:cs="Nirmala UI"/>
          <w:b/>
          <w:bCs/>
          <w:sz w:val="28"/>
          <w:szCs w:val="28"/>
        </w:rPr>
        <w:tab/>
      </w:r>
      <w:r w:rsidRPr="00A14BF0">
        <w:rPr>
          <w:rFonts w:ascii="Nirmala UI" w:hAnsi="Nirmala UI" w:cs="Nirmala UI"/>
          <w:b/>
          <w:bCs/>
          <w:sz w:val="28"/>
          <w:szCs w:val="28"/>
        </w:rPr>
        <w:tab/>
      </w:r>
      <w:r w:rsidRPr="00A14BF0">
        <w:rPr>
          <w:rFonts w:ascii="Nirmala UI" w:hAnsi="Nirmala UI" w:cs="Nirmala UI"/>
          <w:b/>
          <w:bCs/>
          <w:sz w:val="28"/>
          <w:szCs w:val="28"/>
          <w:cs/>
        </w:rPr>
        <w:t>बनाम</w:t>
      </w:r>
    </w:p>
    <w:p w:rsidR="00A14BF0" w:rsidRPr="00A71BBB" w:rsidRDefault="00A14BF0" w:rsidP="00A14BF0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14BF0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A14BF0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</w:p>
    <w:p w:rsidR="00A14BF0" w:rsidRPr="00A71BBB" w:rsidRDefault="00A14BF0" w:rsidP="00A14BF0">
      <w:pPr>
        <w:rPr>
          <w:rFonts w:ascii="Nirmala UI" w:hAnsi="Nirmala UI" w:cs="Nirmala UI"/>
          <w:sz w:val="28"/>
          <w:szCs w:val="28"/>
        </w:rPr>
      </w:pPr>
    </w:p>
    <w:p w:rsidR="00A14BF0" w:rsidRPr="00A71BBB" w:rsidRDefault="00A14BF0" w:rsidP="00A14BF0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>408 CRPC/448 BNSS, 20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23</w:t>
      </w:r>
    </w:p>
    <w:p w:rsidR="00A14BF0" w:rsidRPr="00A71BBB" w:rsidRDefault="00A14BF0" w:rsidP="00A14BF0">
      <w:pPr>
        <w:rPr>
          <w:rFonts w:ascii="Nirmala UI" w:hAnsi="Nirmala UI" w:cs="Nirmala UI"/>
          <w:sz w:val="28"/>
          <w:szCs w:val="28"/>
        </w:rPr>
      </w:pPr>
    </w:p>
    <w:p w:rsidR="00A14BF0" w:rsidRPr="00A71BBB" w:rsidRDefault="00A14BF0" w:rsidP="00A14BF0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A14BF0" w:rsidRPr="00A71BBB" w:rsidRDefault="00A14BF0" w:rsidP="00A14BF0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की ओर से 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A14BF0" w:rsidRDefault="00A14BF0" w:rsidP="00A14BF0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आवेदक उपरोक्त प्रकरण में </w:t>
      </w:r>
      <w:r w:rsidRPr="00A14BF0">
        <w:rPr>
          <w:rFonts w:ascii="Nirmala UI" w:hAnsi="Nirmala UI" w:cs="Nirmala UI"/>
          <w:sz w:val="28"/>
          <w:szCs w:val="28"/>
        </w:rPr>
        <w:t>__________ (</w:t>
      </w:r>
      <w:r w:rsidRPr="00A14BF0">
        <w:rPr>
          <w:rFonts w:ascii="Nirmala UI" w:hAnsi="Nirmala UI" w:cs="Nirmala UI"/>
          <w:sz w:val="28"/>
          <w:szCs w:val="28"/>
          <w:cs/>
        </w:rPr>
        <w:t>वादी/अभियुक्त/शिकायतकर्ता) है</w:t>
      </w:r>
      <w:r w:rsidRPr="00A14BF0">
        <w:rPr>
          <w:rFonts w:ascii="Nirmala UI" w:hAnsi="Nirmala UI" w:cs="Nirmala UI"/>
          <w:sz w:val="28"/>
          <w:szCs w:val="28"/>
        </w:rPr>
        <w:t xml:space="preserve">, 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जो वर्तमान में माननीय </w:t>
      </w:r>
      <w:r w:rsidRPr="00A14BF0">
        <w:rPr>
          <w:rFonts w:ascii="Nirmala UI" w:hAnsi="Nirmala UI" w:cs="Nirmala UI"/>
          <w:sz w:val="28"/>
          <w:szCs w:val="28"/>
        </w:rPr>
        <w:t xml:space="preserve">__________ </w:t>
      </w:r>
      <w:r w:rsidRPr="00A14BF0">
        <w:rPr>
          <w:rFonts w:ascii="Nirmala UI" w:hAnsi="Nirmala UI" w:cs="Nirmala UI"/>
          <w:sz w:val="28"/>
          <w:szCs w:val="28"/>
          <w:cs/>
        </w:rPr>
        <w:t>न्यायालय में विचाराधीन है।</w:t>
      </w:r>
    </w:p>
    <w:p w:rsidR="00A14BF0" w:rsidRPr="00A14BF0" w:rsidRDefault="00A14BF0" w:rsidP="00A14BF0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A14BF0">
        <w:rPr>
          <w:rFonts w:ascii="Nirmala UI" w:hAnsi="Nirmala UI" w:cs="Nirmala UI"/>
          <w:sz w:val="28"/>
          <w:szCs w:val="28"/>
          <w:cs/>
        </w:rPr>
        <w:t>कि उक्त न्यायालय में प्रकरण की निष्पक्ष एवं न्यायोचित सुनवाई होने की उचित संभावना नहीं है।</w:t>
      </w:r>
    </w:p>
    <w:p w:rsidR="00A14BF0" w:rsidRDefault="00A14BF0" w:rsidP="00A14BF0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A14BF0">
        <w:rPr>
          <w:rFonts w:ascii="Nirmala UI" w:hAnsi="Nirmala UI" w:cs="Nirmala UI"/>
          <w:sz w:val="28"/>
          <w:szCs w:val="28"/>
          <w:cs/>
        </w:rPr>
        <w:t>कि आवेदक को यह युक्तिसंगत आशंका है कि वर्तमान न्यायालय में उसे न्याय नहीं मिल पाएगा</w:t>
      </w:r>
      <w:r w:rsidRPr="00A14BF0">
        <w:rPr>
          <w:rFonts w:ascii="Nirmala UI" w:hAnsi="Nirmala UI" w:cs="Nirmala UI"/>
          <w:sz w:val="28"/>
          <w:szCs w:val="28"/>
        </w:rPr>
        <w:t xml:space="preserve">, </w:t>
      </w:r>
      <w:r w:rsidRPr="00A14BF0">
        <w:rPr>
          <w:rFonts w:ascii="Nirmala UI" w:hAnsi="Nirmala UI" w:cs="Nirmala UI"/>
          <w:sz w:val="28"/>
          <w:szCs w:val="28"/>
          <w:cs/>
        </w:rPr>
        <w:t>निम्न कारणों से</w:t>
      </w:r>
      <w:r w:rsidRPr="00A14BF0">
        <w:rPr>
          <w:rFonts w:ascii="Nirmala UI" w:hAnsi="Nirmala UI" w:cs="Nirmala UI"/>
          <w:sz w:val="28"/>
          <w:szCs w:val="28"/>
        </w:rPr>
        <w:t>—</w:t>
      </w:r>
    </w:p>
    <w:p w:rsidR="00A14BF0" w:rsidRDefault="00A14BF0" w:rsidP="00A14BF0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A14BF0">
        <w:rPr>
          <w:rFonts w:ascii="Nirmala UI" w:hAnsi="Nirmala UI" w:cs="Nirmala UI"/>
          <w:sz w:val="28"/>
          <w:szCs w:val="28"/>
        </w:rPr>
        <w:t>(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क) </w:t>
      </w:r>
      <w:r w:rsidRPr="00A14BF0">
        <w:rPr>
          <w:rFonts w:ascii="Nirmala UI" w:hAnsi="Nirmala UI" w:cs="Nirmala UI"/>
          <w:sz w:val="28"/>
          <w:szCs w:val="28"/>
        </w:rPr>
        <w:t>____________________________________</w:t>
      </w:r>
    </w:p>
    <w:p w:rsidR="00A14BF0" w:rsidRDefault="00A14BF0" w:rsidP="00A14BF0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A14BF0">
        <w:rPr>
          <w:rFonts w:ascii="Nirmala UI" w:hAnsi="Nirmala UI" w:cs="Nirmala UI"/>
          <w:sz w:val="28"/>
          <w:szCs w:val="28"/>
        </w:rPr>
        <w:t>(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ख) </w:t>
      </w:r>
      <w:r w:rsidRPr="00A14BF0">
        <w:rPr>
          <w:rFonts w:ascii="Nirmala UI" w:hAnsi="Nirmala UI" w:cs="Nirmala UI"/>
          <w:sz w:val="28"/>
          <w:szCs w:val="28"/>
        </w:rPr>
        <w:t>____________________________________</w:t>
      </w:r>
    </w:p>
    <w:p w:rsidR="00A14BF0" w:rsidRDefault="00A14BF0" w:rsidP="00A14BF0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A14BF0">
        <w:rPr>
          <w:rFonts w:ascii="Nirmala UI" w:hAnsi="Nirmala UI" w:cs="Nirmala UI"/>
          <w:sz w:val="28"/>
          <w:szCs w:val="28"/>
        </w:rPr>
        <w:t>(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ग) </w:t>
      </w:r>
      <w:r w:rsidRPr="00A14BF0">
        <w:rPr>
          <w:rFonts w:ascii="Nirmala UI" w:hAnsi="Nirmala UI" w:cs="Nirmala UI"/>
          <w:sz w:val="28"/>
          <w:szCs w:val="28"/>
        </w:rPr>
        <w:t>____________________________________</w:t>
      </w:r>
    </w:p>
    <w:p w:rsidR="00A14BF0" w:rsidRDefault="00A14BF0" w:rsidP="00A14BF0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A14BF0">
        <w:rPr>
          <w:rFonts w:ascii="Nirmala UI" w:hAnsi="Nirmala UI" w:cs="Nirmala UI"/>
          <w:sz w:val="28"/>
          <w:szCs w:val="28"/>
          <w:cs/>
        </w:rPr>
        <w:t>कि न्यायहित एवं निष्पक्ष सुनवाई के लिए प्रकरण का अन्य सक्षम न्यायालय में स्थानांतरण किया जाना आवश्यक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यह आवेदन न्याय के हित में प्रस्तुत किया </w:t>
      </w:r>
      <w:r>
        <w:rPr>
          <w:rFonts w:ascii="Nirmala UI" w:hAnsi="Nirmala UI" w:cs="Nirmala UI"/>
          <w:sz w:val="28"/>
          <w:szCs w:val="28"/>
          <w:cs/>
        </w:rPr>
        <w:t xml:space="preserve">जाना आवश्‍यक हुआ है। </w:t>
      </w:r>
    </w:p>
    <w:p w:rsidR="00A14BF0" w:rsidRDefault="00A14BF0" w:rsidP="00A14BF0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A14BF0">
        <w:rPr>
          <w:rFonts w:ascii="Nirmala UI" w:hAnsi="Nirmala UI" w:cs="Nirmala UI"/>
          <w:sz w:val="28"/>
          <w:szCs w:val="28"/>
          <w:cs/>
        </w:rPr>
        <w:t>प्रार्थना (</w:t>
      </w:r>
      <w:r w:rsidRPr="00A14BF0">
        <w:rPr>
          <w:rFonts w:ascii="Nirmala UI" w:hAnsi="Nirmala UI" w:cs="Nirmala UI"/>
          <w:sz w:val="28"/>
          <w:szCs w:val="28"/>
        </w:rPr>
        <w:t>Prayer):</w:t>
      </w:r>
    </w:p>
    <w:p w:rsidR="00A14BF0" w:rsidRPr="00A14BF0" w:rsidRDefault="00A14BF0" w:rsidP="00A14BF0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A14BF0">
        <w:rPr>
          <w:rFonts w:ascii="Nirmala UI" w:hAnsi="Nirmala UI" w:cs="Nirmala UI"/>
          <w:sz w:val="28"/>
          <w:szCs w:val="28"/>
          <w:cs/>
        </w:rPr>
        <w:t>अतः माननीय न्यायालय से विनम्र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A14BF0">
        <w:rPr>
          <w:rFonts w:ascii="Nirmala UI" w:hAnsi="Nirmala UI" w:cs="Nirmala UI"/>
          <w:sz w:val="28"/>
          <w:szCs w:val="28"/>
          <w:cs/>
        </w:rPr>
        <w:t xml:space="preserve">प्रकरण क्रमांक </w:t>
      </w:r>
      <w:r w:rsidRPr="00A14BF0">
        <w:rPr>
          <w:rFonts w:ascii="Nirmala UI" w:hAnsi="Nirmala UI" w:cs="Nirmala UI"/>
          <w:sz w:val="28"/>
          <w:szCs w:val="28"/>
        </w:rPr>
        <w:t xml:space="preserve">_______ </w:t>
      </w:r>
      <w:r w:rsidRPr="00A14BF0">
        <w:rPr>
          <w:rFonts w:ascii="Nirmala UI" w:hAnsi="Nirmala UI" w:cs="Nirmala UI"/>
          <w:sz w:val="28"/>
          <w:szCs w:val="28"/>
          <w:cs/>
        </w:rPr>
        <w:t>को वर्तमान न्यायालय से किसी अन्य सक्षम न्यायालय में स्थानांतरित (</w:t>
      </w:r>
      <w:r w:rsidRPr="00A14BF0">
        <w:rPr>
          <w:rFonts w:ascii="Nirmala UI" w:hAnsi="Nirmala UI" w:cs="Nirmala UI"/>
          <w:sz w:val="28"/>
          <w:szCs w:val="28"/>
        </w:rPr>
        <w:t>Transfer)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करने की कृपा करें।</w:t>
      </w:r>
    </w:p>
    <w:p w:rsidR="00A14BF0" w:rsidRPr="00A71BBB" w:rsidRDefault="00A14BF0" w:rsidP="00A14BF0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A14BF0" w:rsidRPr="00A71BBB" w:rsidRDefault="00A14BF0" w:rsidP="00A14BF0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  <w:t>...............</w:t>
      </w:r>
      <w:r w:rsidRPr="00A71BBB">
        <w:rPr>
          <w:rFonts w:ascii="Nirmala UI" w:hAnsi="Nirmala UI" w:cs="Nirmala UI" w:hint="cs"/>
          <w:sz w:val="28"/>
          <w:szCs w:val="28"/>
          <w:cs/>
          <w:lang w:val="en-IN"/>
        </w:rPr>
        <w:t>आवेदक</w:t>
      </w:r>
    </w:p>
    <w:p w:rsidR="00A14BF0" w:rsidRPr="00A71BBB" w:rsidRDefault="00A14BF0" w:rsidP="00A14BF0">
      <w:pPr>
        <w:ind w:left="81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p w:rsidR="00A14BF0" w:rsidRPr="00A71BBB" w:rsidRDefault="00A14BF0" w:rsidP="00A14BF0">
      <w:pPr>
        <w:rPr>
          <w:sz w:val="28"/>
          <w:szCs w:val="28"/>
        </w:rPr>
      </w:pPr>
    </w:p>
    <w:p w:rsidR="00C775AA" w:rsidRDefault="00C775AA"/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14BF0"/>
    <w:rsid w:val="0066001A"/>
    <w:rsid w:val="00A14BF0"/>
    <w:rsid w:val="00B15E06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BF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2026-04-06T16:54:00Z</dcterms:created>
  <dcterms:modified xsi:type="dcterms:W3CDTF">2026-04-06T16:58:00Z</dcterms:modified>
</cp:coreProperties>
</file>