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AD4" w:rsidRPr="00165AD4" w:rsidRDefault="00165AD4" w:rsidP="00165A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165AD4" w:rsidRPr="00165AD4" w:rsidRDefault="00165AD4" w:rsidP="00165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Case No.</w:t>
      </w:r>
    </w:p>
    <w:p w:rsidR="00165AD4" w:rsidRPr="00165AD4" w:rsidRDefault="00165AD4" w:rsidP="00165AD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........</w:t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Plaintiff</w:t>
      </w:r>
    </w:p>
    <w:p w:rsidR="00165AD4" w:rsidRPr="00165AD4" w:rsidRDefault="00165AD4" w:rsidP="00165AD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165AD4" w:rsidRDefault="00165AD4" w:rsidP="00165AD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>........... Defendant</w:t>
      </w:r>
    </w:p>
    <w:p w:rsidR="00165AD4" w:rsidRPr="00165AD4" w:rsidRDefault="00165AD4" w:rsidP="00165AD4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</w:p>
    <w:p w:rsidR="00165AD4" w:rsidRPr="00165AD4" w:rsidRDefault="00165AD4" w:rsidP="00165A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14 Rule 5</w:t>
      </w:r>
      <w:r w:rsidRPr="00165A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C.P.C.</w:t>
      </w:r>
    </w:p>
    <w:p w:rsidR="00165AD4" w:rsidRPr="00165AD4" w:rsidRDefault="00165AD4" w:rsidP="00165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165AD4" w:rsidRPr="00165AD4" w:rsidRDefault="00165AD4" w:rsidP="00165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  <w:t>Respectfully submitted: An application is hereby presented on behalf of the applicant as follows—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1</w:t>
      </w:r>
      <w:r w:rsidRPr="00165AD4">
        <w:rPr>
          <w:rFonts w:ascii="Times New Roman" w:hAnsi="Times New Roman" w:cs="Times New Roman"/>
          <w:sz w:val="28"/>
          <w:szCs w:val="28"/>
        </w:rPr>
        <w:tab/>
        <w:t>That, in the above-mentioned suit, issues were framed by this Hon'ble Court on [Date] ___. Out of the issues so framed, some issues do not fully cover the actual points in dispute / a significant legal question has been omitted.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2</w:t>
      </w:r>
      <w:r w:rsidRPr="00165AD4">
        <w:rPr>
          <w:rFonts w:ascii="Times New Roman" w:hAnsi="Times New Roman" w:cs="Times New Roman"/>
          <w:sz w:val="28"/>
          <w:szCs w:val="28"/>
        </w:rPr>
        <w:tab/>
        <w:t>That the following additional issue/issues are essential for a just and proper adjudication of the suit—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>(i) Whether the suit is barred by limitation?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>(ii) Whether the Plaintiff is entitled to the relief sought?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>(iii) Whether the suit has been filed with the appropriate court fee?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>(Or state any other appropriate issue)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3</w:t>
      </w:r>
      <w:r w:rsidRPr="00165AD4">
        <w:rPr>
          <w:rFonts w:ascii="Times New Roman" w:hAnsi="Times New Roman" w:cs="Times New Roman"/>
          <w:sz w:val="28"/>
          <w:szCs w:val="28"/>
        </w:rPr>
        <w:tab/>
        <w:t xml:space="preserve">That, if the aforesaid issues are not framed, a proper and complete adjudication of the suit will not be possible. 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>Prayer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 xml:space="preserve">Therefore, it is humbly prayed to this Hon'ble Court to kindly frame the aforesaid additional issues and, if necessary, to modify the issues previously framed. </w:t>
      </w:r>
    </w:p>
    <w:p w:rsidR="00165AD4" w:rsidRPr="00165AD4" w:rsidRDefault="00165AD4" w:rsidP="00165AD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Dated ..............20</w:t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165AD4" w:rsidRPr="00165AD4" w:rsidRDefault="00165AD4" w:rsidP="00165AD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............................</w:t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Plaintiff / Defendant</w:t>
      </w:r>
    </w:p>
    <w:p w:rsidR="00165AD4" w:rsidRPr="00165AD4" w:rsidRDefault="00165AD4" w:rsidP="00165AD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165AD4" w:rsidRDefault="00165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5AD4" w:rsidRPr="00165AD4" w:rsidRDefault="00165AD4" w:rsidP="00165A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 DIVISION, ..............</w:t>
      </w:r>
    </w:p>
    <w:p w:rsidR="00165AD4" w:rsidRPr="00165AD4" w:rsidRDefault="00165AD4" w:rsidP="00165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Case No.</w:t>
      </w:r>
    </w:p>
    <w:p w:rsidR="00165AD4" w:rsidRPr="00165AD4" w:rsidRDefault="00165AD4" w:rsidP="00165AD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........</w:t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Plaintiff</w:t>
      </w:r>
    </w:p>
    <w:p w:rsidR="00165AD4" w:rsidRPr="00165AD4" w:rsidRDefault="00165AD4" w:rsidP="00165AD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165AD4" w:rsidRDefault="00165AD4" w:rsidP="00165AD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>........... Defendant</w:t>
      </w:r>
    </w:p>
    <w:p w:rsidR="00165AD4" w:rsidRPr="00165AD4" w:rsidRDefault="00165AD4" w:rsidP="00165A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Affidavit</w:t>
      </w:r>
    </w:p>
    <w:p w:rsidR="00165AD4" w:rsidRPr="00165AD4" w:rsidRDefault="00165AD4" w:rsidP="00165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state on oath as follows—</w:t>
      </w:r>
    </w:p>
    <w:p w:rsid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>1</w:t>
      </w:r>
      <w:r w:rsidRPr="00165AD4">
        <w:rPr>
          <w:rFonts w:ascii="Times New Roman" w:hAnsi="Times New Roman" w:cs="Times New Roman"/>
          <w:sz w:val="28"/>
          <w:szCs w:val="28"/>
        </w:rPr>
        <w:tab/>
        <w:t>That an application under Order 14, Rule 5, C.P.C., seeking amendment to the issues / framing of new issues, has been presented by the Plaintiff before this Hon'ble Court; and I affirm that all the facts stated therein are true and correct to the best of my knowledge.</w:t>
      </w:r>
    </w:p>
    <w:p w:rsidR="00165AD4" w:rsidRPr="00165AD4" w:rsidRDefault="00165AD4" w:rsidP="00165AD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 xml:space="preserve"> 2.</w:t>
      </w:r>
      <w:r w:rsidRPr="00165AD4">
        <w:rPr>
          <w:rFonts w:ascii="Times New Roman" w:hAnsi="Times New Roman" w:cs="Times New Roman"/>
          <w:sz w:val="28"/>
          <w:szCs w:val="28"/>
        </w:rPr>
        <w:tab/>
        <w:t xml:space="preserve">That this affidavit is submitted in support of all the facts stated in the application form. </w:t>
      </w:r>
    </w:p>
    <w:p w:rsidR="00165AD4" w:rsidRPr="00165AD4" w:rsidRDefault="00165AD4" w:rsidP="00165AD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165AD4" w:rsidRPr="00165AD4" w:rsidRDefault="00165AD4" w:rsidP="00165AD4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165AD4" w:rsidRPr="00165AD4" w:rsidRDefault="00165AD4" w:rsidP="00165AD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65AD4">
        <w:rPr>
          <w:rFonts w:ascii="Times New Roman" w:hAnsi="Times New Roman" w:cs="Times New Roman"/>
          <w:sz w:val="28"/>
          <w:szCs w:val="28"/>
        </w:rPr>
        <w:t xml:space="preserve">I solemnly affirm and declare that the information contained in paragraphs 1 through 2 of this affidavit is true and correct to the best of my personal knowledge, and that no material fact has been concealed therein. Accordingly, this verification is executed on this day. </w:t>
      </w:r>
    </w:p>
    <w:p w:rsidR="00165AD4" w:rsidRPr="00165AD4" w:rsidRDefault="00165AD4" w:rsidP="00165AD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775AA" w:rsidRPr="00165AD4" w:rsidRDefault="00165AD4" w:rsidP="00165AD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AD4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5AD4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165AD4" w:rsidSect="00165AD4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65AD4"/>
    <w:rsid w:val="00165AD4"/>
    <w:rsid w:val="003F0FE4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2026-05-31T15:57:00Z</dcterms:created>
  <dcterms:modified xsi:type="dcterms:W3CDTF">2026-05-31T16:01:00Z</dcterms:modified>
</cp:coreProperties>
</file>