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68EF" w:rsidRPr="007B68EF" w:rsidRDefault="007B68EF" w:rsidP="007B68EF">
      <w:pPr>
        <w:jc w:val="center"/>
        <w:rPr>
          <w:rFonts w:ascii="Times New Roman" w:hAnsi="Times New Roman" w:cs="Times New Roman"/>
          <w:b/>
          <w:bCs/>
          <w:sz w:val="28"/>
          <w:szCs w:val="28"/>
          <w:u w:val="single"/>
        </w:rPr>
      </w:pPr>
      <w:r w:rsidRPr="007B68EF">
        <w:rPr>
          <w:rFonts w:ascii="Times New Roman" w:hAnsi="Times New Roman" w:cs="Times New Roman"/>
          <w:b/>
          <w:bCs/>
          <w:sz w:val="28"/>
          <w:szCs w:val="28"/>
          <w:u w:val="single"/>
        </w:rPr>
        <w:t>IN THE HON'BLE COURT OF JMFC ..............................</w:t>
      </w:r>
    </w:p>
    <w:p w:rsidR="007B68EF" w:rsidRPr="007B68EF" w:rsidRDefault="007B68EF" w:rsidP="007B68EF">
      <w:pPr>
        <w:jc w:val="both"/>
        <w:rPr>
          <w:rFonts w:ascii="Times New Roman" w:hAnsi="Times New Roman" w:cs="Times New Roman"/>
          <w:sz w:val="28"/>
          <w:szCs w:val="28"/>
        </w:rPr>
      </w:pPr>
      <w:r w:rsidRPr="007B68EF">
        <w:rPr>
          <w:rFonts w:ascii="Times New Roman" w:hAnsi="Times New Roman" w:cs="Times New Roman"/>
          <w:sz w:val="28"/>
          <w:szCs w:val="28"/>
        </w:rPr>
        <w:t>Case No.     /20</w:t>
      </w:r>
    </w:p>
    <w:p w:rsidR="007B68EF" w:rsidRPr="007B68EF" w:rsidRDefault="007B68EF" w:rsidP="007B68EF">
      <w:pPr>
        <w:ind w:left="4320"/>
        <w:jc w:val="both"/>
        <w:rPr>
          <w:rFonts w:ascii="Times New Roman" w:hAnsi="Times New Roman" w:cs="Times New Roman"/>
          <w:b/>
          <w:bCs/>
          <w:sz w:val="28"/>
          <w:szCs w:val="28"/>
        </w:rPr>
      </w:pPr>
      <w:r w:rsidRPr="007B68EF">
        <w:rPr>
          <w:rFonts w:ascii="Times New Roman" w:hAnsi="Times New Roman" w:cs="Times New Roman"/>
          <w:sz w:val="28"/>
          <w:szCs w:val="28"/>
        </w:rPr>
        <w:t>.....................</w:t>
      </w:r>
      <w:r>
        <w:rPr>
          <w:rFonts w:ascii="Times New Roman" w:hAnsi="Times New Roman" w:cs="Times New Roman"/>
          <w:sz w:val="28"/>
          <w:szCs w:val="28"/>
        </w:rPr>
        <w:tab/>
      </w:r>
      <w:r w:rsidRPr="007B68EF">
        <w:rPr>
          <w:rFonts w:ascii="Times New Roman" w:hAnsi="Times New Roman" w:cs="Times New Roman"/>
          <w:b/>
          <w:bCs/>
          <w:sz w:val="28"/>
          <w:szCs w:val="28"/>
        </w:rPr>
        <w:t>...............Complainant</w:t>
      </w:r>
    </w:p>
    <w:p w:rsidR="007B68EF" w:rsidRPr="007B68EF" w:rsidRDefault="007B68EF" w:rsidP="007B68EF">
      <w:pPr>
        <w:ind w:left="5760"/>
        <w:jc w:val="both"/>
        <w:rPr>
          <w:rFonts w:ascii="Times New Roman" w:hAnsi="Times New Roman" w:cs="Times New Roman"/>
          <w:b/>
          <w:bCs/>
          <w:sz w:val="28"/>
          <w:szCs w:val="28"/>
        </w:rPr>
      </w:pPr>
      <w:r w:rsidRPr="007B68EF">
        <w:rPr>
          <w:rFonts w:ascii="Times New Roman" w:hAnsi="Times New Roman" w:cs="Times New Roman"/>
          <w:b/>
          <w:bCs/>
          <w:sz w:val="28"/>
          <w:szCs w:val="28"/>
        </w:rPr>
        <w:t>Versus</w:t>
      </w:r>
    </w:p>
    <w:p w:rsidR="007B68EF" w:rsidRDefault="007B68EF" w:rsidP="007B68EF">
      <w:pPr>
        <w:ind w:left="4320"/>
        <w:jc w:val="both"/>
        <w:rPr>
          <w:rFonts w:ascii="Times New Roman" w:hAnsi="Times New Roman" w:cs="Times New Roman"/>
          <w:b/>
          <w:bCs/>
          <w:sz w:val="28"/>
          <w:szCs w:val="28"/>
        </w:rPr>
      </w:pPr>
      <w:r w:rsidRPr="007B68EF">
        <w:rPr>
          <w:rFonts w:ascii="Times New Roman" w:hAnsi="Times New Roman" w:cs="Times New Roman"/>
          <w:sz w:val="28"/>
          <w:szCs w:val="28"/>
        </w:rPr>
        <w:t>........................</w:t>
      </w:r>
      <w:r w:rsidRPr="007B68EF">
        <w:rPr>
          <w:rFonts w:ascii="Times New Roman" w:hAnsi="Times New Roman" w:cs="Times New Roman"/>
          <w:sz w:val="28"/>
          <w:szCs w:val="28"/>
        </w:rPr>
        <w:tab/>
      </w:r>
      <w:r w:rsidRPr="007B68EF">
        <w:rPr>
          <w:rFonts w:ascii="Times New Roman" w:hAnsi="Times New Roman" w:cs="Times New Roman"/>
          <w:b/>
          <w:bCs/>
          <w:sz w:val="28"/>
          <w:szCs w:val="28"/>
        </w:rPr>
        <w:t>...............Accused</w:t>
      </w:r>
    </w:p>
    <w:p w:rsidR="007B68EF" w:rsidRPr="007B68EF" w:rsidRDefault="007B68EF" w:rsidP="007B68EF">
      <w:pPr>
        <w:ind w:left="4320"/>
        <w:jc w:val="both"/>
        <w:rPr>
          <w:rFonts w:ascii="Times New Roman" w:hAnsi="Times New Roman" w:cs="Times New Roman"/>
          <w:b/>
          <w:bCs/>
          <w:sz w:val="28"/>
          <w:szCs w:val="28"/>
        </w:rPr>
      </w:pPr>
    </w:p>
    <w:p w:rsidR="007B68EF" w:rsidRDefault="007B68EF" w:rsidP="007B68EF">
      <w:pPr>
        <w:jc w:val="center"/>
        <w:rPr>
          <w:rFonts w:ascii="Times New Roman" w:hAnsi="Times New Roman" w:cs="Times New Roman"/>
          <w:sz w:val="28"/>
          <w:szCs w:val="28"/>
        </w:rPr>
      </w:pPr>
      <w:r w:rsidRPr="007B68EF">
        <w:rPr>
          <w:rFonts w:ascii="Times New Roman" w:hAnsi="Times New Roman" w:cs="Times New Roman"/>
          <w:b/>
          <w:bCs/>
          <w:sz w:val="28"/>
          <w:szCs w:val="28"/>
          <w:u w:val="single"/>
        </w:rPr>
        <w:t xml:space="preserve">Application under Section 91 Cr.P.C. / 94 </w:t>
      </w:r>
      <w:r>
        <w:rPr>
          <w:rFonts w:ascii="Times New Roman" w:hAnsi="Times New Roman" w:cs="Times New Roman"/>
          <w:b/>
          <w:bCs/>
          <w:sz w:val="28"/>
          <w:szCs w:val="28"/>
          <w:u w:val="single"/>
        </w:rPr>
        <w:t>BNSS</w:t>
      </w:r>
      <w:r w:rsidRPr="007B68EF">
        <w:rPr>
          <w:rFonts w:ascii="Times New Roman" w:hAnsi="Times New Roman" w:cs="Times New Roman"/>
          <w:b/>
          <w:bCs/>
          <w:sz w:val="28"/>
          <w:szCs w:val="28"/>
          <w:u w:val="single"/>
        </w:rPr>
        <w:t>, 2023</w:t>
      </w:r>
    </w:p>
    <w:p w:rsidR="007B68EF" w:rsidRPr="007B68EF" w:rsidRDefault="007B68EF" w:rsidP="007B68EF">
      <w:pPr>
        <w:spacing w:line="360" w:lineRule="auto"/>
        <w:jc w:val="both"/>
        <w:rPr>
          <w:rFonts w:ascii="Times New Roman" w:hAnsi="Times New Roman" w:cs="Times New Roman"/>
          <w:b/>
          <w:bCs/>
          <w:sz w:val="28"/>
          <w:szCs w:val="28"/>
        </w:rPr>
      </w:pPr>
      <w:r w:rsidRPr="007B68EF">
        <w:rPr>
          <w:rFonts w:ascii="Times New Roman" w:hAnsi="Times New Roman" w:cs="Times New Roman"/>
          <w:b/>
          <w:bCs/>
          <w:sz w:val="28"/>
          <w:szCs w:val="28"/>
        </w:rPr>
        <w:t>Respectfully submitted on behalf of ..........., the present application is presented as follows:</w:t>
      </w:r>
    </w:p>
    <w:p w:rsidR="007B68EF" w:rsidRPr="007B68EF" w:rsidRDefault="007B68EF" w:rsidP="007B68EF">
      <w:pPr>
        <w:spacing w:line="360" w:lineRule="auto"/>
        <w:ind w:left="720" w:hanging="720"/>
        <w:jc w:val="both"/>
        <w:rPr>
          <w:rFonts w:ascii="Times New Roman" w:hAnsi="Times New Roman" w:cs="Times New Roman"/>
          <w:sz w:val="28"/>
          <w:szCs w:val="28"/>
        </w:rPr>
      </w:pPr>
      <w:r w:rsidRPr="007B68EF">
        <w:rPr>
          <w:rFonts w:ascii="Times New Roman" w:hAnsi="Times New Roman" w:cs="Times New Roman"/>
          <w:sz w:val="28"/>
          <w:szCs w:val="28"/>
        </w:rPr>
        <w:t>1.</w:t>
      </w:r>
      <w:r w:rsidRPr="007B68EF">
        <w:rPr>
          <w:rFonts w:ascii="Times New Roman" w:hAnsi="Times New Roman" w:cs="Times New Roman"/>
          <w:sz w:val="28"/>
          <w:szCs w:val="28"/>
        </w:rPr>
        <w:tab/>
        <w:t>That the above-titled case is currently pending adjudication before this Hon'ble Court, and a date for hearing has been fixed.</w:t>
      </w:r>
    </w:p>
    <w:p w:rsidR="007B68EF" w:rsidRPr="007B68EF" w:rsidRDefault="007B68EF" w:rsidP="007B68EF">
      <w:pPr>
        <w:spacing w:line="360" w:lineRule="auto"/>
        <w:ind w:left="720" w:hanging="720"/>
        <w:jc w:val="both"/>
        <w:rPr>
          <w:rFonts w:ascii="Times New Roman" w:hAnsi="Times New Roman" w:cs="Times New Roman"/>
          <w:sz w:val="28"/>
          <w:szCs w:val="28"/>
        </w:rPr>
      </w:pPr>
      <w:r w:rsidRPr="007B68EF">
        <w:rPr>
          <w:rFonts w:ascii="Times New Roman" w:hAnsi="Times New Roman" w:cs="Times New Roman"/>
          <w:sz w:val="28"/>
          <w:szCs w:val="28"/>
        </w:rPr>
        <w:t>2.</w:t>
      </w:r>
      <w:r w:rsidRPr="007B68EF">
        <w:rPr>
          <w:rFonts w:ascii="Times New Roman" w:hAnsi="Times New Roman" w:cs="Times New Roman"/>
          <w:sz w:val="28"/>
          <w:szCs w:val="28"/>
        </w:rPr>
        <w:tab/>
        <w:t>That, in the interest of justice, it is essential to summon the records pertaining to the said case from the Bank / ...........; and the Applicant desires to have the said bank records summoned to this Court. It is necessary, in the interest of justice, to summon the said records to the Court, accompanied by the concerned officer/employee. The said records are currently under the control and custody of ........... The Applicant is ready and willing to deposit th</w:t>
      </w:r>
      <w:r>
        <w:rPr>
          <w:rFonts w:ascii="Times New Roman" w:hAnsi="Times New Roman" w:cs="Times New Roman"/>
          <w:sz w:val="28"/>
          <w:szCs w:val="28"/>
        </w:rPr>
        <w:t>e requisite fees/process fees (</w:t>
      </w:r>
      <w:r w:rsidRPr="007B68EF">
        <w:rPr>
          <w:rFonts w:ascii="Times New Roman" w:hAnsi="Times New Roman" w:cs="Times New Roman"/>
          <w:sz w:val="28"/>
          <w:szCs w:val="28"/>
        </w:rPr>
        <w:t xml:space="preserve">Talwana) in this regard. </w:t>
      </w:r>
    </w:p>
    <w:p w:rsidR="007B68EF" w:rsidRPr="007B68EF" w:rsidRDefault="007B68EF" w:rsidP="007B68EF">
      <w:pPr>
        <w:spacing w:line="360" w:lineRule="auto"/>
        <w:ind w:left="720" w:firstLine="720"/>
        <w:jc w:val="both"/>
        <w:rPr>
          <w:rFonts w:ascii="Times New Roman" w:hAnsi="Times New Roman" w:cs="Times New Roman"/>
          <w:sz w:val="28"/>
          <w:szCs w:val="28"/>
        </w:rPr>
      </w:pPr>
      <w:r w:rsidRPr="007B68EF">
        <w:rPr>
          <w:rFonts w:ascii="Times New Roman" w:hAnsi="Times New Roman" w:cs="Times New Roman"/>
          <w:sz w:val="28"/>
          <w:szCs w:val="28"/>
        </w:rPr>
        <w:t>Therefore, it is humbly prayed to this Hon'ble Court to kindly accept this application and be pleased to summon the aforesaid documents in the interest of justice.</w:t>
      </w:r>
    </w:p>
    <w:p w:rsidR="007B68EF" w:rsidRPr="007B68EF" w:rsidRDefault="007B68EF" w:rsidP="007B68EF">
      <w:pPr>
        <w:spacing w:line="360" w:lineRule="auto"/>
        <w:ind w:left="720"/>
        <w:jc w:val="both"/>
        <w:rPr>
          <w:rFonts w:ascii="Times New Roman" w:hAnsi="Times New Roman" w:cs="Times New Roman"/>
          <w:b/>
          <w:bCs/>
          <w:sz w:val="28"/>
          <w:szCs w:val="28"/>
        </w:rPr>
      </w:pPr>
      <w:r w:rsidRPr="007B68EF">
        <w:rPr>
          <w:rFonts w:ascii="Times New Roman" w:hAnsi="Times New Roman" w:cs="Times New Roman"/>
          <w:b/>
          <w:bCs/>
          <w:sz w:val="28"/>
          <w:szCs w:val="28"/>
        </w:rPr>
        <w:t>Date: .........</w:t>
      </w:r>
      <w:r w:rsidRPr="007B68EF">
        <w:rPr>
          <w:rFonts w:ascii="Times New Roman" w:hAnsi="Times New Roman" w:cs="Times New Roman"/>
          <w:b/>
          <w:bCs/>
          <w:sz w:val="28"/>
          <w:szCs w:val="28"/>
        </w:rPr>
        <w:tab/>
      </w:r>
      <w:r w:rsidRPr="007B68EF">
        <w:rPr>
          <w:rFonts w:ascii="Times New Roman" w:hAnsi="Times New Roman" w:cs="Times New Roman"/>
          <w:b/>
          <w:bCs/>
          <w:sz w:val="28"/>
          <w:szCs w:val="28"/>
        </w:rPr>
        <w:tab/>
      </w:r>
      <w:r w:rsidRPr="007B68EF">
        <w:rPr>
          <w:rFonts w:ascii="Times New Roman" w:hAnsi="Times New Roman" w:cs="Times New Roman"/>
          <w:b/>
          <w:bCs/>
          <w:sz w:val="28"/>
          <w:szCs w:val="28"/>
        </w:rPr>
        <w:tab/>
      </w:r>
      <w:r w:rsidRPr="007B68EF">
        <w:rPr>
          <w:rFonts w:ascii="Times New Roman" w:hAnsi="Times New Roman" w:cs="Times New Roman"/>
          <w:b/>
          <w:bCs/>
          <w:sz w:val="28"/>
          <w:szCs w:val="28"/>
        </w:rPr>
        <w:tab/>
      </w:r>
      <w:r w:rsidRPr="007B68EF">
        <w:rPr>
          <w:rFonts w:ascii="Times New Roman" w:hAnsi="Times New Roman" w:cs="Times New Roman"/>
          <w:b/>
          <w:bCs/>
          <w:sz w:val="28"/>
          <w:szCs w:val="28"/>
        </w:rPr>
        <w:tab/>
      </w:r>
      <w:r w:rsidRPr="007B68EF">
        <w:rPr>
          <w:rFonts w:ascii="Times New Roman" w:hAnsi="Times New Roman" w:cs="Times New Roman"/>
          <w:b/>
          <w:bCs/>
          <w:sz w:val="28"/>
          <w:szCs w:val="28"/>
        </w:rPr>
        <w:tab/>
        <w:t>Respectfully,</w:t>
      </w:r>
    </w:p>
    <w:p w:rsidR="007B68EF" w:rsidRPr="007B68EF" w:rsidRDefault="007B68EF" w:rsidP="007B68EF">
      <w:pPr>
        <w:spacing w:line="360" w:lineRule="auto"/>
        <w:ind w:left="5040"/>
        <w:jc w:val="both"/>
        <w:rPr>
          <w:rFonts w:ascii="Times New Roman" w:hAnsi="Times New Roman" w:cs="Times New Roman"/>
          <w:b/>
          <w:bCs/>
          <w:sz w:val="28"/>
          <w:szCs w:val="28"/>
        </w:rPr>
      </w:pPr>
      <w:r w:rsidRPr="007B68EF">
        <w:rPr>
          <w:rFonts w:ascii="Times New Roman" w:hAnsi="Times New Roman" w:cs="Times New Roman"/>
          <w:b/>
          <w:bCs/>
          <w:sz w:val="28"/>
          <w:szCs w:val="28"/>
        </w:rPr>
        <w:t>.....................</w:t>
      </w:r>
      <w:r w:rsidRPr="007B68EF">
        <w:rPr>
          <w:rFonts w:ascii="Times New Roman" w:hAnsi="Times New Roman" w:cs="Times New Roman"/>
          <w:b/>
          <w:bCs/>
          <w:sz w:val="28"/>
          <w:szCs w:val="28"/>
        </w:rPr>
        <w:tab/>
      </w:r>
      <w:r w:rsidRPr="007B68EF">
        <w:rPr>
          <w:rFonts w:ascii="Times New Roman" w:hAnsi="Times New Roman" w:cs="Times New Roman"/>
          <w:b/>
          <w:bCs/>
          <w:sz w:val="28"/>
          <w:szCs w:val="28"/>
        </w:rPr>
        <w:tab/>
        <w:t>...............Complainant</w:t>
      </w:r>
    </w:p>
    <w:p w:rsidR="00C775AA" w:rsidRPr="007B68EF" w:rsidRDefault="007B68EF" w:rsidP="007B68EF">
      <w:pPr>
        <w:spacing w:line="360" w:lineRule="auto"/>
        <w:ind w:left="5040"/>
        <w:jc w:val="both"/>
        <w:rPr>
          <w:rFonts w:ascii="Times New Roman" w:hAnsi="Times New Roman" w:cs="Times New Roman"/>
          <w:b/>
          <w:bCs/>
          <w:sz w:val="28"/>
          <w:szCs w:val="28"/>
        </w:rPr>
      </w:pPr>
      <w:r w:rsidRPr="007B68EF">
        <w:rPr>
          <w:rFonts w:ascii="Times New Roman" w:hAnsi="Times New Roman" w:cs="Times New Roman"/>
          <w:b/>
          <w:bCs/>
          <w:sz w:val="28"/>
          <w:szCs w:val="28"/>
        </w:rPr>
        <w:t>Through Counsel</w:t>
      </w:r>
    </w:p>
    <w:sectPr w:rsidR="00C775AA" w:rsidRPr="007B68EF"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compat/>
  <w:rsids>
    <w:rsidRoot w:val="007B68EF"/>
    <w:rsid w:val="0066001A"/>
    <w:rsid w:val="007B68EF"/>
    <w:rsid w:val="00BB651F"/>
    <w:rsid w:val="00C775AA"/>
    <w:rsid w:val="00F47B10"/>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2026-06-02T01:03:00Z</dcterms:created>
  <dcterms:modified xsi:type="dcterms:W3CDTF">2026-06-02T01:06:00Z</dcterms:modified>
</cp:coreProperties>
</file>