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5275" w:rsidRPr="00BC5275" w:rsidRDefault="00BC5275" w:rsidP="00BC527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IN</w:t>
      </w:r>
      <w:r w:rsidRPr="00BC527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THE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HON'BLE</w:t>
      </w:r>
      <w:r w:rsidRPr="00BC527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COURT OF ......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.........</w:t>
      </w:r>
      <w:r w:rsidRPr="00BC5275">
        <w:rPr>
          <w:rFonts w:ascii="Times New Roman" w:hAnsi="Times New Roman" w:cs="Times New Roman"/>
          <w:b/>
          <w:bCs/>
          <w:sz w:val="28"/>
          <w:szCs w:val="28"/>
          <w:u w:val="single"/>
        </w:rPr>
        <w:t>...........................................</w:t>
      </w:r>
    </w:p>
    <w:p w:rsidR="00BC5275" w:rsidRPr="00BC5275" w:rsidRDefault="00BC5275" w:rsidP="00BC52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5275">
        <w:rPr>
          <w:rFonts w:ascii="Times New Roman" w:hAnsi="Times New Roman" w:cs="Times New Roman"/>
          <w:sz w:val="28"/>
          <w:szCs w:val="28"/>
        </w:rPr>
        <w:t>Case No.     /20</w:t>
      </w:r>
    </w:p>
    <w:p w:rsidR="00BC5275" w:rsidRPr="00BC5275" w:rsidRDefault="00BC5275" w:rsidP="00BC5275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5275">
        <w:rPr>
          <w:rFonts w:ascii="Times New Roman" w:hAnsi="Times New Roman" w:cs="Times New Roman"/>
          <w:sz w:val="28"/>
          <w:szCs w:val="28"/>
        </w:rPr>
        <w:t>........................</w:t>
      </w:r>
      <w:r w:rsidRPr="00BC5275">
        <w:rPr>
          <w:rFonts w:ascii="Times New Roman" w:hAnsi="Times New Roman" w:cs="Times New Roman"/>
          <w:sz w:val="28"/>
          <w:szCs w:val="28"/>
        </w:rPr>
        <w:tab/>
        <w:t>.</w:t>
      </w:r>
      <w:r w:rsidRPr="00BC5275">
        <w:rPr>
          <w:rFonts w:ascii="Times New Roman" w:hAnsi="Times New Roman" w:cs="Times New Roman"/>
          <w:b/>
          <w:bCs/>
          <w:sz w:val="28"/>
          <w:szCs w:val="28"/>
        </w:rPr>
        <w:t>..............Applicant</w:t>
      </w:r>
    </w:p>
    <w:p w:rsidR="00BC5275" w:rsidRPr="00BC5275" w:rsidRDefault="00BC5275" w:rsidP="00BC5275">
      <w:pPr>
        <w:spacing w:line="360" w:lineRule="auto"/>
        <w:ind w:left="6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5275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BC5275" w:rsidRPr="00BC5275" w:rsidRDefault="00BC5275" w:rsidP="00BC5275">
      <w:pPr>
        <w:spacing w:line="360" w:lineRule="auto"/>
        <w:ind w:left="4320"/>
        <w:jc w:val="both"/>
        <w:rPr>
          <w:rFonts w:ascii="Times New Roman" w:hAnsi="Times New Roman" w:cs="Times New Roman"/>
          <w:sz w:val="28"/>
          <w:szCs w:val="28"/>
        </w:rPr>
      </w:pPr>
      <w:r w:rsidRPr="00BC5275">
        <w:rPr>
          <w:rFonts w:ascii="Times New Roman" w:hAnsi="Times New Roman" w:cs="Times New Roman"/>
          <w:sz w:val="28"/>
          <w:szCs w:val="28"/>
        </w:rPr>
        <w:t>........................</w:t>
      </w:r>
      <w:r w:rsidRPr="00BC5275">
        <w:rPr>
          <w:rFonts w:ascii="Times New Roman" w:hAnsi="Times New Roman" w:cs="Times New Roman"/>
          <w:sz w:val="28"/>
          <w:szCs w:val="28"/>
        </w:rPr>
        <w:tab/>
      </w:r>
      <w:r w:rsidRPr="00BC5275">
        <w:rPr>
          <w:rFonts w:ascii="Times New Roman" w:hAnsi="Times New Roman" w:cs="Times New Roman"/>
          <w:b/>
          <w:bCs/>
          <w:sz w:val="28"/>
          <w:szCs w:val="28"/>
        </w:rPr>
        <w:t>..........Non-Applicant</w:t>
      </w:r>
    </w:p>
    <w:p w:rsidR="00BC5275" w:rsidRPr="00BC5275" w:rsidRDefault="00BC5275" w:rsidP="00BC527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C5275">
        <w:rPr>
          <w:rFonts w:ascii="Times New Roman" w:hAnsi="Times New Roman" w:cs="Times New Roman"/>
          <w:b/>
          <w:bCs/>
          <w:sz w:val="28"/>
          <w:szCs w:val="28"/>
          <w:u w:val="single"/>
        </w:rPr>
        <w:t>Application for taking up the case for hearing today</w:t>
      </w:r>
    </w:p>
    <w:p w:rsidR="00BC5275" w:rsidRDefault="00BC5275" w:rsidP="00BC52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C5275" w:rsidRPr="00BC5275" w:rsidRDefault="00BC5275" w:rsidP="00BC527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5275">
        <w:rPr>
          <w:rFonts w:ascii="Times New Roman" w:hAnsi="Times New Roman" w:cs="Times New Roman"/>
          <w:b/>
          <w:bCs/>
          <w:sz w:val="28"/>
          <w:szCs w:val="28"/>
        </w:rPr>
        <w:t>The application on behalf of the applicant is submitted as follows:</w:t>
      </w:r>
    </w:p>
    <w:p w:rsidR="00BC5275" w:rsidRPr="00BC5275" w:rsidRDefault="00BC5275" w:rsidP="00BC5275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BC5275">
        <w:rPr>
          <w:rFonts w:ascii="Times New Roman" w:hAnsi="Times New Roman" w:cs="Times New Roman"/>
          <w:sz w:val="28"/>
          <w:szCs w:val="28"/>
        </w:rPr>
        <w:t>1.</w:t>
      </w:r>
      <w:r w:rsidRPr="00BC5275">
        <w:rPr>
          <w:rFonts w:ascii="Times New Roman" w:hAnsi="Times New Roman" w:cs="Times New Roman"/>
          <w:sz w:val="28"/>
          <w:szCs w:val="28"/>
        </w:rPr>
        <w:tab/>
        <w:t>That, the above-captioned case is pending before this Hon'ble Court, and the date of hearing is fixed for .................. .</w:t>
      </w:r>
    </w:p>
    <w:p w:rsidR="00BC5275" w:rsidRPr="00BC5275" w:rsidRDefault="00BC5275" w:rsidP="00BC5275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BC5275">
        <w:rPr>
          <w:rFonts w:ascii="Times New Roman" w:hAnsi="Times New Roman" w:cs="Times New Roman"/>
          <w:sz w:val="28"/>
          <w:szCs w:val="28"/>
        </w:rPr>
        <w:t>2.</w:t>
      </w:r>
      <w:r w:rsidRPr="00BC5275">
        <w:rPr>
          <w:rFonts w:ascii="Times New Roman" w:hAnsi="Times New Roman" w:cs="Times New Roman"/>
          <w:sz w:val="28"/>
          <w:szCs w:val="28"/>
        </w:rPr>
        <w:tab/>
        <w:t xml:space="preserve">That, in the said case, ...............................................................................................; therefore, it is necessary in the interest of justice to take up the case for urgent hearing and proceedings today. </w:t>
      </w:r>
    </w:p>
    <w:p w:rsidR="00BC5275" w:rsidRPr="00BC5275" w:rsidRDefault="00BC5275" w:rsidP="00BC5275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BC5275">
        <w:rPr>
          <w:rFonts w:ascii="Times New Roman" w:hAnsi="Times New Roman" w:cs="Times New Roman"/>
          <w:sz w:val="28"/>
          <w:szCs w:val="28"/>
        </w:rPr>
        <w:t xml:space="preserve">It is, therefore, prayed that this application be accepted and the said case be taken up for hearing today. </w:t>
      </w:r>
    </w:p>
    <w:p w:rsidR="00BC5275" w:rsidRPr="00BC5275" w:rsidRDefault="00BC5275" w:rsidP="00BC5275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5275">
        <w:rPr>
          <w:rFonts w:ascii="Times New Roman" w:hAnsi="Times New Roman" w:cs="Times New Roman"/>
          <w:b/>
          <w:bCs/>
          <w:sz w:val="28"/>
          <w:szCs w:val="28"/>
        </w:rPr>
        <w:t>Date: .........</w:t>
      </w:r>
      <w:r w:rsidRPr="00BC527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C527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C527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C527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C527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C527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C5275">
        <w:rPr>
          <w:rFonts w:ascii="Times New Roman" w:hAnsi="Times New Roman" w:cs="Times New Roman"/>
          <w:b/>
          <w:bCs/>
          <w:sz w:val="28"/>
          <w:szCs w:val="28"/>
        </w:rPr>
        <w:tab/>
        <w:t>Respectfully,</w:t>
      </w:r>
    </w:p>
    <w:p w:rsidR="00BC5275" w:rsidRPr="00BC5275" w:rsidRDefault="00BC5275" w:rsidP="00BC5275">
      <w:pPr>
        <w:ind w:left="57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5275">
        <w:rPr>
          <w:rFonts w:ascii="Times New Roman" w:hAnsi="Times New Roman" w:cs="Times New Roman"/>
          <w:b/>
          <w:bCs/>
          <w:sz w:val="28"/>
          <w:szCs w:val="28"/>
        </w:rPr>
        <w:t>.......................</w:t>
      </w:r>
    </w:p>
    <w:p w:rsidR="00BC5275" w:rsidRPr="00BC5275" w:rsidRDefault="00BC5275" w:rsidP="00BC5275">
      <w:pPr>
        <w:ind w:left="57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5275">
        <w:rPr>
          <w:rFonts w:ascii="Times New Roman" w:hAnsi="Times New Roman" w:cs="Times New Roman"/>
          <w:b/>
          <w:bCs/>
          <w:sz w:val="28"/>
          <w:szCs w:val="28"/>
        </w:rPr>
        <w:t>..........Applicant</w:t>
      </w:r>
    </w:p>
    <w:p w:rsidR="00C775AA" w:rsidRPr="00BC5275" w:rsidRDefault="00BC5275" w:rsidP="00BC5275">
      <w:pPr>
        <w:ind w:left="57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5275">
        <w:rPr>
          <w:rFonts w:ascii="Times New Roman" w:hAnsi="Times New Roman" w:cs="Times New Roman"/>
          <w:b/>
          <w:bCs/>
          <w:sz w:val="28"/>
          <w:szCs w:val="28"/>
        </w:rPr>
        <w:t>Through Counsel</w:t>
      </w:r>
    </w:p>
    <w:p w:rsidR="00BC5275" w:rsidRPr="00BC5275" w:rsidRDefault="00BC5275">
      <w:pPr>
        <w:ind w:left="57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C5275" w:rsidRPr="00BC5275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BC5275"/>
    <w:rsid w:val="001C1C12"/>
    <w:rsid w:val="0066001A"/>
    <w:rsid w:val="00BB651F"/>
    <w:rsid w:val="00BC5275"/>
    <w:rsid w:val="00C775AA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2026-06-05T10:29:00Z</dcterms:created>
  <dcterms:modified xsi:type="dcterms:W3CDTF">2026-06-05T10:32:00Z</dcterms:modified>
</cp:coreProperties>
</file>