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1A08" w:rsidRPr="009A3D4B" w:rsidRDefault="00931A08" w:rsidP="00931A08">
      <w:pPr>
        <w:spacing w:after="0" w:line="276" w:lineRule="auto"/>
        <w:ind w:left="720"/>
        <w:jc w:val="center"/>
        <w:rPr>
          <w:rFonts w:ascii="Bookman Old Style" w:hAnsi="Bookman Old Style"/>
          <w:b/>
          <w:bCs/>
          <w:sz w:val="28"/>
          <w:szCs w:val="28"/>
          <w:u w:val="single"/>
        </w:rPr>
      </w:pPr>
      <w:r w:rsidRPr="009A3D4B">
        <w:rPr>
          <w:rFonts w:ascii="Bookman Old Style" w:hAnsi="Bookman Old Style"/>
          <w:b/>
          <w:bCs/>
          <w:sz w:val="28"/>
          <w:szCs w:val="28"/>
          <w:u w:val="single"/>
        </w:rPr>
        <w:t>IN THE HON'BLE HIGH COURT OF .............. BENCH AT .............</w:t>
      </w:r>
    </w:p>
    <w:p w:rsidR="00931A08" w:rsidRPr="009A3D4B" w:rsidRDefault="00931A08" w:rsidP="00931A08">
      <w:pPr>
        <w:spacing w:after="0" w:line="276" w:lineRule="auto"/>
        <w:ind w:left="720"/>
        <w:jc w:val="center"/>
        <w:rPr>
          <w:rFonts w:ascii="Bookman Old Style" w:hAnsi="Bookman Old Style"/>
          <w:b/>
          <w:bCs/>
          <w:sz w:val="28"/>
          <w:szCs w:val="28"/>
        </w:rPr>
      </w:pPr>
      <w:r>
        <w:rPr>
          <w:rFonts w:ascii="Bookman Old Style" w:hAnsi="Bookman Old Style"/>
          <w:b/>
          <w:bCs/>
          <w:sz w:val="28"/>
          <w:szCs w:val="28"/>
        </w:rPr>
        <w:t>......</w:t>
      </w:r>
      <w:r w:rsidRPr="009A3D4B">
        <w:rPr>
          <w:rFonts w:ascii="Bookman Old Style" w:hAnsi="Bookman Old Style"/>
          <w:b/>
          <w:bCs/>
          <w:sz w:val="28"/>
          <w:szCs w:val="28"/>
        </w:rPr>
        <w:t>........</w:t>
      </w:r>
    </w:p>
    <w:p w:rsidR="00931A08" w:rsidRPr="009A3D4B" w:rsidRDefault="00931A08" w:rsidP="00931A08">
      <w:pPr>
        <w:spacing w:after="0" w:line="276" w:lineRule="auto"/>
        <w:ind w:left="720"/>
        <w:jc w:val="both"/>
        <w:rPr>
          <w:rFonts w:ascii="Bookman Old Style" w:hAnsi="Bookman Old Style"/>
          <w:sz w:val="28"/>
          <w:szCs w:val="28"/>
        </w:rPr>
      </w:pPr>
    </w:p>
    <w:p w:rsidR="00931A08" w:rsidRPr="009A3D4B" w:rsidRDefault="00931A08" w:rsidP="00931A08">
      <w:pPr>
        <w:spacing w:after="0" w:line="276" w:lineRule="auto"/>
        <w:ind w:left="720"/>
        <w:jc w:val="both"/>
        <w:rPr>
          <w:rFonts w:ascii="Bookman Old Style" w:hAnsi="Bookman Old Style"/>
          <w:b/>
          <w:bCs/>
          <w:sz w:val="28"/>
          <w:szCs w:val="28"/>
        </w:rPr>
      </w:pPr>
      <w:r w:rsidRPr="009A3D4B">
        <w:rPr>
          <w:rFonts w:ascii="Bookman Old Style" w:hAnsi="Bookman Old Style"/>
          <w:b/>
          <w:bCs/>
          <w:sz w:val="28"/>
          <w:szCs w:val="28"/>
        </w:rPr>
        <w:t>In the matter of:</w:t>
      </w:r>
    </w:p>
    <w:p w:rsidR="00931A08" w:rsidRPr="009A3D4B" w:rsidRDefault="00931A08" w:rsidP="00931A08">
      <w:pPr>
        <w:spacing w:after="0" w:line="276" w:lineRule="auto"/>
        <w:jc w:val="both"/>
        <w:rPr>
          <w:rFonts w:ascii="Bookman Old Style" w:hAnsi="Bookman Old Style"/>
          <w:sz w:val="28"/>
          <w:szCs w:val="28"/>
        </w:rPr>
      </w:pPr>
    </w:p>
    <w:p w:rsidR="00931A08" w:rsidRPr="009A3D4B" w:rsidRDefault="00931A08" w:rsidP="00931A08">
      <w:pPr>
        <w:spacing w:after="0" w:line="276" w:lineRule="auto"/>
        <w:ind w:left="720"/>
        <w:jc w:val="both"/>
        <w:rPr>
          <w:rFonts w:ascii="Bookman Old Style" w:hAnsi="Bookman Old Style"/>
          <w:b/>
          <w:bCs/>
          <w:sz w:val="28"/>
          <w:szCs w:val="28"/>
        </w:rPr>
      </w:pPr>
      <w:r w:rsidRPr="009A3D4B">
        <w:rPr>
          <w:rFonts w:ascii="Bookman Old Style" w:hAnsi="Bookman Old Style"/>
          <w:sz w:val="28"/>
          <w:szCs w:val="28"/>
        </w:rPr>
        <w:t>Name of the first Appellant</w:t>
      </w:r>
      <w:r>
        <w:rPr>
          <w:rFonts w:ascii="Bookman Old Style" w:hAnsi="Bookman Old Style"/>
          <w:sz w:val="28"/>
          <w:szCs w:val="28"/>
        </w:rPr>
        <w:tab/>
      </w:r>
      <w:r>
        <w:rPr>
          <w:rFonts w:ascii="Bookman Old Style" w:hAnsi="Bookman Old Style"/>
          <w:sz w:val="28"/>
          <w:szCs w:val="28"/>
        </w:rPr>
        <w:tab/>
      </w:r>
      <w:r w:rsidRPr="009A3D4B">
        <w:rPr>
          <w:rFonts w:ascii="Bookman Old Style" w:hAnsi="Bookman Old Style"/>
          <w:b/>
          <w:bCs/>
          <w:sz w:val="28"/>
          <w:szCs w:val="28"/>
        </w:rPr>
        <w:t>.........Appellant</w:t>
      </w:r>
    </w:p>
    <w:p w:rsidR="00931A08" w:rsidRPr="009A3D4B" w:rsidRDefault="00931A08" w:rsidP="00931A08">
      <w:pPr>
        <w:spacing w:after="0" w:line="276" w:lineRule="auto"/>
        <w:ind w:left="720"/>
        <w:jc w:val="both"/>
        <w:rPr>
          <w:rFonts w:ascii="Bookman Old Style" w:hAnsi="Bookman Old Style"/>
          <w:sz w:val="28"/>
          <w:szCs w:val="28"/>
        </w:rPr>
      </w:pPr>
    </w:p>
    <w:p w:rsidR="00931A08" w:rsidRPr="009A3D4B" w:rsidRDefault="00931A08" w:rsidP="00931A08">
      <w:pPr>
        <w:spacing w:after="0" w:line="276" w:lineRule="auto"/>
        <w:ind w:left="720"/>
        <w:jc w:val="both"/>
        <w:rPr>
          <w:rFonts w:ascii="Bookman Old Style" w:hAnsi="Bookman Old Style"/>
          <w:sz w:val="28"/>
          <w:szCs w:val="28"/>
        </w:rPr>
      </w:pPr>
      <w:r>
        <w:rPr>
          <w:rFonts w:ascii="Bookman Old Style" w:hAnsi="Bookman Old Style"/>
          <w:sz w:val="28"/>
          <w:szCs w:val="28"/>
        </w:rPr>
        <w:tab/>
      </w:r>
      <w:r w:rsidRPr="009A3D4B">
        <w:rPr>
          <w:rFonts w:ascii="Bookman Old Style" w:hAnsi="Bookman Old Style"/>
          <w:sz w:val="28"/>
          <w:szCs w:val="28"/>
        </w:rPr>
        <w:t>Vs</w:t>
      </w:r>
    </w:p>
    <w:p w:rsidR="00931A08" w:rsidRPr="009A3D4B" w:rsidRDefault="00931A08" w:rsidP="00931A08">
      <w:pPr>
        <w:spacing w:after="0" w:line="276" w:lineRule="auto"/>
        <w:ind w:left="720"/>
        <w:jc w:val="both"/>
        <w:rPr>
          <w:rFonts w:ascii="Bookman Old Style" w:hAnsi="Bookman Old Style"/>
          <w:sz w:val="28"/>
          <w:szCs w:val="28"/>
        </w:rPr>
      </w:pPr>
    </w:p>
    <w:p w:rsidR="00931A08" w:rsidRDefault="00931A08" w:rsidP="00931A08">
      <w:pPr>
        <w:spacing w:after="0" w:line="276" w:lineRule="auto"/>
        <w:ind w:left="720"/>
        <w:jc w:val="both"/>
        <w:rPr>
          <w:rFonts w:ascii="Bookman Old Style" w:hAnsi="Bookman Old Style"/>
          <w:sz w:val="28"/>
          <w:szCs w:val="28"/>
        </w:rPr>
      </w:pPr>
      <w:r w:rsidRPr="009A3D4B">
        <w:rPr>
          <w:rFonts w:ascii="Bookman Old Style" w:hAnsi="Bookman Old Style"/>
          <w:sz w:val="28"/>
          <w:szCs w:val="28"/>
        </w:rPr>
        <w:t>State of Madhya Pradesh through Police Station</w:t>
      </w:r>
      <w:r>
        <w:rPr>
          <w:rFonts w:ascii="Bookman Old Style" w:hAnsi="Bookman Old Style"/>
          <w:sz w:val="28"/>
          <w:szCs w:val="28"/>
        </w:rPr>
        <w:t>..........</w:t>
      </w:r>
    </w:p>
    <w:p w:rsidR="00931A08" w:rsidRPr="009A3D4B" w:rsidRDefault="00931A08" w:rsidP="00931A08">
      <w:pPr>
        <w:spacing w:after="0" w:line="276" w:lineRule="auto"/>
        <w:ind w:left="720"/>
        <w:jc w:val="both"/>
        <w:rPr>
          <w:rFonts w:ascii="Bookman Old Style" w:hAnsi="Bookman Old Style"/>
          <w:sz w:val="28"/>
          <w:szCs w:val="28"/>
        </w:rPr>
      </w:pPr>
      <w:r>
        <w:rPr>
          <w:rFonts w:ascii="Bookman Old Style" w:hAnsi="Bookman Old Style"/>
          <w:b/>
          <w:bCs/>
          <w:sz w:val="28"/>
          <w:szCs w:val="28"/>
        </w:rPr>
        <w:tab/>
      </w:r>
      <w:r>
        <w:rPr>
          <w:rFonts w:ascii="Bookman Old Style" w:hAnsi="Bookman Old Style"/>
          <w:b/>
          <w:bCs/>
          <w:sz w:val="28"/>
          <w:szCs w:val="28"/>
        </w:rPr>
        <w:tab/>
      </w:r>
      <w:r>
        <w:rPr>
          <w:rFonts w:ascii="Bookman Old Style" w:hAnsi="Bookman Old Style"/>
          <w:b/>
          <w:bCs/>
          <w:sz w:val="28"/>
          <w:szCs w:val="28"/>
        </w:rPr>
        <w:tab/>
      </w:r>
      <w:r>
        <w:rPr>
          <w:rFonts w:ascii="Bookman Old Style" w:hAnsi="Bookman Old Style"/>
          <w:b/>
          <w:bCs/>
          <w:sz w:val="28"/>
          <w:szCs w:val="28"/>
        </w:rPr>
        <w:tab/>
      </w:r>
      <w:r>
        <w:rPr>
          <w:rFonts w:ascii="Bookman Old Style" w:hAnsi="Bookman Old Style"/>
          <w:b/>
          <w:bCs/>
          <w:sz w:val="28"/>
          <w:szCs w:val="28"/>
        </w:rPr>
        <w:tab/>
      </w:r>
      <w:r>
        <w:rPr>
          <w:rFonts w:ascii="Bookman Old Style" w:hAnsi="Bookman Old Style"/>
          <w:b/>
          <w:bCs/>
          <w:sz w:val="28"/>
          <w:szCs w:val="28"/>
        </w:rPr>
        <w:tab/>
      </w:r>
      <w:r>
        <w:rPr>
          <w:rFonts w:ascii="Bookman Old Style" w:hAnsi="Bookman Old Style"/>
          <w:sz w:val="28"/>
          <w:szCs w:val="28"/>
        </w:rPr>
        <w:tab/>
      </w:r>
      <w:r w:rsidRPr="009A3D4B">
        <w:rPr>
          <w:rFonts w:ascii="Bookman Old Style" w:hAnsi="Bookman Old Style"/>
          <w:b/>
          <w:bCs/>
          <w:sz w:val="28"/>
          <w:szCs w:val="28"/>
        </w:rPr>
        <w:t>.........</w:t>
      </w:r>
      <w:r>
        <w:rPr>
          <w:rFonts w:ascii="Bookman Old Style" w:hAnsi="Bookman Old Style"/>
          <w:b/>
          <w:bCs/>
          <w:sz w:val="28"/>
          <w:szCs w:val="28"/>
        </w:rPr>
        <w:t>Respondent</w:t>
      </w:r>
    </w:p>
    <w:p w:rsidR="00931A08" w:rsidRPr="009A3D4B" w:rsidRDefault="00931A08" w:rsidP="00931A08">
      <w:pPr>
        <w:spacing w:after="0" w:line="276" w:lineRule="auto"/>
        <w:jc w:val="both"/>
        <w:rPr>
          <w:rFonts w:ascii="Bookman Old Style" w:hAnsi="Bookman Old Style"/>
          <w:sz w:val="28"/>
          <w:szCs w:val="28"/>
        </w:rPr>
      </w:pPr>
    </w:p>
    <w:p w:rsidR="00931A08" w:rsidRPr="009A3D4B" w:rsidRDefault="00931A08" w:rsidP="00931A08">
      <w:pPr>
        <w:spacing w:after="0" w:line="276" w:lineRule="auto"/>
        <w:jc w:val="both"/>
        <w:rPr>
          <w:rFonts w:ascii="Bookman Old Style" w:hAnsi="Bookman Old Style"/>
          <w:sz w:val="28"/>
          <w:szCs w:val="28"/>
        </w:rPr>
      </w:pPr>
    </w:p>
    <w:p w:rsidR="00931A08" w:rsidRDefault="00931A08" w:rsidP="00931A08">
      <w:pPr>
        <w:spacing w:after="0" w:line="276" w:lineRule="auto"/>
        <w:ind w:left="720"/>
        <w:jc w:val="both"/>
        <w:rPr>
          <w:rFonts w:ascii="Bookman Old Style" w:hAnsi="Bookman Old Style"/>
          <w:sz w:val="28"/>
          <w:szCs w:val="28"/>
        </w:rPr>
      </w:pPr>
    </w:p>
    <w:p w:rsidR="00931A08" w:rsidRPr="00931A08" w:rsidRDefault="00931A08" w:rsidP="00931A08">
      <w:pPr>
        <w:spacing w:after="148" w:line="360" w:lineRule="auto"/>
        <w:ind w:left="720"/>
        <w:jc w:val="both"/>
        <w:rPr>
          <w:rFonts w:ascii="Bookman Old Style" w:eastAsia="Times New Roman" w:hAnsi="Bookman Old Style" w:cs="Arial"/>
          <w:b/>
          <w:bCs/>
          <w:sz w:val="28"/>
          <w:szCs w:val="28"/>
          <w:u w:val="single"/>
          <w:lang w:eastAsia="en-GB"/>
        </w:rPr>
      </w:pPr>
      <w:r w:rsidRPr="00931A08">
        <w:rPr>
          <w:rFonts w:ascii="Bookman Old Style" w:eastAsia="Times New Roman" w:hAnsi="Bookman Old Style" w:cs="Arial"/>
          <w:b/>
          <w:bCs/>
          <w:sz w:val="28"/>
          <w:szCs w:val="28"/>
          <w:u w:val="single"/>
          <w:lang w:eastAsia="en-GB"/>
        </w:rPr>
        <w:t>APPLICATI</w:t>
      </w:r>
      <w:r w:rsidR="004F4073">
        <w:rPr>
          <w:rFonts w:ascii="Bookman Old Style" w:eastAsia="Times New Roman" w:hAnsi="Bookman Old Style" w:cs="Arial"/>
          <w:b/>
          <w:bCs/>
          <w:sz w:val="28"/>
          <w:szCs w:val="28"/>
          <w:u w:val="single"/>
          <w:lang w:eastAsia="en-GB"/>
        </w:rPr>
        <w:t>ON ON BEHALF OF THE COMPLAINANT</w:t>
      </w:r>
      <w:r w:rsidRPr="00931A08">
        <w:rPr>
          <w:rFonts w:ascii="Bookman Old Style" w:eastAsia="Times New Roman" w:hAnsi="Bookman Old Style" w:cs="Arial"/>
          <w:b/>
          <w:bCs/>
          <w:sz w:val="28"/>
          <w:szCs w:val="28"/>
          <w:u w:val="single"/>
          <w:lang w:eastAsia="en-GB"/>
        </w:rPr>
        <w:t>/ VICTIM UNDER SECTION 301</w:t>
      </w:r>
      <w:r w:rsidR="00AA196B">
        <w:rPr>
          <w:rFonts w:ascii="Bookman Old Style" w:eastAsia="Times New Roman" w:hAnsi="Bookman Old Style" w:cs="Arial"/>
          <w:b/>
          <w:bCs/>
          <w:sz w:val="28"/>
          <w:szCs w:val="28"/>
          <w:u w:val="single"/>
          <w:lang w:eastAsia="en-GB"/>
        </w:rPr>
        <w:t xml:space="preserve"> </w:t>
      </w:r>
      <w:r w:rsidRPr="00931A08">
        <w:rPr>
          <w:rFonts w:ascii="Bookman Old Style" w:eastAsia="Times New Roman" w:hAnsi="Bookman Old Style" w:cs="Arial"/>
          <w:b/>
          <w:bCs/>
          <w:sz w:val="28"/>
          <w:szCs w:val="28"/>
          <w:u w:val="single"/>
          <w:lang w:eastAsia="en-GB"/>
        </w:rPr>
        <w:t xml:space="preserve">(2) </w:t>
      </w:r>
      <w:r w:rsidR="004F4073">
        <w:rPr>
          <w:rFonts w:ascii="Bookman Old Style" w:eastAsia="Times New Roman" w:hAnsi="Bookman Old Style" w:cs="Arial"/>
          <w:b/>
          <w:bCs/>
          <w:sz w:val="28"/>
          <w:szCs w:val="28"/>
          <w:u w:val="single"/>
          <w:lang w:eastAsia="en-GB"/>
        </w:rPr>
        <w:t>CRPC/338 (2) BNSS 2023</w:t>
      </w:r>
    </w:p>
    <w:p w:rsidR="00931A08" w:rsidRPr="00931A08" w:rsidRDefault="00931A08" w:rsidP="00931A08">
      <w:pPr>
        <w:spacing w:after="148" w:line="360" w:lineRule="auto"/>
        <w:ind w:left="720"/>
        <w:jc w:val="both"/>
        <w:rPr>
          <w:rFonts w:ascii="Bookman Old Style" w:eastAsia="Times New Roman" w:hAnsi="Bookman Old Style" w:cs="Arial"/>
          <w:sz w:val="28"/>
          <w:szCs w:val="28"/>
          <w:lang w:eastAsia="en-GB"/>
        </w:rPr>
      </w:pPr>
      <w:r w:rsidRPr="00931A08">
        <w:rPr>
          <w:rFonts w:ascii="Bookman Old Style" w:eastAsia="Times New Roman" w:hAnsi="Bookman Old Style" w:cs="Arial"/>
          <w:b/>
          <w:bCs/>
          <w:sz w:val="28"/>
          <w:szCs w:val="28"/>
          <w:lang w:eastAsia="en-GB"/>
        </w:rPr>
        <w:t>MOST RESPECTFULLY SHOWETH:</w:t>
      </w:r>
    </w:p>
    <w:p w:rsidR="00931A08" w:rsidRDefault="00931A08" w:rsidP="00931A08">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1.</w:t>
      </w:r>
      <w:r>
        <w:rPr>
          <w:rFonts w:ascii="Bookman Old Style" w:eastAsia="Times New Roman" w:hAnsi="Bookman Old Style" w:cs="Arial"/>
          <w:sz w:val="28"/>
          <w:szCs w:val="28"/>
          <w:lang w:eastAsia="en-GB"/>
        </w:rPr>
        <w:tab/>
      </w:r>
      <w:r w:rsidRPr="00931A08">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Pr="00931A08">
        <w:rPr>
          <w:rFonts w:ascii="Bookman Old Style" w:eastAsia="Times New Roman" w:hAnsi="Bookman Old Style" w:cs="Arial"/>
          <w:sz w:val="28"/>
          <w:szCs w:val="28"/>
          <w:lang w:eastAsia="en-GB"/>
        </w:rPr>
        <w:t xml:space="preserve"> the applicant is the original Complainant/Victim in the aforementioned case and is deeply interested in the fair and proper prosecution of the matter.</w:t>
      </w:r>
    </w:p>
    <w:p w:rsidR="00931A08" w:rsidRDefault="00931A08" w:rsidP="00931A08">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Pr="00931A08">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Pr="00931A08">
        <w:rPr>
          <w:rFonts w:ascii="Bookman Old Style" w:eastAsia="Times New Roman" w:hAnsi="Bookman Old Style" w:cs="Arial"/>
          <w:sz w:val="28"/>
          <w:szCs w:val="28"/>
          <w:lang w:eastAsia="en-GB"/>
        </w:rPr>
        <w:t xml:space="preserve"> the case is currently pending before this Hon’ble Court and is fixed for [State the current stage of the case, e.g., Framing of Charges / Evidence of Witnesses] on </w:t>
      </w:r>
      <w:r w:rsidRPr="00931A08">
        <w:rPr>
          <w:rFonts w:ascii="Bookman Old Style" w:eastAsia="Times New Roman" w:hAnsi="Bookman Old Style" w:cs="Arial"/>
          <w:b/>
          <w:bCs/>
          <w:sz w:val="28"/>
          <w:szCs w:val="28"/>
          <w:lang w:eastAsia="en-GB"/>
        </w:rPr>
        <w:t>[Next Hearing Date</w:t>
      </w:r>
      <w:r>
        <w:rPr>
          <w:rFonts w:ascii="Bookman Old Style" w:eastAsia="Times New Roman" w:hAnsi="Bookman Old Style" w:cs="Arial"/>
          <w:b/>
          <w:bCs/>
          <w:sz w:val="28"/>
          <w:szCs w:val="28"/>
          <w:lang w:eastAsia="en-GB"/>
        </w:rPr>
        <w:t>..........</w:t>
      </w:r>
      <w:r w:rsidRPr="00931A08">
        <w:rPr>
          <w:rFonts w:ascii="Bookman Old Style" w:eastAsia="Times New Roman" w:hAnsi="Bookman Old Style" w:cs="Arial"/>
          <w:b/>
          <w:bCs/>
          <w:sz w:val="28"/>
          <w:szCs w:val="28"/>
          <w:lang w:eastAsia="en-GB"/>
        </w:rPr>
        <w:t>]</w:t>
      </w:r>
      <w:r w:rsidRPr="00931A08">
        <w:rPr>
          <w:rFonts w:ascii="Bookman Old Style" w:eastAsia="Times New Roman" w:hAnsi="Bookman Old Style" w:cs="Arial"/>
          <w:sz w:val="28"/>
          <w:szCs w:val="28"/>
          <w:lang w:eastAsia="en-GB"/>
        </w:rPr>
        <w:t>.</w:t>
      </w:r>
    </w:p>
    <w:p w:rsidR="00931A08" w:rsidRDefault="00931A08" w:rsidP="00931A08">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3.</w:t>
      </w:r>
      <w:r>
        <w:rPr>
          <w:rFonts w:ascii="Bookman Old Style" w:eastAsia="Times New Roman" w:hAnsi="Bookman Old Style" w:cs="Arial"/>
          <w:sz w:val="28"/>
          <w:szCs w:val="28"/>
          <w:lang w:eastAsia="en-GB"/>
        </w:rPr>
        <w:tab/>
      </w:r>
      <w:r w:rsidRPr="00931A08">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Pr="00931A08">
        <w:rPr>
          <w:rFonts w:ascii="Bookman Old Style" w:eastAsia="Times New Roman" w:hAnsi="Bookman Old Style" w:cs="Arial"/>
          <w:sz w:val="28"/>
          <w:szCs w:val="28"/>
          <w:lang w:eastAsia="en-GB"/>
        </w:rPr>
        <w:t xml:space="preserve"> due to the complex nature of the facts and legal questions involved in this case, the Complainant wishes to engage a private counsel to assist the learned Public Prosecutor in conducting the prosecution effectively.</w:t>
      </w:r>
    </w:p>
    <w:p w:rsidR="00931A08" w:rsidRDefault="00931A08" w:rsidP="00931A08">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lastRenderedPageBreak/>
        <w:t>4.</w:t>
      </w:r>
      <w:r>
        <w:rPr>
          <w:rFonts w:ascii="Bookman Old Style" w:eastAsia="Times New Roman" w:hAnsi="Bookman Old Style" w:cs="Arial"/>
          <w:sz w:val="28"/>
          <w:szCs w:val="28"/>
          <w:lang w:eastAsia="en-GB"/>
        </w:rPr>
        <w:tab/>
      </w:r>
      <w:r w:rsidRPr="00931A08">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Pr="00931A08">
        <w:rPr>
          <w:rFonts w:ascii="Bookman Old Style" w:eastAsia="Times New Roman" w:hAnsi="Bookman Old Style" w:cs="Arial"/>
          <w:sz w:val="28"/>
          <w:szCs w:val="28"/>
          <w:lang w:eastAsia="en-GB"/>
        </w:rPr>
        <w:t xml:space="preserve"> Shri </w:t>
      </w:r>
      <w:r w:rsidRPr="00931A08">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931A08">
        <w:rPr>
          <w:rFonts w:ascii="Bookman Old Style" w:eastAsia="Times New Roman" w:hAnsi="Bookman Old Style" w:cs="Arial"/>
          <w:b/>
          <w:bCs/>
          <w:sz w:val="28"/>
          <w:szCs w:val="28"/>
          <w:lang w:eastAsia="en-GB"/>
        </w:rPr>
        <w:t>]</w:t>
      </w:r>
      <w:r w:rsidRPr="00931A08">
        <w:rPr>
          <w:rFonts w:ascii="Bookman Old Style" w:eastAsia="Times New Roman" w:hAnsi="Bookman Old Style" w:cs="Arial"/>
          <w:sz w:val="28"/>
          <w:szCs w:val="28"/>
          <w:lang w:eastAsia="en-GB"/>
        </w:rPr>
        <w:t>, Advocate, has been engaged by the Complainant to assist the prosecution, submit written arguments, and act under the directions of the learned Public Prosecutor as per the mandate of Section 301(2) of CrPC.</w:t>
      </w:r>
    </w:p>
    <w:p w:rsidR="00931A08" w:rsidRPr="00931A08" w:rsidRDefault="00931A08" w:rsidP="00931A08">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5.</w:t>
      </w:r>
      <w:r>
        <w:rPr>
          <w:rFonts w:ascii="Bookman Old Style" w:eastAsia="Times New Roman" w:hAnsi="Bookman Old Style" w:cs="Arial"/>
          <w:sz w:val="28"/>
          <w:szCs w:val="28"/>
          <w:lang w:eastAsia="en-GB"/>
        </w:rPr>
        <w:tab/>
      </w:r>
      <w:r w:rsidRPr="00931A08">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Pr="00931A08">
        <w:rPr>
          <w:rFonts w:ascii="Bookman Old Style" w:eastAsia="Times New Roman" w:hAnsi="Bookman Old Style" w:cs="Arial"/>
          <w:sz w:val="28"/>
          <w:szCs w:val="28"/>
          <w:lang w:eastAsia="en-GB"/>
        </w:rPr>
        <w:t xml:space="preserve"> the engagement of the private counsel will assist the cause of justice and will not cause any prejudice to the accused person(s).</w:t>
      </w:r>
    </w:p>
    <w:p w:rsidR="00931A08" w:rsidRPr="00931A08" w:rsidRDefault="00931A08" w:rsidP="00931A08">
      <w:pPr>
        <w:spacing w:after="111" w:line="360" w:lineRule="auto"/>
        <w:ind w:left="720"/>
        <w:jc w:val="both"/>
        <w:rPr>
          <w:rFonts w:ascii="Bookman Old Style" w:eastAsia="Times New Roman" w:hAnsi="Bookman Old Style" w:cs="Arial"/>
          <w:b/>
          <w:bCs/>
          <w:sz w:val="28"/>
          <w:szCs w:val="28"/>
          <w:lang w:eastAsia="en-GB"/>
        </w:rPr>
      </w:pPr>
      <w:r w:rsidRPr="00931A08">
        <w:rPr>
          <w:rFonts w:ascii="Bookman Old Style" w:eastAsia="Times New Roman" w:hAnsi="Bookman Old Style" w:cs="Arial"/>
          <w:b/>
          <w:bCs/>
          <w:sz w:val="28"/>
          <w:szCs w:val="28"/>
          <w:lang w:eastAsia="en-GB"/>
        </w:rPr>
        <w:t>PRAYER</w:t>
      </w:r>
    </w:p>
    <w:p w:rsidR="00931A08" w:rsidRPr="00931A08" w:rsidRDefault="00931A08" w:rsidP="00931A08">
      <w:pPr>
        <w:spacing w:after="148" w:line="360" w:lineRule="auto"/>
        <w:ind w:left="720"/>
        <w:jc w:val="both"/>
        <w:rPr>
          <w:rFonts w:ascii="Bookman Old Style" w:eastAsia="Times New Roman" w:hAnsi="Bookman Old Style" w:cs="Arial"/>
          <w:sz w:val="28"/>
          <w:szCs w:val="28"/>
          <w:lang w:eastAsia="en-GB"/>
        </w:rPr>
      </w:pPr>
      <w:r w:rsidRPr="00931A08">
        <w:rPr>
          <w:rFonts w:ascii="Bookman Old Style" w:eastAsia="Times New Roman" w:hAnsi="Bookman Old Style" w:cs="Arial"/>
          <w:sz w:val="28"/>
          <w:szCs w:val="28"/>
          <w:lang w:eastAsia="en-GB"/>
        </w:rPr>
        <w:t>Wherefore, it is most respectfully prayed that this Hon’ble Court may graciously be pleased to:</w:t>
      </w:r>
    </w:p>
    <w:p w:rsidR="00931A08" w:rsidRDefault="00931A08" w:rsidP="00931A08">
      <w:pPr>
        <w:spacing w:after="0" w:line="360" w:lineRule="auto"/>
        <w:ind w:left="1440" w:hanging="720"/>
        <w:jc w:val="both"/>
        <w:rPr>
          <w:rFonts w:ascii="Bookman Old Style" w:eastAsia="Times New Roman" w:hAnsi="Bookman Old Style" w:cs="Arial"/>
          <w:sz w:val="28"/>
          <w:szCs w:val="28"/>
          <w:lang w:eastAsia="en-GB"/>
        </w:rPr>
      </w:pPr>
      <w:r w:rsidRPr="00931A08">
        <w:rPr>
          <w:rFonts w:ascii="Bookman Old Style" w:eastAsia="Times New Roman" w:hAnsi="Bookman Old Style" w:cs="Arial"/>
          <w:b/>
          <w:bCs/>
          <w:sz w:val="28"/>
          <w:szCs w:val="28"/>
          <w:lang w:eastAsia="en-GB"/>
        </w:rPr>
        <w:t>a)</w:t>
      </w:r>
      <w:r w:rsidRPr="00931A08">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ab/>
      </w:r>
      <w:r w:rsidRPr="00931A08">
        <w:rPr>
          <w:rFonts w:ascii="Bookman Old Style" w:eastAsia="Times New Roman" w:hAnsi="Bookman Old Style" w:cs="Arial"/>
          <w:sz w:val="28"/>
          <w:szCs w:val="28"/>
          <w:lang w:eastAsia="en-GB"/>
        </w:rPr>
        <w:t xml:space="preserve">Allow the present application and permit Shri </w:t>
      </w:r>
      <w:r w:rsidRPr="00931A08">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w:t>
      </w:r>
      <w:r w:rsidRPr="00931A08">
        <w:rPr>
          <w:rFonts w:ascii="Bookman Old Style" w:eastAsia="Times New Roman" w:hAnsi="Bookman Old Style" w:cs="Arial"/>
          <w:b/>
          <w:bCs/>
          <w:sz w:val="28"/>
          <w:szCs w:val="28"/>
          <w:lang w:eastAsia="en-GB"/>
        </w:rPr>
        <w:t>]</w:t>
      </w:r>
      <w:r w:rsidRPr="00931A08">
        <w:rPr>
          <w:rFonts w:ascii="Bookman Old Style" w:eastAsia="Times New Roman" w:hAnsi="Bookman Old Style" w:cs="Arial"/>
          <w:sz w:val="28"/>
          <w:szCs w:val="28"/>
          <w:lang w:eastAsia="en-GB"/>
        </w:rPr>
        <w:t>, Advocate, to appear and assist the learned Public Prosecutor on behalf of the Complainant/Victim under Section 301(2) of CrPC;</w:t>
      </w:r>
    </w:p>
    <w:p w:rsidR="00931A08" w:rsidRDefault="00931A08" w:rsidP="00931A08">
      <w:pPr>
        <w:spacing w:after="0" w:line="360" w:lineRule="auto"/>
        <w:ind w:left="1440" w:hanging="720"/>
        <w:jc w:val="both"/>
        <w:rPr>
          <w:rFonts w:ascii="Bookman Old Style" w:eastAsia="Times New Roman" w:hAnsi="Bookman Old Style" w:cs="Arial"/>
          <w:sz w:val="28"/>
          <w:szCs w:val="28"/>
          <w:lang w:eastAsia="en-GB"/>
        </w:rPr>
      </w:pPr>
      <w:r w:rsidRPr="00931A08">
        <w:rPr>
          <w:rFonts w:ascii="Bookman Old Style" w:eastAsia="Times New Roman" w:hAnsi="Bookman Old Style" w:cs="Arial"/>
          <w:b/>
          <w:bCs/>
          <w:sz w:val="28"/>
          <w:szCs w:val="28"/>
          <w:lang w:eastAsia="en-GB"/>
        </w:rPr>
        <w:t>b)</w:t>
      </w:r>
      <w:r w:rsidRPr="00931A08">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ab/>
      </w:r>
      <w:r w:rsidRPr="00931A08">
        <w:rPr>
          <w:rFonts w:ascii="Bookman Old Style" w:eastAsia="Times New Roman" w:hAnsi="Bookman Old Style" w:cs="Arial"/>
          <w:sz w:val="28"/>
          <w:szCs w:val="28"/>
          <w:lang w:eastAsia="en-GB"/>
        </w:rPr>
        <w:t>Permit the private counsel to file written arguments after the close of evidence, subject to the directions of the Public Prosecutor;</w:t>
      </w:r>
    </w:p>
    <w:p w:rsidR="00931A08" w:rsidRPr="00931A08" w:rsidRDefault="00931A08" w:rsidP="00931A08">
      <w:pPr>
        <w:spacing w:after="0" w:line="360" w:lineRule="auto"/>
        <w:ind w:left="1440" w:hanging="720"/>
        <w:jc w:val="both"/>
        <w:rPr>
          <w:rFonts w:ascii="Bookman Old Style" w:eastAsia="Times New Roman" w:hAnsi="Bookman Old Style" w:cs="Arial"/>
          <w:sz w:val="28"/>
          <w:szCs w:val="28"/>
          <w:lang w:eastAsia="en-GB"/>
        </w:rPr>
      </w:pPr>
      <w:r w:rsidRPr="00931A08">
        <w:rPr>
          <w:rFonts w:ascii="Bookman Old Style" w:eastAsia="Times New Roman" w:hAnsi="Bookman Old Style" w:cs="Arial"/>
          <w:b/>
          <w:bCs/>
          <w:sz w:val="28"/>
          <w:szCs w:val="28"/>
          <w:lang w:eastAsia="en-GB"/>
        </w:rPr>
        <w:t>c)</w:t>
      </w:r>
      <w:r w:rsidRPr="00931A08">
        <w:rPr>
          <w:rFonts w:ascii="Bookman Old Style" w:eastAsia="Times New Roman" w:hAnsi="Bookman Old Style" w:cs="Arial"/>
          <w:sz w:val="28"/>
          <w:szCs w:val="28"/>
          <w:lang w:eastAsia="en-GB"/>
        </w:rPr>
        <w:t xml:space="preserve"> </w:t>
      </w:r>
      <w:r>
        <w:rPr>
          <w:rFonts w:ascii="Bookman Old Style" w:eastAsia="Times New Roman" w:hAnsi="Bookman Old Style" w:cs="Arial"/>
          <w:sz w:val="28"/>
          <w:szCs w:val="28"/>
          <w:lang w:eastAsia="en-GB"/>
        </w:rPr>
        <w:tab/>
      </w:r>
      <w:r w:rsidRPr="00931A08">
        <w:rPr>
          <w:rFonts w:ascii="Bookman Old Style" w:eastAsia="Times New Roman" w:hAnsi="Bookman Old Style" w:cs="Arial"/>
          <w:sz w:val="28"/>
          <w:szCs w:val="28"/>
          <w:lang w:eastAsia="en-GB"/>
        </w:rPr>
        <w:t>Pass any other such order(s) as this Hon’ble Court may deem fit and proper in the interest of justice.</w:t>
      </w:r>
    </w:p>
    <w:p w:rsidR="00931A08" w:rsidRPr="00E5086D" w:rsidRDefault="00931A08" w:rsidP="00931A08">
      <w:pPr>
        <w:spacing w:after="0" w:line="276" w:lineRule="auto"/>
        <w:ind w:left="720"/>
        <w:jc w:val="both"/>
        <w:rPr>
          <w:rFonts w:ascii="Bookman Old Style" w:hAnsi="Bookman Old Style"/>
          <w:b/>
          <w:bCs/>
          <w:sz w:val="28"/>
          <w:szCs w:val="28"/>
        </w:rPr>
      </w:pPr>
      <w:r w:rsidRPr="00E5086D">
        <w:rPr>
          <w:rFonts w:ascii="Bookman Old Style" w:hAnsi="Bookman Old Style"/>
          <w:b/>
          <w:bCs/>
          <w:sz w:val="28"/>
          <w:szCs w:val="28"/>
        </w:rPr>
        <w:t>Place:</w:t>
      </w:r>
    </w:p>
    <w:p w:rsidR="00931A08" w:rsidRDefault="00931A08" w:rsidP="00931A08">
      <w:pPr>
        <w:spacing w:after="0" w:line="276" w:lineRule="auto"/>
        <w:ind w:left="720"/>
        <w:jc w:val="both"/>
        <w:rPr>
          <w:rFonts w:ascii="Bookman Old Style" w:hAnsi="Bookman Old Style"/>
          <w:sz w:val="28"/>
          <w:szCs w:val="28"/>
        </w:rPr>
      </w:pPr>
      <w:r w:rsidRPr="00E5086D">
        <w:rPr>
          <w:rFonts w:ascii="Bookman Old Style" w:hAnsi="Bookman Old Style"/>
          <w:b/>
          <w:bCs/>
          <w:sz w:val="28"/>
          <w:szCs w:val="28"/>
        </w:rPr>
        <w:t>Date:</w:t>
      </w:r>
      <w:r>
        <w:rPr>
          <w:rFonts w:ascii="Bookman Old Style" w:hAnsi="Bookman Old Style"/>
          <w:sz w:val="28"/>
          <w:szCs w:val="28"/>
        </w:rPr>
        <w:tab/>
      </w:r>
      <w:r>
        <w:rPr>
          <w:rFonts w:ascii="Bookman Old Style" w:hAnsi="Bookman Old Style"/>
          <w:sz w:val="28"/>
          <w:szCs w:val="28"/>
        </w:rPr>
        <w:tab/>
      </w:r>
      <w:r>
        <w:rPr>
          <w:rFonts w:ascii="Bookman Old Style" w:hAnsi="Bookman Old Style"/>
          <w:sz w:val="28"/>
          <w:szCs w:val="28"/>
        </w:rPr>
        <w:tab/>
      </w:r>
    </w:p>
    <w:p w:rsidR="00931A08" w:rsidRPr="00E5086D" w:rsidRDefault="00931A08" w:rsidP="00931A08">
      <w:pPr>
        <w:spacing w:line="360" w:lineRule="auto"/>
        <w:ind w:left="4320"/>
        <w:jc w:val="center"/>
        <w:rPr>
          <w:rFonts w:ascii="Bookman Old Style" w:hAnsi="Bookman Old Style"/>
          <w:b/>
          <w:bCs/>
          <w:sz w:val="28"/>
          <w:szCs w:val="28"/>
        </w:rPr>
      </w:pPr>
      <w:r w:rsidRPr="00E5086D">
        <w:rPr>
          <w:rFonts w:ascii="Bookman Old Style" w:hAnsi="Bookman Old Style"/>
          <w:b/>
          <w:bCs/>
          <w:sz w:val="28"/>
          <w:szCs w:val="28"/>
        </w:rPr>
        <w:t>(Signature)</w:t>
      </w:r>
    </w:p>
    <w:p w:rsidR="00C775AA" w:rsidRDefault="00931A08" w:rsidP="00931A08">
      <w:pPr>
        <w:spacing w:line="360" w:lineRule="auto"/>
        <w:ind w:left="4320"/>
        <w:jc w:val="center"/>
      </w:pPr>
      <w:r w:rsidRPr="00E5086D">
        <w:rPr>
          <w:rFonts w:ascii="Bookman Old Style" w:hAnsi="Bookman Old Style"/>
          <w:b/>
          <w:bCs/>
          <w:sz w:val="28"/>
          <w:szCs w:val="28"/>
        </w:rPr>
        <w:t xml:space="preserve">Advocate for </w:t>
      </w:r>
      <w:r>
        <w:rPr>
          <w:rFonts w:ascii="Bookman Old Style" w:hAnsi="Bookman Old Style"/>
          <w:b/>
          <w:bCs/>
          <w:sz w:val="28"/>
          <w:szCs w:val="28"/>
        </w:rPr>
        <w:t>Complainant</w:t>
      </w:r>
    </w:p>
    <w:sectPr w:rsidR="00C775AA"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F80D33"/>
    <w:multiLevelType w:val="multilevel"/>
    <w:tmpl w:val="FE62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93A7579"/>
    <w:multiLevelType w:val="multilevel"/>
    <w:tmpl w:val="09C2A58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nsid w:val="7D656AF9"/>
    <w:multiLevelType w:val="multilevel"/>
    <w:tmpl w:val="1B840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931A08"/>
    <w:rsid w:val="00191B2D"/>
    <w:rsid w:val="004F4073"/>
    <w:rsid w:val="0066001A"/>
    <w:rsid w:val="00931A08"/>
    <w:rsid w:val="00940338"/>
    <w:rsid w:val="00AA196B"/>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A08"/>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31A0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931A08"/>
    <w:rPr>
      <w:b/>
      <w:bCs/>
    </w:rPr>
  </w:style>
  <w:style w:type="character" w:customStyle="1" w:styleId="t286pc">
    <w:name w:val="t286pc"/>
    <w:basedOn w:val="DefaultParagraphFont"/>
    <w:rsid w:val="00931A08"/>
  </w:style>
</w:styles>
</file>

<file path=word/webSettings.xml><?xml version="1.0" encoding="utf-8"?>
<w:webSettings xmlns:r="http://schemas.openxmlformats.org/officeDocument/2006/relationships" xmlns:w="http://schemas.openxmlformats.org/wordprocessingml/2006/main">
  <w:divs>
    <w:div w:id="1526482408">
      <w:bodyDiv w:val="1"/>
      <w:marLeft w:val="0"/>
      <w:marRight w:val="0"/>
      <w:marTop w:val="0"/>
      <w:marBottom w:val="0"/>
      <w:divBdr>
        <w:top w:val="none" w:sz="0" w:space="0" w:color="auto"/>
        <w:left w:val="none" w:sz="0" w:space="0" w:color="auto"/>
        <w:bottom w:val="none" w:sz="0" w:space="0" w:color="auto"/>
        <w:right w:val="none" w:sz="0" w:space="0" w:color="auto"/>
      </w:divBdr>
      <w:divsChild>
        <w:div w:id="942566966">
          <w:marLeft w:val="0"/>
          <w:marRight w:val="0"/>
          <w:marTop w:val="222"/>
          <w:marBottom w:val="111"/>
          <w:divBdr>
            <w:top w:val="none" w:sz="0" w:space="0" w:color="auto"/>
            <w:left w:val="none" w:sz="0" w:space="0" w:color="auto"/>
            <w:bottom w:val="none" w:sz="0" w:space="0" w:color="auto"/>
            <w:right w:val="none" w:sz="0" w:space="0" w:color="auto"/>
          </w:divBdr>
        </w:div>
        <w:div w:id="597181325">
          <w:marLeft w:val="0"/>
          <w:marRight w:val="0"/>
          <w:marTop w:val="111"/>
          <w:marBottom w:val="148"/>
          <w:divBdr>
            <w:top w:val="none" w:sz="0" w:space="0" w:color="auto"/>
            <w:left w:val="none" w:sz="0" w:space="0" w:color="auto"/>
            <w:bottom w:val="none" w:sz="0" w:space="0" w:color="auto"/>
            <w:right w:val="none" w:sz="0" w:space="0" w:color="auto"/>
          </w:divBdr>
        </w:div>
        <w:div w:id="261647483">
          <w:marLeft w:val="0"/>
          <w:marRight w:val="0"/>
          <w:marTop w:val="111"/>
          <w:marBottom w:val="148"/>
          <w:divBdr>
            <w:top w:val="none" w:sz="0" w:space="0" w:color="auto"/>
            <w:left w:val="none" w:sz="0" w:space="0" w:color="auto"/>
            <w:bottom w:val="none" w:sz="0" w:space="0" w:color="auto"/>
            <w:right w:val="none" w:sz="0" w:space="0" w:color="auto"/>
          </w:divBdr>
        </w:div>
        <w:div w:id="1222137252">
          <w:marLeft w:val="0"/>
          <w:marRight w:val="0"/>
          <w:marTop w:val="111"/>
          <w:marBottom w:val="148"/>
          <w:divBdr>
            <w:top w:val="none" w:sz="0" w:space="0" w:color="auto"/>
            <w:left w:val="none" w:sz="0" w:space="0" w:color="auto"/>
            <w:bottom w:val="none" w:sz="0" w:space="0" w:color="auto"/>
            <w:right w:val="none" w:sz="0" w:space="0" w:color="auto"/>
          </w:divBdr>
        </w:div>
        <w:div w:id="101729641">
          <w:marLeft w:val="0"/>
          <w:marRight w:val="0"/>
          <w:marTop w:val="111"/>
          <w:marBottom w:val="148"/>
          <w:divBdr>
            <w:top w:val="none" w:sz="0" w:space="0" w:color="auto"/>
            <w:left w:val="none" w:sz="0" w:space="0" w:color="auto"/>
            <w:bottom w:val="none" w:sz="0" w:space="0" w:color="auto"/>
            <w:right w:val="none" w:sz="0" w:space="0" w:color="auto"/>
          </w:divBdr>
        </w:div>
        <w:div w:id="1546018221">
          <w:marLeft w:val="0"/>
          <w:marRight w:val="0"/>
          <w:marTop w:val="111"/>
          <w:marBottom w:val="148"/>
          <w:divBdr>
            <w:top w:val="none" w:sz="0" w:space="0" w:color="auto"/>
            <w:left w:val="none" w:sz="0" w:space="0" w:color="auto"/>
            <w:bottom w:val="none" w:sz="0" w:space="0" w:color="auto"/>
            <w:right w:val="none" w:sz="0" w:space="0" w:color="auto"/>
          </w:divBdr>
        </w:div>
        <w:div w:id="1229070292">
          <w:marLeft w:val="0"/>
          <w:marRight w:val="0"/>
          <w:marTop w:val="111"/>
          <w:marBottom w:val="148"/>
          <w:divBdr>
            <w:top w:val="none" w:sz="0" w:space="0" w:color="auto"/>
            <w:left w:val="none" w:sz="0" w:space="0" w:color="auto"/>
            <w:bottom w:val="none" w:sz="0" w:space="0" w:color="auto"/>
            <w:right w:val="none" w:sz="0" w:space="0" w:color="auto"/>
          </w:divBdr>
        </w:div>
        <w:div w:id="610161760">
          <w:marLeft w:val="0"/>
          <w:marRight w:val="0"/>
          <w:marTop w:val="222"/>
          <w:marBottom w:val="111"/>
          <w:divBdr>
            <w:top w:val="none" w:sz="0" w:space="0" w:color="auto"/>
            <w:left w:val="none" w:sz="0" w:space="0" w:color="auto"/>
            <w:bottom w:val="none" w:sz="0" w:space="0" w:color="auto"/>
            <w:right w:val="none" w:sz="0" w:space="0" w:color="auto"/>
          </w:divBdr>
        </w:div>
        <w:div w:id="385375490">
          <w:marLeft w:val="0"/>
          <w:marRight w:val="0"/>
          <w:marTop w:val="111"/>
          <w:marBottom w:val="148"/>
          <w:divBdr>
            <w:top w:val="none" w:sz="0" w:space="0" w:color="auto"/>
            <w:left w:val="none" w:sz="0" w:space="0" w:color="auto"/>
            <w:bottom w:val="none" w:sz="0" w:space="0" w:color="auto"/>
            <w:right w:val="none" w:sz="0" w:space="0" w:color="auto"/>
          </w:divBdr>
        </w:div>
        <w:div w:id="1340505363">
          <w:marLeft w:val="0"/>
          <w:marRight w:val="0"/>
          <w:marTop w:val="222"/>
          <w:marBottom w:val="111"/>
          <w:divBdr>
            <w:top w:val="none" w:sz="0" w:space="0" w:color="auto"/>
            <w:left w:val="none" w:sz="0" w:space="0" w:color="auto"/>
            <w:bottom w:val="none" w:sz="0" w:space="0" w:color="auto"/>
            <w:right w:val="none" w:sz="0" w:space="0" w:color="auto"/>
          </w:divBdr>
        </w:div>
        <w:div w:id="1858537196">
          <w:marLeft w:val="0"/>
          <w:marRight w:val="0"/>
          <w:marTop w:val="111"/>
          <w:marBottom w:val="148"/>
          <w:divBdr>
            <w:top w:val="none" w:sz="0" w:space="0" w:color="auto"/>
            <w:left w:val="none" w:sz="0" w:space="0" w:color="auto"/>
            <w:bottom w:val="none" w:sz="0" w:space="0" w:color="auto"/>
            <w:right w:val="none" w:sz="0" w:space="0" w:color="auto"/>
          </w:divBdr>
        </w:div>
        <w:div w:id="1344012884">
          <w:marLeft w:val="0"/>
          <w:marRight w:val="0"/>
          <w:marTop w:val="111"/>
          <w:marBottom w:val="148"/>
          <w:divBdr>
            <w:top w:val="none" w:sz="0" w:space="0" w:color="auto"/>
            <w:left w:val="none" w:sz="0" w:space="0" w:color="auto"/>
            <w:bottom w:val="none" w:sz="0" w:space="0" w:color="auto"/>
            <w:right w:val="none" w:sz="0" w:space="0" w:color="auto"/>
          </w:divBdr>
        </w:div>
        <w:div w:id="1209142480">
          <w:marLeft w:val="0"/>
          <w:marRight w:val="0"/>
          <w:marTop w:val="111"/>
          <w:marBottom w:val="148"/>
          <w:divBdr>
            <w:top w:val="none" w:sz="0" w:space="0" w:color="auto"/>
            <w:left w:val="none" w:sz="0" w:space="0" w:color="auto"/>
            <w:bottom w:val="none" w:sz="0" w:space="0" w:color="auto"/>
            <w:right w:val="none" w:sz="0" w:space="0" w:color="auto"/>
          </w:divBdr>
        </w:div>
        <w:div w:id="218715116">
          <w:marLeft w:val="0"/>
          <w:marRight w:val="0"/>
          <w:marTop w:val="111"/>
          <w:marBottom w:val="148"/>
          <w:divBdr>
            <w:top w:val="none" w:sz="0" w:space="0" w:color="auto"/>
            <w:left w:val="none" w:sz="0" w:space="0" w:color="auto"/>
            <w:bottom w:val="none" w:sz="0" w:space="0" w:color="auto"/>
            <w:right w:val="none" w:sz="0" w:space="0" w:color="auto"/>
          </w:divBdr>
        </w:div>
        <w:div w:id="790171444">
          <w:marLeft w:val="0"/>
          <w:marRight w:val="0"/>
          <w:marTop w:val="111"/>
          <w:marBottom w:val="148"/>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286</Words>
  <Characters>1635</Characters>
  <Application>Microsoft Office Word</Application>
  <DocSecurity>0</DocSecurity>
  <Lines>13</Lines>
  <Paragraphs>3</Paragraphs>
  <ScaleCrop>false</ScaleCrop>
  <Company/>
  <LinksUpToDate>false</LinksUpToDate>
  <CharactersWithSpaces>1918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2026-06-26T12:14:00Z</dcterms:created>
  <dcterms:modified xsi:type="dcterms:W3CDTF">2026-06-26T12:21:00Z</dcterms:modified>
</cp:coreProperties>
</file>